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1003" w14:textId="77777777" w:rsidR="00A97B90" w:rsidRDefault="00A02053" w:rsidP="0093410C">
      <w:pPr>
        <w:jc w:val="both"/>
      </w:pPr>
      <w:r>
        <w:t>UNIVERSIDAD SANTO TOMÁS</w:t>
      </w:r>
    </w:p>
    <w:p w14:paraId="08B1F54C" w14:textId="77777777" w:rsidR="00A02053" w:rsidRDefault="00A02053" w:rsidP="0093410C">
      <w:pPr>
        <w:jc w:val="both"/>
      </w:pPr>
      <w:r>
        <w:t>AUDITORIA CONTROL FISCAL POR NELSON AYALA CASTILLO</w:t>
      </w:r>
    </w:p>
    <w:p w14:paraId="2E1C0C8C" w14:textId="77777777" w:rsidR="00A02053" w:rsidRDefault="00A02053" w:rsidP="0093410C">
      <w:pPr>
        <w:jc w:val="both"/>
      </w:pPr>
      <w:r>
        <w:t>BASE DE DATOS: E LIBRO</w:t>
      </w:r>
    </w:p>
    <w:p w14:paraId="051A2996" w14:textId="77777777" w:rsidR="00A02053" w:rsidRDefault="00A02053" w:rsidP="0093410C">
      <w:pPr>
        <w:jc w:val="both"/>
      </w:pPr>
    </w:p>
    <w:p w14:paraId="57BA00FC" w14:textId="77777777" w:rsidR="00A02053" w:rsidRDefault="00A02053" w:rsidP="0093410C">
      <w:pPr>
        <w:jc w:val="both"/>
      </w:pPr>
      <w:r>
        <w:t>PRIMERA ENTREGA 13 DE SEPTIEMBRE</w:t>
      </w:r>
    </w:p>
    <w:p w14:paraId="15C4A4CF" w14:textId="77777777" w:rsidR="00A02053" w:rsidRDefault="00A02053" w:rsidP="0093410C">
      <w:pPr>
        <w:jc w:val="both"/>
      </w:pPr>
    </w:p>
    <w:p w14:paraId="33F343D6" w14:textId="70ADCFC8" w:rsidR="00A02053" w:rsidRDefault="00A02053" w:rsidP="0093410C">
      <w:pPr>
        <w:jc w:val="both"/>
      </w:pPr>
      <w:r>
        <w:t>Los alumnos Lina</w:t>
      </w:r>
      <w:r w:rsidR="0093410C">
        <w:t xml:space="preserve"> Riaño</w:t>
      </w:r>
      <w:r>
        <w:t xml:space="preserve">, Ingrid Ocampo y el auditor Nelson Ayala realizamos entrega grupal en un solo CD de los libros estudiados. Por otro lado, a la estudiante Alejandra Patiño se le hizo la devolución de su correspondiente entrega debido al no cumplimiento del requisito de </w:t>
      </w:r>
      <w:r w:rsidR="0093410C">
        <w:t xml:space="preserve">diligenciamiento de la </w:t>
      </w:r>
      <w:r>
        <w:t>matriz por ser nueva en el grupo, por ende se comprometió a realizar la primera y segunda entrega juntas el día 27 de Septiembre del 2018. Los estudiantes Lina</w:t>
      </w:r>
      <w:r w:rsidR="0093410C">
        <w:t xml:space="preserve"> Riaño</w:t>
      </w:r>
      <w:r>
        <w:t xml:space="preserve">, Nelson Ayala hicimos la entrega de 6 </w:t>
      </w:r>
      <w:r w:rsidR="00303C21">
        <w:t>libros cada uno y en total 1</w:t>
      </w:r>
      <w:r w:rsidR="0093410C">
        <w:t>2, y la estudiante realizo la entrega de 5 libros;</w:t>
      </w:r>
      <w:r w:rsidR="00303C21">
        <w:t xml:space="preserve"> esto d</w:t>
      </w:r>
      <w:r>
        <w:t xml:space="preserve">ebido a cambios  y modificaciones de la base de datos  la cual se nos sale de las manos, aunque </w:t>
      </w:r>
      <w:r w:rsidR="0093410C">
        <w:t>p</w:t>
      </w:r>
      <w:r>
        <w:t xml:space="preserve">reviamente hubiésemos revisado y hecho la respectiva asignación de libros. No completamos la cantidad de 10 libros cada uno, debido a que la base de datos </w:t>
      </w:r>
      <w:r w:rsidR="00303C21">
        <w:t xml:space="preserve">cambia constantemente el orden ya sea por año o por autores lo que </w:t>
      </w:r>
      <w:r>
        <w:t>quiere decir que si llegamos a tomar libros en desorden</w:t>
      </w:r>
      <w:r w:rsidR="00303C21">
        <w:t xml:space="preserve"> y de páginas saltadas </w:t>
      </w:r>
      <w:r>
        <w:t>en próximas entregas se verá afectada la auditoria</w:t>
      </w:r>
      <w:r w:rsidR="00303C21">
        <w:t xml:space="preserve">, la investigación y se pedirá la </w:t>
      </w:r>
      <w:r>
        <w:t>devolución por</w:t>
      </w:r>
      <w:r w:rsidR="00303C21">
        <w:t xml:space="preserve"> la</w:t>
      </w:r>
      <w:r>
        <w:t xml:space="preserve"> repetición de los libros. Recibiendo instrucciones el día 27 de Septiembre entregaremos junto con el segundo avance</w:t>
      </w:r>
      <w:r w:rsidR="00AE4270">
        <w:t xml:space="preserve"> los libros faltantes de la primera entrega</w:t>
      </w:r>
      <w:r>
        <w:t>, la entrega individualizada con su respectivo CD marcado</w:t>
      </w:r>
      <w:r w:rsidR="00303C21">
        <w:t xml:space="preserve"> de la entrega del 13 de Septiembre</w:t>
      </w:r>
      <w:r>
        <w:t>, la matriz</w:t>
      </w:r>
      <w:r w:rsidR="00303C21">
        <w:t xml:space="preserve"> de la primera entrega, y las dos </w:t>
      </w:r>
      <w:r>
        <w:t>carta</w:t>
      </w:r>
      <w:r w:rsidR="00303C21">
        <w:t>s</w:t>
      </w:r>
      <w:r>
        <w:t xml:space="preserve"> de </w:t>
      </w:r>
      <w:r w:rsidR="00303C21">
        <w:t xml:space="preserve">los respectivos avances de auditoria. Los alumnos han cumplido su compromiso con la investigación, llevando a cabo las tareas asignadas y corrigiendo los errores en sus documentos. </w:t>
      </w:r>
    </w:p>
    <w:p w14:paraId="167E29C8" w14:textId="77777777" w:rsidR="00303C21" w:rsidRDefault="00303C21" w:rsidP="00A02053">
      <w:pPr>
        <w:jc w:val="both"/>
      </w:pPr>
    </w:p>
    <w:p w14:paraId="0115AA9D" w14:textId="5709214B" w:rsidR="00303C21" w:rsidRDefault="00303C21" w:rsidP="00A02053">
      <w:pPr>
        <w:jc w:val="both"/>
      </w:pPr>
      <w:r>
        <w:t>Cordialmente,</w:t>
      </w:r>
    </w:p>
    <w:p w14:paraId="144F1AFB" w14:textId="77777777" w:rsidR="00AE4270" w:rsidRDefault="00AE4270" w:rsidP="00A02053">
      <w:pPr>
        <w:jc w:val="both"/>
      </w:pPr>
      <w:bookmarkStart w:id="0" w:name="_GoBack"/>
      <w:bookmarkEnd w:id="0"/>
    </w:p>
    <w:p w14:paraId="373EEB0E" w14:textId="77777777" w:rsidR="00303C21" w:rsidRDefault="00303C21" w:rsidP="00A02053">
      <w:pPr>
        <w:jc w:val="both"/>
      </w:pPr>
    </w:p>
    <w:p w14:paraId="03CC3D66" w14:textId="77777777" w:rsidR="00303C21" w:rsidRDefault="00303C21" w:rsidP="00A02053">
      <w:pPr>
        <w:jc w:val="both"/>
      </w:pPr>
    </w:p>
    <w:p w14:paraId="4D5C31AB" w14:textId="77777777" w:rsidR="00303C21" w:rsidRDefault="00303C21" w:rsidP="00A02053">
      <w:pPr>
        <w:jc w:val="both"/>
      </w:pPr>
      <w:r>
        <w:t>NELSON AYALA CASTILLO</w:t>
      </w:r>
    </w:p>
    <w:p w14:paraId="64EA4F20" w14:textId="77777777" w:rsidR="00303C21" w:rsidRDefault="00303C21" w:rsidP="00A02053">
      <w:pPr>
        <w:jc w:val="both"/>
      </w:pPr>
      <w:r>
        <w:t>Investigación Asistida III</w:t>
      </w:r>
    </w:p>
    <w:p w14:paraId="0BEA6EF2" w14:textId="77777777" w:rsidR="00303C21" w:rsidRDefault="00303C21" w:rsidP="00A02053">
      <w:pPr>
        <w:jc w:val="both"/>
      </w:pPr>
      <w:r>
        <w:t xml:space="preserve">Auditoria Base de datos: E Libro. </w:t>
      </w:r>
    </w:p>
    <w:sectPr w:rsidR="00303C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53"/>
    <w:rsid w:val="00303C21"/>
    <w:rsid w:val="0093410C"/>
    <w:rsid w:val="00A02053"/>
    <w:rsid w:val="00A97B90"/>
    <w:rsid w:val="00A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1575"/>
  <w15:chartTrackingRefBased/>
  <w15:docId w15:val="{4C02ABEB-5B9F-4A58-A605-A07FBB5C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Sala6</dc:creator>
  <cp:keywords/>
  <dc:description/>
  <cp:lastModifiedBy>NELSON CASTILLO</cp:lastModifiedBy>
  <cp:revision>4</cp:revision>
  <cp:lastPrinted>2018-09-25T15:07:00Z</cp:lastPrinted>
  <dcterms:created xsi:type="dcterms:W3CDTF">2018-09-24T19:17:00Z</dcterms:created>
  <dcterms:modified xsi:type="dcterms:W3CDTF">2018-09-27T03:14:00Z</dcterms:modified>
</cp:coreProperties>
</file>