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94161" w:rsidRDefault="009A6C4D">
      <w:pPr>
        <w:jc w:val="center"/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Instrumento </w:t>
      </w:r>
    </w:p>
    <w:p w:rsidR="00D94161" w:rsidRDefault="009A6C4D">
      <w:pPr>
        <w:jc w:val="center"/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La Agencia de M&amp;A Digital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Communication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 xml:space="preserve"> S.A.S</w:t>
      </w:r>
    </w:p>
    <w:p w:rsidR="00D94161" w:rsidRDefault="00D94161">
      <w:pPr>
        <w:jc w:val="center"/>
      </w:pPr>
    </w:p>
    <w:p w:rsidR="00D94161" w:rsidRDefault="009A6C4D">
      <w:proofErr w:type="gramStart"/>
      <w:r>
        <w:rPr>
          <w:rFonts w:ascii="Times New Roman" w:eastAsia="Times New Roman" w:hAnsi="Times New Roman" w:cs="Times New Roman"/>
          <w:sz w:val="24"/>
          <w:szCs w:val="24"/>
        </w:rPr>
        <w:t>1.¿</w:t>
      </w:r>
      <w:proofErr w:type="gramEnd"/>
      <w:r>
        <w:rPr>
          <w:rFonts w:ascii="Times New Roman" w:eastAsia="Times New Roman" w:hAnsi="Times New Roman" w:cs="Times New Roman"/>
          <w:sz w:val="24"/>
          <w:szCs w:val="24"/>
        </w:rPr>
        <w:t xml:space="preserve"> Considera usted que las Relaciones Públicas genera impacto y desarrollo en la Industria cultural?</w:t>
      </w:r>
    </w:p>
    <w:p w:rsidR="00D94161" w:rsidRDefault="009A6C4D">
      <w:r>
        <w:rPr>
          <w:rFonts w:ascii="Times New Roman" w:eastAsia="Times New Roman" w:hAnsi="Times New Roman" w:cs="Times New Roman"/>
          <w:sz w:val="24"/>
          <w:szCs w:val="24"/>
        </w:rPr>
        <w:t xml:space="preserve">Si    </w:t>
      </w:r>
      <w:r>
        <w:rPr>
          <w:noProof/>
        </w:rPr>
        <mc:AlternateContent>
          <mc:Choice Requires="wps">
            <w:drawing>
              <wp:inline distT="114300" distB="114300" distL="114300" distR="114300">
                <wp:extent cx="195263" cy="195263"/>
                <wp:effectExtent l="0" t="0" r="0" b="0"/>
                <wp:docPr id="10" name="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1438275" y="676275"/>
                          <a:ext cx="276300" cy="276300"/>
                        </a:xfrm>
                        <a:prstGeom prst="rect">
                          <a:avLst/>
                        </a:prstGeom>
                        <a:solidFill>
                          <a:srgbClr val="CFE2F3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 w:rsidR="00D94161" w:rsidRDefault="00D94161">
                            <w:pPr>
                              <w:spacing w:line="240" w:lineRule="auto"/>
                              <w:textDirection w:val="btLr"/>
                            </w:pPr>
                          </w:p>
                        </w:txbxContent>
                      </wps:txbx>
                      <wps:bodyPr lIns="91425" tIns="91425" rIns="91425" bIns="91425" anchor="ctr" anchorCtr="0"/>
                    </wps:wsp>
                  </a:graphicData>
                </a:graphic>
              </wp:inline>
            </w:drawing>
          </mc:Choice>
          <mc:Fallback xmlns:w15="http://schemas.microsoft.com/office/word/2012/wordml">
            <w:pict>
              <v:rect id="_x0000_s1026" style="width:15.4pt;height:15.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" fillcolor="#cfe2f3">
                <v:stroke joinstyle="round"/>
                <v:textbox inset="2.53958mm,2.53958mm,2.53958mm,2.53958mm">
                  <w:txbxContent>
                    <w:p w:rsidR="00D94161" w:rsidRDefault="00D94161">
                      <w:pPr>
                        <w:spacing w:line="240" w:lineRule="auto"/>
                        <w:textDirection w:val="btLr"/>
                      </w:pPr>
                    </w:p>
                  </w:txbxContent>
                </v:textbox>
                <w10:anchorlock/>
              </v:rect>
            </w:pict>
          </mc:Fallback>
        </mc:AlternateContent>
      </w:r>
    </w:p>
    <w:p w:rsidR="00D94161" w:rsidRDefault="009A6C4D">
      <w:r>
        <w:rPr>
          <w:rFonts w:ascii="Times New Roman" w:eastAsia="Times New Roman" w:hAnsi="Times New Roman" w:cs="Times New Roman"/>
          <w:sz w:val="24"/>
          <w:szCs w:val="24"/>
        </w:rPr>
        <w:t xml:space="preserve">No  </w:t>
      </w:r>
      <w:r>
        <w:rPr>
          <w:noProof/>
        </w:rPr>
        <mc:AlternateContent>
          <mc:Choice Requires="wps">
            <w:drawing>
              <wp:inline distT="114300" distB="114300" distL="114300" distR="114300">
                <wp:extent cx="195263" cy="195263"/>
                <wp:effectExtent l="0" t="0" r="0" b="0"/>
                <wp:docPr id="28" name="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1438275" y="676275"/>
                          <a:ext cx="276300" cy="276300"/>
                        </a:xfrm>
                        <a:prstGeom prst="rect">
                          <a:avLst/>
                        </a:prstGeom>
                        <a:solidFill>
                          <a:srgbClr val="CFE2F3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 w:rsidR="00D94161" w:rsidRDefault="00D94161">
                            <w:pPr>
                              <w:spacing w:line="240" w:lineRule="auto"/>
                              <w:textDirection w:val="btLr"/>
                            </w:pPr>
                          </w:p>
                        </w:txbxContent>
                      </wps:txbx>
                      <wps:bodyPr lIns="91425" tIns="91425" rIns="91425" bIns="91425" anchor="ctr" anchorCtr="0"/>
                    </wps:wsp>
                  </a:graphicData>
                </a:graphic>
              </wp:inline>
            </w:drawing>
          </mc:Choice>
          <mc:Fallback xmlns:w15="http://schemas.microsoft.com/office/word/2012/wordml">
            <w:pict>
              <v:rect id="_x0000_s1027" style="width:15.4pt;height:15.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" fillcolor="#cfe2f3">
                <v:stroke joinstyle="round"/>
                <v:textbox inset="2.53958mm,2.53958mm,2.53958mm,2.53958mm">
                  <w:txbxContent>
                    <w:p w:rsidR="00D94161" w:rsidRDefault="00D94161">
                      <w:pPr>
                        <w:spacing w:line="240" w:lineRule="auto"/>
                        <w:textDirection w:val="btLr"/>
                      </w:pPr>
                    </w:p>
                  </w:txbxContent>
                </v:textbox>
                <w10:anchorlock/>
              </v:rect>
            </w:pict>
          </mc:Fallback>
        </mc:AlternateContent>
      </w:r>
    </w:p>
    <w:p w:rsidR="00D94161" w:rsidRDefault="009A6C4D">
      <w:r>
        <w:rPr>
          <w:rFonts w:ascii="Times New Roman" w:eastAsia="Times New Roman" w:hAnsi="Times New Roman" w:cs="Times New Roman"/>
          <w:sz w:val="24"/>
          <w:szCs w:val="24"/>
        </w:rPr>
        <w:t xml:space="preserve">Porque </w:t>
      </w:r>
      <w:r>
        <w:rPr>
          <w:noProof/>
        </w:rPr>
        <mc:AlternateContent>
          <mc:Choice Requires="wps">
            <w:drawing>
              <wp:inline distT="114300" distB="114300" distL="114300" distR="114300">
                <wp:extent cx="4171950" cy="19050"/>
                <wp:effectExtent l="0" t="0" r="0" b="0"/>
                <wp:docPr id="13" name="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1219200" y="981075"/>
                          <a:ext cx="4152900" cy="0"/>
                        </a:xfrm>
                        <a:prstGeom prst="straightConnector1">
                          <a:avLst/>
                        </a:prstGeom>
                        <a:noFill/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round/>
                          <a:headEnd type="none" w="lg" len="lg"/>
                          <a:tailEnd type="none" w="lg" len="lg"/>
                        </a:ln>
                      </wps:spPr>
                      <wps:bodyPr/>
                    </wps:wsp>
                  </a:graphicData>
                </a:graphic>
              </wp:inline>
            </w:drawing>
          </mc:Choice>
          <mc:Fallback xmlns:w15="http://schemas.microsoft.com/office/word/2012/wordml">
            <w:pict>
              <v:shapetype w14:anchorId="7BDB629F" id="_x0000_t32" coordsize="21600,21600" o:spt="32" o:oned="t" path="m,l21600,21600e" filled="f">
                <v:path arrowok="t" fillok="f" o:connecttype="none"/>
                <o:lock v:ext="edit" shapetype="t"/>
              </v:shapetype>
              <v:shape id="Conector recto de flecha 13" o:spid="_x0000_s1026" type="#_x0000_t32" style="width:328.5pt;height:1.5pt;visibility:visible;mso-wrap-style:square;mso-left-percent:-10001;mso-top-percent:-10001;mso-position-horizontal:absolute;mso-position-horizontal-relative:char;mso-position-vertical:absolute;mso-position-vertical-relative:line;mso-left-percent:-10001;mso-top-percent:-1000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">
                <v:stroke startarrowwidth="wide" startarrowlength="long" endarrowwidth="wide" endarrowlength="long"/>
                <w10:anchorlock/>
              </v:shape>
            </w:pict>
          </mc:Fallback>
        </mc:AlternateContent>
      </w:r>
    </w:p>
    <w:p w:rsidR="00D94161" w:rsidRDefault="009A6C4D">
      <w:proofErr w:type="gramStart"/>
      <w:r>
        <w:rPr>
          <w:rFonts w:ascii="Times New Roman" w:eastAsia="Times New Roman" w:hAnsi="Times New Roman" w:cs="Times New Roman"/>
          <w:sz w:val="24"/>
          <w:szCs w:val="24"/>
        </w:rPr>
        <w:t>2.¿</w:t>
      </w:r>
      <w:proofErr w:type="gramEnd"/>
      <w:r>
        <w:rPr>
          <w:rFonts w:ascii="Times New Roman" w:eastAsia="Times New Roman" w:hAnsi="Times New Roman" w:cs="Times New Roman"/>
          <w:sz w:val="24"/>
          <w:szCs w:val="24"/>
        </w:rPr>
        <w:t>Cree usted que con la ayuda de acciones y estrategias comunicativas se logra obtener recordación y posicionamiento?</w:t>
      </w:r>
    </w:p>
    <w:p w:rsidR="00D94161" w:rsidRDefault="009A6C4D">
      <w:r>
        <w:rPr>
          <w:rFonts w:ascii="Times New Roman" w:eastAsia="Times New Roman" w:hAnsi="Times New Roman" w:cs="Times New Roman"/>
          <w:sz w:val="24"/>
          <w:szCs w:val="24"/>
        </w:rPr>
        <w:t xml:space="preserve">Si    </w:t>
      </w:r>
      <w:r>
        <w:rPr>
          <w:noProof/>
        </w:rPr>
        <mc:AlternateContent>
          <mc:Choice Requires="wps">
            <w:drawing>
              <wp:inline distT="114300" distB="114300" distL="114300" distR="114300">
                <wp:extent cx="195263" cy="195263"/>
                <wp:effectExtent l="0" t="0" r="0" b="0"/>
                <wp:docPr id="18" name="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1438275" y="676275"/>
                          <a:ext cx="276300" cy="276300"/>
                        </a:xfrm>
                        <a:prstGeom prst="rect">
                          <a:avLst/>
                        </a:prstGeom>
                        <a:solidFill>
                          <a:srgbClr val="CFE2F3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 w:rsidR="00D94161" w:rsidRDefault="00D94161">
                            <w:pPr>
                              <w:spacing w:line="240" w:lineRule="auto"/>
                              <w:textDirection w:val="btLr"/>
                            </w:pPr>
                          </w:p>
                        </w:txbxContent>
                      </wps:txbx>
                      <wps:bodyPr lIns="91425" tIns="91425" rIns="91425" bIns="91425" anchor="ctr" anchorCtr="0"/>
                    </wps:wsp>
                  </a:graphicData>
                </a:graphic>
              </wp:inline>
            </w:drawing>
          </mc:Choice>
          <mc:Fallback xmlns:w15="http://schemas.microsoft.com/office/word/2012/wordml">
            <w:pict>
              <v:rect id="_x0000_s1028" style="width:15.4pt;height:15.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" fillcolor="#cfe2f3">
                <v:stroke joinstyle="round"/>
                <v:textbox inset="2.53958mm,2.53958mm,2.53958mm,2.53958mm">
                  <w:txbxContent>
                    <w:p w:rsidR="00D94161" w:rsidRDefault="00D94161">
                      <w:pPr>
                        <w:spacing w:line="240" w:lineRule="auto"/>
                        <w:textDirection w:val="btLr"/>
                      </w:pPr>
                    </w:p>
                  </w:txbxContent>
                </v:textbox>
                <w10:anchorlock/>
              </v:rect>
            </w:pict>
          </mc:Fallback>
        </mc:AlternateContent>
      </w:r>
    </w:p>
    <w:p w:rsidR="00D94161" w:rsidRDefault="009A6C4D">
      <w:r>
        <w:rPr>
          <w:rFonts w:ascii="Times New Roman" w:eastAsia="Times New Roman" w:hAnsi="Times New Roman" w:cs="Times New Roman"/>
          <w:sz w:val="24"/>
          <w:szCs w:val="24"/>
        </w:rPr>
        <w:t xml:space="preserve">No  </w:t>
      </w:r>
      <w:r>
        <w:rPr>
          <w:noProof/>
        </w:rPr>
        <mc:AlternateContent>
          <mc:Choice Requires="wps">
            <w:drawing>
              <wp:inline distT="114300" distB="114300" distL="114300" distR="114300">
                <wp:extent cx="195263" cy="195263"/>
                <wp:effectExtent l="0" t="0" r="0" b="0"/>
                <wp:docPr id="15" name="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1438275" y="676275"/>
                          <a:ext cx="276300" cy="276300"/>
                        </a:xfrm>
                        <a:prstGeom prst="rect">
                          <a:avLst/>
                        </a:prstGeom>
                        <a:solidFill>
                          <a:srgbClr val="CFE2F3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 w:rsidR="00D94161" w:rsidRDefault="00D94161">
                            <w:pPr>
                              <w:spacing w:line="240" w:lineRule="auto"/>
                              <w:textDirection w:val="btLr"/>
                            </w:pPr>
                          </w:p>
                        </w:txbxContent>
                      </wps:txbx>
                      <wps:bodyPr lIns="91425" tIns="91425" rIns="91425" bIns="91425" anchor="ctr" anchorCtr="0"/>
                    </wps:wsp>
                  </a:graphicData>
                </a:graphic>
              </wp:inline>
            </w:drawing>
          </mc:Choice>
          <mc:Fallback xmlns:w15="http://schemas.microsoft.com/office/word/2012/wordml">
            <w:pict>
              <v:rect id="_x0000_s1029" style="width:15.4pt;height:15.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" fillcolor="#cfe2f3">
                <v:stroke joinstyle="round"/>
                <v:textbox inset="2.53958mm,2.53958mm,2.53958mm,2.53958mm">
                  <w:txbxContent>
                    <w:p w:rsidR="00D94161" w:rsidRDefault="00D94161">
                      <w:pPr>
                        <w:spacing w:line="240" w:lineRule="auto"/>
                        <w:textDirection w:val="btLr"/>
                      </w:pPr>
                    </w:p>
                  </w:txbxContent>
                </v:textbox>
                <w10:anchorlock/>
              </v:rect>
            </w:pict>
          </mc:Fallback>
        </mc:AlternateContent>
      </w:r>
    </w:p>
    <w:p w:rsidR="00D94161" w:rsidRDefault="009A6C4D">
      <w:r>
        <w:rPr>
          <w:rFonts w:ascii="Times New Roman" w:eastAsia="Times New Roman" w:hAnsi="Times New Roman" w:cs="Times New Roman"/>
          <w:sz w:val="24"/>
          <w:szCs w:val="24"/>
        </w:rPr>
        <w:t xml:space="preserve">Porque </w:t>
      </w:r>
      <w:r>
        <w:rPr>
          <w:noProof/>
        </w:rPr>
        <mc:AlternateContent>
          <mc:Choice Requires="wps">
            <w:drawing>
              <wp:inline distT="114300" distB="114300" distL="114300" distR="114300">
                <wp:extent cx="4171950" cy="19050"/>
                <wp:effectExtent l="0" t="0" r="0" b="0"/>
                <wp:docPr id="8" name="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1219200" y="981075"/>
                          <a:ext cx="4152900" cy="0"/>
                        </a:xfrm>
                        <a:prstGeom prst="straightConnector1">
                          <a:avLst/>
                        </a:prstGeom>
                        <a:noFill/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round/>
                          <a:headEnd type="none" w="lg" len="lg"/>
                          <a:tailEnd type="none" w="lg" len="lg"/>
                        </a:ln>
                      </wps:spPr>
                      <wps:bodyPr/>
                    </wps:wsp>
                  </a:graphicData>
                </a:graphic>
              </wp:inline>
            </w:drawing>
          </mc:Choice>
          <mc:Fallback xmlns:w15="http://schemas.microsoft.com/office/word/2012/wordml">
            <w:pict>
              <v:shape w14:anchorId="1DD54E6B" id="Conector recto de flecha 8" o:spid="_x0000_s1026" type="#_x0000_t32" style="width:328.5pt;height:1.5pt;visibility:visible;mso-wrap-style:square;mso-left-percent:-10001;mso-top-percent:-10001;mso-position-horizontal:absolute;mso-position-horizontal-relative:char;mso-position-vertical:absolute;mso-position-vertical-relative:line;mso-left-percent:-10001;mso-top-percent:-1000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">
                <v:stroke startarrowwidth="wide" startarrowlength="long" endarrowwidth="wide" endarrowlength="long"/>
                <w10:anchorlock/>
              </v:shape>
            </w:pict>
          </mc:Fallback>
        </mc:AlternateContent>
      </w:r>
    </w:p>
    <w:p w:rsidR="00D94161" w:rsidRDefault="009A6C4D">
      <w:proofErr w:type="gramStart"/>
      <w:r>
        <w:rPr>
          <w:rFonts w:ascii="Times New Roman" w:eastAsia="Times New Roman" w:hAnsi="Times New Roman" w:cs="Times New Roman"/>
          <w:sz w:val="24"/>
          <w:szCs w:val="24"/>
        </w:rPr>
        <w:t>3.¿</w:t>
      </w:r>
      <w:proofErr w:type="gramEnd"/>
      <w:r>
        <w:rPr>
          <w:rFonts w:ascii="Times New Roman" w:eastAsia="Times New Roman" w:hAnsi="Times New Roman" w:cs="Times New Roman"/>
          <w:sz w:val="24"/>
          <w:szCs w:val="24"/>
        </w:rPr>
        <w:t>Piensa usted que los medios de comunicación son alternativa para dar a conocer nuevos productos, marcas y artistas?</w:t>
      </w:r>
    </w:p>
    <w:p w:rsidR="00D94161" w:rsidRDefault="009A6C4D">
      <w:r>
        <w:rPr>
          <w:rFonts w:ascii="Times New Roman" w:eastAsia="Times New Roman" w:hAnsi="Times New Roman" w:cs="Times New Roman"/>
          <w:sz w:val="24"/>
          <w:szCs w:val="24"/>
        </w:rPr>
        <w:t xml:space="preserve">Si    </w:t>
      </w:r>
      <w:r>
        <w:rPr>
          <w:noProof/>
        </w:rPr>
        <mc:AlternateContent>
          <mc:Choice Requires="wps">
            <w:drawing>
              <wp:inline distT="114300" distB="114300" distL="114300" distR="114300">
                <wp:extent cx="195263" cy="195263"/>
                <wp:effectExtent l="0" t="0" r="0" b="0"/>
                <wp:docPr id="19" name="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1438275" y="676275"/>
                          <a:ext cx="276300" cy="276300"/>
                        </a:xfrm>
                        <a:prstGeom prst="rect">
                          <a:avLst/>
                        </a:prstGeom>
                        <a:solidFill>
                          <a:srgbClr val="CFE2F3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 w:rsidR="00D94161" w:rsidRDefault="00D94161">
                            <w:pPr>
                              <w:spacing w:line="240" w:lineRule="auto"/>
                              <w:textDirection w:val="btLr"/>
                            </w:pPr>
                          </w:p>
                        </w:txbxContent>
                      </wps:txbx>
                      <wps:bodyPr lIns="91425" tIns="91425" rIns="91425" bIns="91425" anchor="ctr" anchorCtr="0"/>
                    </wps:wsp>
                  </a:graphicData>
                </a:graphic>
              </wp:inline>
            </w:drawing>
          </mc:Choice>
          <mc:Fallback xmlns:w15="http://schemas.microsoft.com/office/word/2012/wordml">
            <w:pict>
              <v:rect id="_x0000_s1030" style="width:15.4pt;height:15.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" fillcolor="#cfe2f3">
                <v:stroke joinstyle="round"/>
                <v:textbox inset="2.53958mm,2.53958mm,2.53958mm,2.53958mm">
                  <w:txbxContent>
                    <w:p w:rsidR="00D94161" w:rsidRDefault="00D94161">
                      <w:pPr>
                        <w:spacing w:line="240" w:lineRule="auto"/>
                        <w:textDirection w:val="btLr"/>
                      </w:pPr>
                    </w:p>
                  </w:txbxContent>
                </v:textbox>
                <w10:anchorlock/>
              </v:rect>
            </w:pict>
          </mc:Fallback>
        </mc:AlternateContent>
      </w:r>
    </w:p>
    <w:p w:rsidR="00D94161" w:rsidRDefault="009A6C4D">
      <w:r>
        <w:rPr>
          <w:rFonts w:ascii="Times New Roman" w:eastAsia="Times New Roman" w:hAnsi="Times New Roman" w:cs="Times New Roman"/>
          <w:sz w:val="24"/>
          <w:szCs w:val="24"/>
        </w:rPr>
        <w:t xml:space="preserve">No  </w:t>
      </w:r>
      <w:r>
        <w:rPr>
          <w:noProof/>
        </w:rPr>
        <mc:AlternateContent>
          <mc:Choice Requires="wps">
            <w:drawing>
              <wp:inline distT="114300" distB="114300" distL="114300" distR="114300">
                <wp:extent cx="195263" cy="195263"/>
                <wp:effectExtent l="0" t="0" r="0" b="0"/>
                <wp:docPr id="24" name="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1438275" y="676275"/>
                          <a:ext cx="276300" cy="276300"/>
                        </a:xfrm>
                        <a:prstGeom prst="rect">
                          <a:avLst/>
                        </a:prstGeom>
                        <a:solidFill>
                          <a:srgbClr val="CFE2F3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 w:rsidR="00D94161" w:rsidRDefault="00D94161">
                            <w:pPr>
                              <w:spacing w:line="240" w:lineRule="auto"/>
                              <w:textDirection w:val="btLr"/>
                            </w:pPr>
                          </w:p>
                        </w:txbxContent>
                      </wps:txbx>
                      <wps:bodyPr lIns="91425" tIns="91425" rIns="91425" bIns="91425" anchor="ctr" anchorCtr="0"/>
                    </wps:wsp>
                  </a:graphicData>
                </a:graphic>
              </wp:inline>
            </w:drawing>
          </mc:Choice>
          <mc:Fallback xmlns:w15="http://schemas.microsoft.com/office/word/2012/wordml">
            <w:pict>
              <v:rect id="_x0000_s1031" style="width:15.4pt;height:15.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" fillcolor="#cfe2f3">
                <v:stroke joinstyle="round"/>
                <v:textbox inset="2.53958mm,2.53958mm,2.53958mm,2.53958mm">
                  <w:txbxContent>
                    <w:p w:rsidR="00D94161" w:rsidRDefault="00D94161">
                      <w:pPr>
                        <w:spacing w:line="240" w:lineRule="auto"/>
                        <w:textDirection w:val="btLr"/>
                      </w:pPr>
                    </w:p>
                  </w:txbxContent>
                </v:textbox>
                <w10:anchorlock/>
              </v:rect>
            </w:pict>
          </mc:Fallback>
        </mc:AlternateContent>
      </w:r>
    </w:p>
    <w:p w:rsidR="00D94161" w:rsidRDefault="009A6C4D">
      <w:r>
        <w:rPr>
          <w:rFonts w:ascii="Times New Roman" w:eastAsia="Times New Roman" w:hAnsi="Times New Roman" w:cs="Times New Roman"/>
          <w:sz w:val="24"/>
          <w:szCs w:val="24"/>
        </w:rPr>
        <w:t>Porque</w:t>
      </w:r>
      <w:r>
        <w:rPr>
          <w:noProof/>
        </w:rPr>
        <mc:AlternateContent>
          <mc:Choice Requires="wps">
            <w:drawing>
              <wp:inline distT="114300" distB="114300" distL="114300" distR="114300">
                <wp:extent cx="4171950" cy="19050"/>
                <wp:effectExtent l="0" t="0" r="0" b="0"/>
                <wp:docPr id="14" name="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1219200" y="981075"/>
                          <a:ext cx="4152900" cy="0"/>
                        </a:xfrm>
                        <a:prstGeom prst="straightConnector1">
                          <a:avLst/>
                        </a:prstGeom>
                        <a:noFill/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round/>
                          <a:headEnd type="none" w="lg" len="lg"/>
                          <a:tailEnd type="none" w="lg" len="lg"/>
                        </a:ln>
                      </wps:spPr>
                      <wps:bodyPr/>
                    </wps:wsp>
                  </a:graphicData>
                </a:graphic>
              </wp:inline>
            </w:drawing>
          </mc:Choice>
          <mc:Fallback xmlns:w15="http://schemas.microsoft.com/office/word/2012/wordml">
            <w:pict>
              <v:shape w14:anchorId="591FAD53" id="Conector recto de flecha 14" o:spid="_x0000_s1026" type="#_x0000_t32" style="width:328.5pt;height:1.5pt;visibility:visible;mso-wrap-style:square;mso-left-percent:-10001;mso-top-percent:-10001;mso-position-horizontal:absolute;mso-position-horizontal-relative:char;mso-position-vertical:absolute;mso-position-vertical-relative:line;mso-left-percent:-10001;mso-top-percent:-1000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">
                <v:stroke startarrowwidth="wide" startarrowlength="long" endarrowwidth="wide" endarrowlength="long"/>
                <w10:anchorlock/>
              </v:shape>
            </w:pict>
          </mc:Fallback>
        </mc:AlternateContent>
      </w:r>
    </w:p>
    <w:p w:rsidR="00D94161" w:rsidRDefault="009A6C4D">
      <w:proofErr w:type="gramStart"/>
      <w:r>
        <w:rPr>
          <w:rFonts w:ascii="Times New Roman" w:eastAsia="Times New Roman" w:hAnsi="Times New Roman" w:cs="Times New Roman"/>
          <w:sz w:val="24"/>
          <w:szCs w:val="24"/>
        </w:rPr>
        <w:t>4.¿</w:t>
      </w:r>
      <w:proofErr w:type="gramEnd"/>
      <w:r>
        <w:rPr>
          <w:rFonts w:ascii="Times New Roman" w:eastAsia="Times New Roman" w:hAnsi="Times New Roman" w:cs="Times New Roman"/>
          <w:sz w:val="24"/>
          <w:szCs w:val="24"/>
        </w:rPr>
        <w:t xml:space="preserve">Cree usted que un plus comunicativo y alternativo genera interés en el cliente? </w:t>
      </w:r>
    </w:p>
    <w:p w:rsidR="00D94161" w:rsidRDefault="00D94161"/>
    <w:p w:rsidR="00D94161" w:rsidRDefault="009A6C4D">
      <w:r>
        <w:rPr>
          <w:rFonts w:ascii="Times New Roman" w:eastAsia="Times New Roman" w:hAnsi="Times New Roman" w:cs="Times New Roman"/>
          <w:sz w:val="24"/>
          <w:szCs w:val="24"/>
        </w:rPr>
        <w:t xml:space="preserve">Si   </w:t>
      </w:r>
      <w:r>
        <w:rPr>
          <w:noProof/>
        </w:rPr>
        <mc:AlternateContent>
          <mc:Choice Requires="wps">
            <w:drawing>
              <wp:inline distT="114300" distB="114300" distL="114300" distR="114300">
                <wp:extent cx="195263" cy="195263"/>
                <wp:effectExtent l="0" t="0" r="0" b="0"/>
                <wp:docPr id="25" name="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1438275" y="676275"/>
                          <a:ext cx="276300" cy="276300"/>
                        </a:xfrm>
                        <a:prstGeom prst="rect">
                          <a:avLst/>
                        </a:prstGeom>
                        <a:solidFill>
                          <a:srgbClr val="CFE2F3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 w:rsidR="00D94161" w:rsidRDefault="00D94161">
                            <w:pPr>
                              <w:spacing w:line="240" w:lineRule="auto"/>
                              <w:textDirection w:val="btLr"/>
                            </w:pPr>
                          </w:p>
                        </w:txbxContent>
                      </wps:txbx>
                      <wps:bodyPr lIns="91425" tIns="91425" rIns="91425" bIns="91425" anchor="ctr" anchorCtr="0"/>
                    </wps:wsp>
                  </a:graphicData>
                </a:graphic>
              </wp:inline>
            </w:drawing>
          </mc:Choice>
          <mc:Fallback xmlns:w15="http://schemas.microsoft.com/office/word/2012/wordml">
            <w:pict>
              <v:rect id="_x0000_s1032" style="width:15.4pt;height:15.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" fillcolor="#cfe2f3">
                <v:stroke joinstyle="round"/>
                <v:textbox inset="2.53958mm,2.53958mm,2.53958mm,2.53958mm">
                  <w:txbxContent>
                    <w:p w:rsidR="00D94161" w:rsidRDefault="00D94161">
                      <w:pPr>
                        <w:spacing w:line="240" w:lineRule="auto"/>
                        <w:textDirection w:val="btLr"/>
                      </w:pPr>
                    </w:p>
                  </w:txbxContent>
                </v:textbox>
                <w10:anchorlock/>
              </v:rect>
            </w:pict>
          </mc:Fallback>
        </mc:AlternateContent>
      </w:r>
    </w:p>
    <w:p w:rsidR="00D94161" w:rsidRDefault="009A6C4D">
      <w:r>
        <w:rPr>
          <w:rFonts w:ascii="Times New Roman" w:eastAsia="Times New Roman" w:hAnsi="Times New Roman" w:cs="Times New Roman"/>
          <w:sz w:val="24"/>
          <w:szCs w:val="24"/>
        </w:rPr>
        <w:t xml:space="preserve">No </w:t>
      </w:r>
      <w:r>
        <w:rPr>
          <w:noProof/>
        </w:rPr>
        <mc:AlternateContent>
          <mc:Choice Requires="wps">
            <w:drawing>
              <wp:inline distT="114300" distB="114300" distL="114300" distR="114300">
                <wp:extent cx="195263" cy="195263"/>
                <wp:effectExtent l="0" t="0" r="0" b="0"/>
                <wp:docPr id="22" name="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1438275" y="676275"/>
                          <a:ext cx="276300" cy="276300"/>
                        </a:xfrm>
                        <a:prstGeom prst="rect">
                          <a:avLst/>
                        </a:prstGeom>
                        <a:solidFill>
                          <a:srgbClr val="CFE2F3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 w:rsidR="00D94161" w:rsidRDefault="00D94161">
                            <w:pPr>
                              <w:spacing w:line="240" w:lineRule="auto"/>
                              <w:textDirection w:val="btLr"/>
                            </w:pPr>
                          </w:p>
                        </w:txbxContent>
                      </wps:txbx>
                      <wps:bodyPr lIns="91425" tIns="91425" rIns="91425" bIns="91425" anchor="ctr" anchorCtr="0"/>
                    </wps:wsp>
                  </a:graphicData>
                </a:graphic>
              </wp:inline>
            </w:drawing>
          </mc:Choice>
          <mc:Fallback xmlns:w15="http://schemas.microsoft.com/office/word/2012/wordml">
            <w:pict>
              <v:rect id="_x0000_s1033" style="width:15.4pt;height:15.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" fillcolor="#cfe2f3">
                <v:stroke joinstyle="round"/>
                <v:textbox inset="2.53958mm,2.53958mm,2.53958mm,2.53958mm">
                  <w:txbxContent>
                    <w:p w:rsidR="00D94161" w:rsidRDefault="00D94161">
                      <w:pPr>
                        <w:spacing w:line="240" w:lineRule="auto"/>
                        <w:textDirection w:val="btLr"/>
                      </w:pPr>
                    </w:p>
                  </w:txbxContent>
                </v:textbox>
                <w10:anchorlock/>
              </v:rect>
            </w:pict>
          </mc:Fallback>
        </mc:AlternateContent>
      </w:r>
    </w:p>
    <w:p w:rsidR="00D94161" w:rsidRDefault="009A6C4D">
      <w:r>
        <w:rPr>
          <w:rFonts w:ascii="Times New Roman" w:eastAsia="Times New Roman" w:hAnsi="Times New Roman" w:cs="Times New Roman"/>
          <w:sz w:val="24"/>
          <w:szCs w:val="24"/>
        </w:rPr>
        <w:t xml:space="preserve">Porque </w:t>
      </w:r>
      <w:r>
        <w:rPr>
          <w:noProof/>
        </w:rPr>
        <mc:AlternateContent>
          <mc:Choice Requires="wps">
            <w:drawing>
              <wp:inline distT="114300" distB="114300" distL="114300" distR="114300">
                <wp:extent cx="4171950" cy="19050"/>
                <wp:effectExtent l="0" t="0" r="0" b="0"/>
                <wp:docPr id="26" name="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1219200" y="981075"/>
                          <a:ext cx="4152900" cy="0"/>
                        </a:xfrm>
                        <a:prstGeom prst="straightConnector1">
                          <a:avLst/>
                        </a:prstGeom>
                        <a:noFill/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round/>
                          <a:headEnd type="none" w="lg" len="lg"/>
                          <a:tailEnd type="none" w="lg" len="lg"/>
                        </a:ln>
                      </wps:spPr>
                      <wps:bodyPr/>
                    </wps:wsp>
                  </a:graphicData>
                </a:graphic>
              </wp:inline>
            </w:drawing>
          </mc:Choice>
          <mc:Fallback xmlns:w15="http://schemas.microsoft.com/office/word/2012/wordml">
            <w:pict>
              <v:shape w14:anchorId="596EA81C" id="Conector recto de flecha 26" o:spid="_x0000_s1026" type="#_x0000_t32" style="width:328.5pt;height:1.5pt;visibility:visible;mso-wrap-style:square;mso-left-percent:-10001;mso-top-percent:-10001;mso-position-horizontal:absolute;mso-position-horizontal-relative:char;mso-position-vertical:absolute;mso-position-vertical-relative:line;mso-left-percent:-10001;mso-top-percent:-1000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">
                <v:stroke startarrowwidth="wide" startarrowlength="long" endarrowwidth="wide" endarrowlength="long"/>
                <w10:anchorlock/>
              </v:shape>
            </w:pict>
          </mc:Fallback>
        </mc:AlternateContent>
      </w:r>
    </w:p>
    <w:p w:rsidR="00D94161" w:rsidRDefault="009A6C4D">
      <w:proofErr w:type="gramStart"/>
      <w:r>
        <w:rPr>
          <w:rFonts w:ascii="Times New Roman" w:eastAsia="Times New Roman" w:hAnsi="Times New Roman" w:cs="Times New Roman"/>
          <w:sz w:val="24"/>
          <w:szCs w:val="24"/>
        </w:rPr>
        <w:t>5.¿</w:t>
      </w:r>
      <w:proofErr w:type="gramEnd"/>
      <w:r>
        <w:rPr>
          <w:rFonts w:ascii="Times New Roman" w:eastAsia="Times New Roman" w:hAnsi="Times New Roman" w:cs="Times New Roman"/>
          <w:sz w:val="24"/>
          <w:szCs w:val="24"/>
        </w:rPr>
        <w:t xml:space="preserve"> Considera usted que contratar una Agencia de Relaciones Públicas es alternativa para suplir las necesidades de un cliente?</w:t>
      </w:r>
    </w:p>
    <w:p w:rsidR="00D94161" w:rsidRDefault="00D94161"/>
    <w:p w:rsidR="00D94161" w:rsidRDefault="009A6C4D">
      <w:r>
        <w:rPr>
          <w:rFonts w:ascii="Times New Roman" w:eastAsia="Times New Roman" w:hAnsi="Times New Roman" w:cs="Times New Roman"/>
          <w:sz w:val="24"/>
          <w:szCs w:val="24"/>
        </w:rPr>
        <w:t xml:space="preserve">Si  </w:t>
      </w:r>
      <w:r>
        <w:rPr>
          <w:noProof/>
        </w:rPr>
        <mc:AlternateContent>
          <mc:Choice Requires="wps">
            <w:drawing>
              <wp:inline distT="114300" distB="114300" distL="114300" distR="114300">
                <wp:extent cx="195263" cy="195263"/>
                <wp:effectExtent l="0" t="0" r="0" b="0"/>
                <wp:docPr id="21" name="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1438275" y="676275"/>
                          <a:ext cx="276300" cy="276300"/>
                        </a:xfrm>
                        <a:prstGeom prst="rect">
                          <a:avLst/>
                        </a:prstGeom>
                        <a:solidFill>
                          <a:srgbClr val="CFE2F3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 w:rsidR="00D94161" w:rsidRDefault="00D94161">
                            <w:pPr>
                              <w:spacing w:line="240" w:lineRule="auto"/>
                              <w:textDirection w:val="btLr"/>
                            </w:pPr>
                          </w:p>
                        </w:txbxContent>
                      </wps:txbx>
                      <wps:bodyPr lIns="91425" tIns="91425" rIns="91425" bIns="91425" anchor="ctr" anchorCtr="0"/>
                    </wps:wsp>
                  </a:graphicData>
                </a:graphic>
              </wp:inline>
            </w:drawing>
          </mc:Choice>
          <mc:Fallback xmlns:w15="http://schemas.microsoft.com/office/word/2012/wordml">
            <w:pict>
              <v:rect id="_x0000_s1034" style="width:15.4pt;height:15.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" fillcolor="#cfe2f3">
                <v:stroke joinstyle="round"/>
                <v:textbox inset="2.53958mm,2.53958mm,2.53958mm,2.53958mm">
                  <w:txbxContent>
                    <w:p w:rsidR="00D94161" w:rsidRDefault="00D94161">
                      <w:pPr>
                        <w:spacing w:line="240" w:lineRule="auto"/>
                        <w:textDirection w:val="btLr"/>
                      </w:pPr>
                    </w:p>
                  </w:txbxContent>
                </v:textbox>
                <w10:anchorlock/>
              </v:rect>
            </w:pict>
          </mc:Fallback>
        </mc:AlternateContent>
      </w:r>
    </w:p>
    <w:p w:rsidR="00D94161" w:rsidRDefault="009A6C4D">
      <w:r>
        <w:rPr>
          <w:rFonts w:ascii="Times New Roman" w:eastAsia="Times New Roman" w:hAnsi="Times New Roman" w:cs="Times New Roman"/>
          <w:sz w:val="24"/>
          <w:szCs w:val="24"/>
        </w:rPr>
        <w:t>No</w:t>
      </w:r>
      <w:r>
        <w:rPr>
          <w:noProof/>
        </w:rPr>
        <mc:AlternateContent>
          <mc:Choice Requires="wps">
            <w:drawing>
              <wp:inline distT="114300" distB="114300" distL="114300" distR="114300">
                <wp:extent cx="195263" cy="195263"/>
                <wp:effectExtent l="0" t="0" r="0" b="0"/>
                <wp:docPr id="23" name="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1438275" y="676275"/>
                          <a:ext cx="276300" cy="276300"/>
                        </a:xfrm>
                        <a:prstGeom prst="rect">
                          <a:avLst/>
                        </a:prstGeom>
                        <a:solidFill>
                          <a:srgbClr val="CFE2F3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 w:rsidR="00D94161" w:rsidRDefault="00D94161">
                            <w:pPr>
                              <w:spacing w:line="240" w:lineRule="auto"/>
                              <w:textDirection w:val="btLr"/>
                            </w:pPr>
                          </w:p>
                        </w:txbxContent>
                      </wps:txbx>
                      <wps:bodyPr lIns="91425" tIns="91425" rIns="91425" bIns="91425" anchor="ctr" anchorCtr="0"/>
                    </wps:wsp>
                  </a:graphicData>
                </a:graphic>
              </wp:inline>
            </w:drawing>
          </mc:Choice>
          <mc:Fallback xmlns:w15="http://schemas.microsoft.com/office/word/2012/wordml">
            <w:pict>
              <v:rect id="_x0000_s1035" style="width:15.4pt;height:15.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" fillcolor="#cfe2f3">
                <v:stroke joinstyle="round"/>
                <v:textbox inset="2.53958mm,2.53958mm,2.53958mm,2.53958mm">
                  <w:txbxContent>
                    <w:p w:rsidR="00D94161" w:rsidRDefault="00D94161">
                      <w:pPr>
                        <w:spacing w:line="240" w:lineRule="auto"/>
                        <w:textDirection w:val="btLr"/>
                      </w:pPr>
                    </w:p>
                  </w:txbxContent>
                </v:textbox>
                <w10:anchorlock/>
              </v:rect>
            </w:pict>
          </mc:Fallback>
        </mc:AlternateContent>
      </w:r>
    </w:p>
    <w:p w:rsidR="00D94161" w:rsidRDefault="009A6C4D">
      <w:r>
        <w:rPr>
          <w:rFonts w:ascii="Times New Roman" w:eastAsia="Times New Roman" w:hAnsi="Times New Roman" w:cs="Times New Roman"/>
          <w:sz w:val="24"/>
          <w:szCs w:val="24"/>
        </w:rPr>
        <w:t>Porque</w:t>
      </w:r>
      <w:r>
        <w:rPr>
          <w:noProof/>
        </w:rPr>
        <mc:AlternateContent>
          <mc:Choice Requires="wps">
            <w:drawing>
              <wp:inline distT="114300" distB="114300" distL="114300" distR="114300">
                <wp:extent cx="4171950" cy="19050"/>
                <wp:effectExtent l="0" t="0" r="0" b="0"/>
                <wp:docPr id="11" name="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1219200" y="981075"/>
                          <a:ext cx="4152900" cy="0"/>
                        </a:xfrm>
                        <a:prstGeom prst="straightConnector1">
                          <a:avLst/>
                        </a:prstGeom>
                        <a:noFill/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round/>
                          <a:headEnd type="none" w="lg" len="lg"/>
                          <a:tailEnd type="none" w="lg" len="lg"/>
                        </a:ln>
                      </wps:spPr>
                      <wps:bodyPr/>
                    </wps:wsp>
                  </a:graphicData>
                </a:graphic>
              </wp:inline>
            </w:drawing>
          </mc:Choice>
          <mc:Fallback xmlns:w15="http://schemas.microsoft.com/office/word/2012/wordml">
            <w:pict>
              <v:shape w14:anchorId="4FCA67B0" id="Conector recto de flecha 11" o:spid="_x0000_s1026" type="#_x0000_t32" style="width:328.5pt;height:1.5pt;visibility:visible;mso-wrap-style:square;mso-left-percent:-10001;mso-top-percent:-10001;mso-position-horizontal:absolute;mso-position-horizontal-relative:char;mso-position-vertical:absolute;mso-position-vertical-relative:line;mso-left-percent:-10001;mso-top-percent:-1000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">
                <v:stroke startarrowwidth="wide" startarrowlength="long" endarrowwidth="wide" endarrowlength="long"/>
                <w10:anchorlock/>
              </v:shape>
            </w:pict>
          </mc:Fallback>
        </mc:AlternateContent>
      </w:r>
    </w:p>
    <w:p w:rsidR="00D94161" w:rsidRDefault="009A6C4D">
      <w:proofErr w:type="gramStart"/>
      <w:r>
        <w:rPr>
          <w:rFonts w:ascii="Times New Roman" w:eastAsia="Times New Roman" w:hAnsi="Times New Roman" w:cs="Times New Roman"/>
          <w:sz w:val="24"/>
          <w:szCs w:val="24"/>
        </w:rPr>
        <w:t>6.¿</w:t>
      </w:r>
      <w:proofErr w:type="gramEnd"/>
      <w:r>
        <w:rPr>
          <w:rFonts w:ascii="Times New Roman" w:eastAsia="Times New Roman" w:hAnsi="Times New Roman" w:cs="Times New Roman"/>
          <w:sz w:val="24"/>
          <w:szCs w:val="24"/>
        </w:rPr>
        <w:t>Estaría dispuesto  a pagar lo necesario a una Agencia de Relaciones Públicas?</w:t>
      </w:r>
    </w:p>
    <w:p w:rsidR="00D94161" w:rsidRDefault="00D94161"/>
    <w:p w:rsidR="00D94161" w:rsidRDefault="009A6C4D">
      <w:r>
        <w:rPr>
          <w:rFonts w:ascii="Times New Roman" w:eastAsia="Times New Roman" w:hAnsi="Times New Roman" w:cs="Times New Roman"/>
          <w:sz w:val="24"/>
          <w:szCs w:val="24"/>
        </w:rPr>
        <w:t xml:space="preserve">Si  </w:t>
      </w:r>
      <w:r>
        <w:rPr>
          <w:noProof/>
        </w:rPr>
        <mc:AlternateContent>
          <mc:Choice Requires="wps">
            <w:drawing>
              <wp:inline distT="114300" distB="114300" distL="114300" distR="114300">
                <wp:extent cx="195263" cy="195263"/>
                <wp:effectExtent l="0" t="0" r="0" b="0"/>
                <wp:docPr id="27" name="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1438275" y="676275"/>
                          <a:ext cx="276300" cy="276300"/>
                        </a:xfrm>
                        <a:prstGeom prst="rect">
                          <a:avLst/>
                        </a:prstGeom>
                        <a:solidFill>
                          <a:srgbClr val="CFE2F3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 w:rsidR="00D94161" w:rsidRDefault="00D94161">
                            <w:pPr>
                              <w:spacing w:line="240" w:lineRule="auto"/>
                              <w:textDirection w:val="btLr"/>
                            </w:pPr>
                          </w:p>
                        </w:txbxContent>
                      </wps:txbx>
                      <wps:bodyPr lIns="91425" tIns="91425" rIns="91425" bIns="91425" anchor="ctr" anchorCtr="0"/>
                    </wps:wsp>
                  </a:graphicData>
                </a:graphic>
              </wp:inline>
            </w:drawing>
          </mc:Choice>
          <mc:Fallback xmlns:w15="http://schemas.microsoft.com/office/word/2012/wordml">
            <w:pict>
              <v:rect id="_x0000_s1036" style="width:15.4pt;height:15.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" fillcolor="#cfe2f3">
                <v:stroke joinstyle="round"/>
                <v:textbox inset="2.53958mm,2.53958mm,2.53958mm,2.53958mm">
                  <w:txbxContent>
                    <w:p w:rsidR="00D94161" w:rsidRDefault="00D94161">
                      <w:pPr>
                        <w:spacing w:line="240" w:lineRule="auto"/>
                        <w:textDirection w:val="btLr"/>
                      </w:pPr>
                    </w:p>
                  </w:txbxContent>
                </v:textbox>
                <w10:anchorlock/>
              </v:rect>
            </w:pict>
          </mc:Fallback>
        </mc:AlternateContent>
      </w:r>
    </w:p>
    <w:p w:rsidR="00D94161" w:rsidRDefault="009A6C4D">
      <w:r>
        <w:rPr>
          <w:rFonts w:ascii="Times New Roman" w:eastAsia="Times New Roman" w:hAnsi="Times New Roman" w:cs="Times New Roman"/>
          <w:sz w:val="24"/>
          <w:szCs w:val="24"/>
        </w:rPr>
        <w:t>No</w:t>
      </w:r>
      <w:r>
        <w:rPr>
          <w:noProof/>
        </w:rPr>
        <mc:AlternateContent>
          <mc:Choice Requires="wps">
            <w:drawing>
              <wp:inline distT="114300" distB="114300" distL="114300" distR="114300">
                <wp:extent cx="195263" cy="195263"/>
                <wp:effectExtent l="0" t="0" r="0" b="0"/>
                <wp:docPr id="17" name="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1438275" y="676275"/>
                          <a:ext cx="276300" cy="276300"/>
                        </a:xfrm>
                        <a:prstGeom prst="rect">
                          <a:avLst/>
                        </a:prstGeom>
                        <a:solidFill>
                          <a:srgbClr val="CFE2F3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 w:rsidR="00D94161" w:rsidRDefault="00D94161">
                            <w:pPr>
                              <w:spacing w:line="240" w:lineRule="auto"/>
                              <w:textDirection w:val="btLr"/>
                            </w:pPr>
                          </w:p>
                        </w:txbxContent>
                      </wps:txbx>
                      <wps:bodyPr lIns="91425" tIns="91425" rIns="91425" bIns="91425" anchor="ctr" anchorCtr="0"/>
                    </wps:wsp>
                  </a:graphicData>
                </a:graphic>
              </wp:inline>
            </w:drawing>
          </mc:Choice>
          <mc:Fallback xmlns:w15="http://schemas.microsoft.com/office/word/2012/wordml">
            <w:pict>
              <v:rect id="_x0000_s1037" style="width:15.4pt;height:15.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" fillcolor="#cfe2f3">
                <v:stroke joinstyle="round"/>
                <v:textbox inset="2.53958mm,2.53958mm,2.53958mm,2.53958mm">
                  <w:txbxContent>
                    <w:p w:rsidR="00D94161" w:rsidRDefault="00D94161">
                      <w:pPr>
                        <w:spacing w:line="240" w:lineRule="auto"/>
                        <w:textDirection w:val="btLr"/>
                      </w:pPr>
                    </w:p>
                  </w:txbxContent>
                </v:textbox>
                <w10:anchorlock/>
              </v:rect>
            </w:pict>
          </mc:Fallback>
        </mc:AlternateContent>
      </w:r>
    </w:p>
    <w:p w:rsidR="00D94161" w:rsidRDefault="009A6C4D">
      <w:r>
        <w:rPr>
          <w:rFonts w:ascii="Times New Roman" w:eastAsia="Times New Roman" w:hAnsi="Times New Roman" w:cs="Times New Roman"/>
          <w:sz w:val="24"/>
          <w:szCs w:val="24"/>
        </w:rPr>
        <w:t xml:space="preserve">Porque </w:t>
      </w:r>
      <w:r>
        <w:rPr>
          <w:noProof/>
        </w:rPr>
        <mc:AlternateContent>
          <mc:Choice Requires="wps">
            <w:drawing>
              <wp:inline distT="114300" distB="114300" distL="114300" distR="114300">
                <wp:extent cx="4171950" cy="19050"/>
                <wp:effectExtent l="0" t="0" r="0" b="0"/>
                <wp:docPr id="16" name="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1219200" y="981075"/>
                          <a:ext cx="4152900" cy="0"/>
                        </a:xfrm>
                        <a:prstGeom prst="straightConnector1">
                          <a:avLst/>
                        </a:prstGeom>
                        <a:noFill/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round/>
                          <a:headEnd type="none" w="lg" len="lg"/>
                          <a:tailEnd type="none" w="lg" len="lg"/>
                        </a:ln>
                      </wps:spPr>
                      <wps:bodyPr/>
                    </wps:wsp>
                  </a:graphicData>
                </a:graphic>
              </wp:inline>
            </w:drawing>
          </mc:Choice>
          <mc:Fallback xmlns:w15="http://schemas.microsoft.com/office/word/2012/wordml">
            <w:pict>
              <v:shape w14:anchorId="43EA9F5E" id="Conector recto de flecha 16" o:spid="_x0000_s1026" type="#_x0000_t32" style="width:328.5pt;height:1.5pt;visibility:visible;mso-wrap-style:square;mso-left-percent:-10001;mso-top-percent:-10001;mso-position-horizontal:absolute;mso-position-horizontal-relative:char;mso-position-vertical:absolute;mso-position-vertical-relative:line;mso-left-percent:-10001;mso-top-percent:-1000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">
                <v:stroke startarrowwidth="wide" startarrowlength="long" endarrowwidth="wide" endarrowlength="long"/>
                <w10:anchorlock/>
              </v:shape>
            </w:pict>
          </mc:Fallback>
        </mc:AlternateContent>
      </w:r>
    </w:p>
    <w:p w:rsidR="00D94161" w:rsidRDefault="009A6C4D">
      <w:proofErr w:type="gramStart"/>
      <w:r>
        <w:rPr>
          <w:rFonts w:ascii="Times New Roman" w:eastAsia="Times New Roman" w:hAnsi="Times New Roman" w:cs="Times New Roman"/>
          <w:sz w:val="24"/>
          <w:szCs w:val="24"/>
        </w:rPr>
        <w:t>7.¿</w:t>
      </w:r>
      <w:proofErr w:type="gramEnd"/>
      <w:r>
        <w:rPr>
          <w:rFonts w:ascii="Times New Roman" w:eastAsia="Times New Roman" w:hAnsi="Times New Roman" w:cs="Times New Roman"/>
          <w:sz w:val="24"/>
          <w:szCs w:val="24"/>
        </w:rPr>
        <w:t xml:space="preserve"> Como cliente estaría dispuesto a ser asesorado por personas profesionales en el área de las Relaciones Públicas?</w:t>
      </w:r>
    </w:p>
    <w:p w:rsidR="00D94161" w:rsidRDefault="00D94161"/>
    <w:p w:rsidR="00D94161" w:rsidRDefault="009A6C4D">
      <w:r>
        <w:rPr>
          <w:rFonts w:ascii="Times New Roman" w:eastAsia="Times New Roman" w:hAnsi="Times New Roman" w:cs="Times New Roman"/>
          <w:sz w:val="24"/>
          <w:szCs w:val="24"/>
        </w:rPr>
        <w:t xml:space="preserve">Si  </w:t>
      </w:r>
      <w:r>
        <w:rPr>
          <w:noProof/>
        </w:rPr>
        <mc:AlternateContent>
          <mc:Choice Requires="wps">
            <w:drawing>
              <wp:inline distT="114300" distB="114300" distL="114300" distR="114300">
                <wp:extent cx="195263" cy="195263"/>
                <wp:effectExtent l="0" t="0" r="0" b="0"/>
                <wp:docPr id="12" name="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1438275" y="676275"/>
                          <a:ext cx="276300" cy="276300"/>
                        </a:xfrm>
                        <a:prstGeom prst="rect">
                          <a:avLst/>
                        </a:prstGeom>
                        <a:solidFill>
                          <a:srgbClr val="CFE2F3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 w:rsidR="00D94161" w:rsidRDefault="00D94161">
                            <w:pPr>
                              <w:spacing w:line="240" w:lineRule="auto"/>
                              <w:textDirection w:val="btLr"/>
                            </w:pPr>
                          </w:p>
                        </w:txbxContent>
                      </wps:txbx>
                      <wps:bodyPr lIns="91425" tIns="91425" rIns="91425" bIns="91425" anchor="ctr" anchorCtr="0"/>
                    </wps:wsp>
                  </a:graphicData>
                </a:graphic>
              </wp:inline>
            </w:drawing>
          </mc:Choice>
          <mc:Fallback xmlns:w15="http://schemas.microsoft.com/office/word/2012/wordml">
            <w:pict>
              <v:rect id="_x0000_s1038" style="width:15.4pt;height:15.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" fillcolor="#cfe2f3">
                <v:stroke joinstyle="round"/>
                <v:textbox inset="2.53958mm,2.53958mm,2.53958mm,2.53958mm">
                  <w:txbxContent>
                    <w:p w:rsidR="00D94161" w:rsidRDefault="00D94161">
                      <w:pPr>
                        <w:spacing w:line="240" w:lineRule="auto"/>
                        <w:textDirection w:val="btLr"/>
                      </w:pPr>
                    </w:p>
                  </w:txbxContent>
                </v:textbox>
                <w10:anchorlock/>
              </v:rect>
            </w:pict>
          </mc:Fallback>
        </mc:AlternateContent>
      </w:r>
    </w:p>
    <w:p w:rsidR="00D94161" w:rsidRDefault="009A6C4D">
      <w:r>
        <w:rPr>
          <w:rFonts w:ascii="Times New Roman" w:eastAsia="Times New Roman" w:hAnsi="Times New Roman" w:cs="Times New Roman"/>
          <w:sz w:val="24"/>
          <w:szCs w:val="24"/>
        </w:rPr>
        <w:t>No</w:t>
      </w:r>
      <w:r>
        <w:rPr>
          <w:noProof/>
        </w:rPr>
        <mc:AlternateContent>
          <mc:Choice Requires="wps">
            <w:drawing>
              <wp:inline distT="114300" distB="114300" distL="114300" distR="114300">
                <wp:extent cx="195263" cy="195263"/>
                <wp:effectExtent l="0" t="0" r="0" b="0"/>
                <wp:docPr id="9" name="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1438275" y="676275"/>
                          <a:ext cx="276300" cy="276300"/>
                        </a:xfrm>
                        <a:prstGeom prst="rect">
                          <a:avLst/>
                        </a:prstGeom>
                        <a:solidFill>
                          <a:srgbClr val="CFE2F3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 w:rsidR="00D94161" w:rsidRDefault="00D94161">
                            <w:pPr>
                              <w:spacing w:line="240" w:lineRule="auto"/>
                              <w:textDirection w:val="btLr"/>
                            </w:pPr>
                          </w:p>
                        </w:txbxContent>
                      </wps:txbx>
                      <wps:bodyPr lIns="91425" tIns="91425" rIns="91425" bIns="91425" anchor="ctr" anchorCtr="0"/>
                    </wps:wsp>
                  </a:graphicData>
                </a:graphic>
              </wp:inline>
            </w:drawing>
          </mc:Choice>
          <mc:Fallback xmlns:w15="http://schemas.microsoft.com/office/word/2012/wordml">
            <w:pict>
              <v:rect id="_x0000_s1039" style="width:15.4pt;height:15.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" fillcolor="#cfe2f3">
                <v:stroke joinstyle="round"/>
                <v:textbox inset="2.53958mm,2.53958mm,2.53958mm,2.53958mm">
                  <w:txbxContent>
                    <w:p w:rsidR="00D94161" w:rsidRDefault="00D94161">
                      <w:pPr>
                        <w:spacing w:line="240" w:lineRule="auto"/>
                        <w:textDirection w:val="btLr"/>
                      </w:pPr>
                    </w:p>
                  </w:txbxContent>
                </v:textbox>
                <w10:anchorlock/>
              </v:rect>
            </w:pict>
          </mc:Fallback>
        </mc:AlternateContent>
      </w:r>
    </w:p>
    <w:p w:rsidR="00D94161" w:rsidRDefault="009A6C4D">
      <w:r>
        <w:rPr>
          <w:rFonts w:ascii="Times New Roman" w:eastAsia="Times New Roman" w:hAnsi="Times New Roman" w:cs="Times New Roman"/>
          <w:sz w:val="24"/>
          <w:szCs w:val="24"/>
        </w:rPr>
        <w:t xml:space="preserve">Porque </w:t>
      </w:r>
      <w:r>
        <w:rPr>
          <w:noProof/>
        </w:rPr>
        <mc:AlternateContent>
          <mc:Choice Requires="wps">
            <w:drawing>
              <wp:inline distT="114300" distB="114300" distL="114300" distR="114300">
                <wp:extent cx="4171950" cy="19050"/>
                <wp:effectExtent l="0" t="0" r="0" b="0"/>
                <wp:docPr id="20" name="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1219200" y="981075"/>
                          <a:ext cx="4152900" cy="0"/>
                        </a:xfrm>
                        <a:prstGeom prst="straightConnector1">
                          <a:avLst/>
                        </a:prstGeom>
                        <a:noFill/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round/>
                          <a:headEnd type="none" w="lg" len="lg"/>
                          <a:tailEnd type="none" w="lg" len="lg"/>
                        </a:ln>
                      </wps:spPr>
                      <wps:bodyPr/>
                    </wps:wsp>
                  </a:graphicData>
                </a:graphic>
              </wp:inline>
            </w:drawing>
          </mc:Choice>
          <mc:Fallback xmlns:w15="http://schemas.microsoft.com/office/word/2012/wordml">
            <w:pict>
              <v:shape w14:anchorId="2353232F" id="Conector recto de flecha 20" o:spid="_x0000_s1026" type="#_x0000_t32" style="width:328.5pt;height:1.5pt;visibility:visible;mso-wrap-style:square;mso-left-percent:-10001;mso-top-percent:-10001;mso-position-horizontal:absolute;mso-position-horizontal-relative:char;mso-position-vertical:absolute;mso-position-vertical-relative:line;mso-left-percent:-10001;mso-top-percent:-1000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">
                <v:stroke startarrowwidth="wide" startarrowlength="long" endarrowwidth="wide" endarrowlength="long"/>
                <w10:anchorlock/>
              </v:shape>
            </w:pict>
          </mc:Fallback>
        </mc:AlternateContent>
      </w:r>
    </w:p>
    <w:p w:rsidR="00D94161" w:rsidRDefault="00D94161">
      <w:pPr>
        <w:jc w:val="center"/>
      </w:pPr>
    </w:p>
    <w:p w:rsidR="00D94161" w:rsidRDefault="009A6C4D">
      <w:pPr>
        <w:jc w:val="center"/>
      </w:pPr>
      <w:r>
        <w:rPr>
          <w:rFonts w:ascii="Times New Roman" w:eastAsia="Times New Roman" w:hAnsi="Times New Roman" w:cs="Times New Roman"/>
          <w:b/>
          <w:sz w:val="24"/>
          <w:szCs w:val="24"/>
        </w:rPr>
        <w:t>Categorización de la Muestra</w:t>
      </w:r>
    </w:p>
    <w:p w:rsidR="00D94161" w:rsidRDefault="00D94161">
      <w:pPr>
        <w:jc w:val="center"/>
      </w:pPr>
    </w:p>
    <w:tbl>
      <w:tblPr>
        <w:tblStyle w:val="a"/>
        <w:tblW w:w="9029" w:type="dxa"/>
        <w:tblInd w:w="10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4514"/>
        <w:gridCol w:w="4515"/>
      </w:tblGrid>
      <w:tr w:rsidR="00D94161">
        <w:tc>
          <w:tcPr>
            <w:tcW w:w="4514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D94161" w:rsidRDefault="009A6C4D">
            <w:pPr>
              <w:widowControl w:val="0"/>
              <w:spacing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Industria Cultural</w:t>
            </w:r>
          </w:p>
        </w:tc>
        <w:tc>
          <w:tcPr>
            <w:tcW w:w="4514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D94161" w:rsidRDefault="009A6C4D">
            <w:pPr>
              <w:widowControl w:val="0"/>
              <w:spacing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Cargo</w:t>
            </w:r>
          </w:p>
        </w:tc>
      </w:tr>
      <w:tr w:rsidR="00D94161">
        <w:tc>
          <w:tcPr>
            <w:tcW w:w="4514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D94161" w:rsidRDefault="009A6C4D">
            <w:pPr>
              <w:widowControl w:val="0"/>
              <w:spacing w:line="240" w:lineRule="auto"/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Carlos Montoya </w:t>
            </w:r>
          </w:p>
        </w:tc>
        <w:tc>
          <w:tcPr>
            <w:tcW w:w="4514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D94161" w:rsidRDefault="009A6C4D">
            <w:pPr>
              <w:widowControl w:val="0"/>
              <w:spacing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Profesional en administración de empresas</w:t>
            </w:r>
          </w:p>
        </w:tc>
      </w:tr>
      <w:tr w:rsidR="00D94161">
        <w:tc>
          <w:tcPr>
            <w:tcW w:w="4514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D94161" w:rsidRDefault="009A6C4D">
            <w:pPr>
              <w:widowControl w:val="0"/>
              <w:spacing w:line="240" w:lineRule="auto"/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Ana María Zambrano</w:t>
            </w:r>
          </w:p>
        </w:tc>
        <w:tc>
          <w:tcPr>
            <w:tcW w:w="4514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D94161" w:rsidRDefault="009A6C4D">
            <w:pPr>
              <w:widowControl w:val="0"/>
              <w:spacing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Administradora</w:t>
            </w:r>
          </w:p>
        </w:tc>
      </w:tr>
      <w:tr w:rsidR="00D94161">
        <w:tc>
          <w:tcPr>
            <w:tcW w:w="4514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D94161" w:rsidRDefault="009A6C4D">
            <w:pPr>
              <w:widowControl w:val="0"/>
              <w:spacing w:line="240" w:lineRule="auto"/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Orlando </w:t>
            </w:r>
            <w:r w:rsidR="009853A1">
              <w:rPr>
                <w:rFonts w:ascii="Times New Roman" w:eastAsia="Times New Roman" w:hAnsi="Times New Roman" w:cs="Times New Roman"/>
                <w:sz w:val="24"/>
                <w:szCs w:val="24"/>
              </w:rPr>
              <w:t>Pérez</w:t>
            </w:r>
          </w:p>
        </w:tc>
        <w:tc>
          <w:tcPr>
            <w:tcW w:w="4514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D94161" w:rsidRDefault="009A6C4D">
            <w:pPr>
              <w:widowControl w:val="0"/>
              <w:spacing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Estudiante de sicología </w:t>
            </w:r>
          </w:p>
        </w:tc>
      </w:tr>
      <w:tr w:rsidR="00D94161">
        <w:tc>
          <w:tcPr>
            <w:tcW w:w="4514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D94161" w:rsidRDefault="009A6C4D">
            <w:pPr>
              <w:widowControl w:val="0"/>
              <w:spacing w:line="240" w:lineRule="auto"/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Katherine Garzón</w:t>
            </w:r>
          </w:p>
        </w:tc>
        <w:tc>
          <w:tcPr>
            <w:tcW w:w="4514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D94161" w:rsidRDefault="009A6C4D">
            <w:pPr>
              <w:widowControl w:val="0"/>
              <w:spacing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Estudiante de arte</w:t>
            </w:r>
          </w:p>
        </w:tc>
      </w:tr>
      <w:tr w:rsidR="00D94161">
        <w:tc>
          <w:tcPr>
            <w:tcW w:w="4514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D94161" w:rsidRDefault="009A6C4D">
            <w:pPr>
              <w:widowControl w:val="0"/>
              <w:spacing w:line="240" w:lineRule="auto"/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Marlen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="009853A1">
              <w:rPr>
                <w:rFonts w:ascii="Times New Roman" w:eastAsia="Times New Roman" w:hAnsi="Times New Roman" w:cs="Times New Roman"/>
                <w:sz w:val="24"/>
                <w:szCs w:val="24"/>
              </w:rPr>
              <w:t>Rodríguez</w:t>
            </w:r>
          </w:p>
        </w:tc>
        <w:tc>
          <w:tcPr>
            <w:tcW w:w="4514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D94161" w:rsidRDefault="009A6C4D">
            <w:pPr>
              <w:widowControl w:val="0"/>
              <w:spacing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Cantante en Proceso</w:t>
            </w:r>
          </w:p>
        </w:tc>
      </w:tr>
      <w:tr w:rsidR="00D94161">
        <w:tc>
          <w:tcPr>
            <w:tcW w:w="4514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D94161" w:rsidRDefault="003222E0">
            <w:pPr>
              <w:widowControl w:val="0"/>
              <w:spacing w:line="240" w:lineRule="auto"/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Daniela Fuentes </w:t>
            </w:r>
          </w:p>
        </w:tc>
        <w:tc>
          <w:tcPr>
            <w:tcW w:w="4514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D94161" w:rsidRDefault="003222E0">
            <w:pPr>
              <w:widowControl w:val="0"/>
              <w:spacing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Comunicadora Social </w:t>
            </w:r>
          </w:p>
        </w:tc>
      </w:tr>
      <w:tr w:rsidR="00D94161">
        <w:tc>
          <w:tcPr>
            <w:tcW w:w="4514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D94161" w:rsidRDefault="009A6C4D">
            <w:pPr>
              <w:widowControl w:val="0"/>
              <w:spacing w:line="240" w:lineRule="auto"/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Andrés </w:t>
            </w:r>
            <w:r w:rsidR="009853A1">
              <w:rPr>
                <w:rFonts w:ascii="Times New Roman" w:eastAsia="Times New Roman" w:hAnsi="Times New Roman" w:cs="Times New Roman"/>
                <w:sz w:val="24"/>
                <w:szCs w:val="24"/>
              </w:rPr>
              <w:t>Loaiza</w:t>
            </w:r>
          </w:p>
        </w:tc>
        <w:tc>
          <w:tcPr>
            <w:tcW w:w="4514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D94161" w:rsidRDefault="009A6C4D">
            <w:pPr>
              <w:widowControl w:val="0"/>
              <w:spacing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Docente de Comunicación Social</w:t>
            </w:r>
          </w:p>
        </w:tc>
      </w:tr>
      <w:tr w:rsidR="00D94161">
        <w:tc>
          <w:tcPr>
            <w:tcW w:w="4514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D94161" w:rsidRDefault="009A6C4D">
            <w:pPr>
              <w:widowControl w:val="0"/>
              <w:spacing w:line="240" w:lineRule="auto"/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Rolando </w:t>
            </w:r>
            <w:r w:rsidR="009853A1">
              <w:rPr>
                <w:rFonts w:ascii="Times New Roman" w:eastAsia="Times New Roman" w:hAnsi="Times New Roman" w:cs="Times New Roman"/>
                <w:sz w:val="24"/>
                <w:szCs w:val="24"/>
              </w:rPr>
              <w:t>García</w:t>
            </w:r>
          </w:p>
        </w:tc>
        <w:tc>
          <w:tcPr>
            <w:tcW w:w="4514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D94161" w:rsidRDefault="009A6C4D">
            <w:pPr>
              <w:widowControl w:val="0"/>
              <w:spacing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Artista en proceso</w:t>
            </w:r>
          </w:p>
        </w:tc>
      </w:tr>
      <w:tr w:rsidR="00D94161">
        <w:tc>
          <w:tcPr>
            <w:tcW w:w="4514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D94161" w:rsidRDefault="003222E0">
            <w:pPr>
              <w:widowControl w:val="0"/>
              <w:spacing w:line="240" w:lineRule="auto"/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Juan Carlos </w:t>
            </w:r>
            <w:r w:rsidR="009853A1">
              <w:rPr>
                <w:rFonts w:ascii="Times New Roman" w:eastAsia="Times New Roman" w:hAnsi="Times New Roman" w:cs="Times New Roman"/>
                <w:sz w:val="24"/>
                <w:szCs w:val="24"/>
              </w:rPr>
              <w:t>González</w:t>
            </w:r>
          </w:p>
        </w:tc>
        <w:tc>
          <w:tcPr>
            <w:tcW w:w="4514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D94161" w:rsidRDefault="003222E0">
            <w:pPr>
              <w:widowControl w:val="0"/>
              <w:spacing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Director de teatro </w:t>
            </w:r>
          </w:p>
        </w:tc>
      </w:tr>
      <w:tr w:rsidR="00D94161">
        <w:tc>
          <w:tcPr>
            <w:tcW w:w="4514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3222E0" w:rsidRPr="003222E0" w:rsidRDefault="003222E0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Pedro Álvarez </w:t>
            </w:r>
          </w:p>
        </w:tc>
        <w:tc>
          <w:tcPr>
            <w:tcW w:w="4514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D94161" w:rsidRDefault="003222E0" w:rsidP="003222E0">
            <w:pPr>
              <w:widowControl w:val="0"/>
              <w:spacing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Periodista</w:t>
            </w:r>
          </w:p>
        </w:tc>
      </w:tr>
      <w:tr w:rsidR="00D94161">
        <w:tc>
          <w:tcPr>
            <w:tcW w:w="4514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D94161" w:rsidRDefault="009A6C4D">
            <w:pPr>
              <w:widowControl w:val="0"/>
              <w:spacing w:line="240" w:lineRule="auto"/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Joaquín López</w:t>
            </w:r>
          </w:p>
        </w:tc>
        <w:tc>
          <w:tcPr>
            <w:tcW w:w="4514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D94161" w:rsidRDefault="009A6C4D">
            <w:pPr>
              <w:widowControl w:val="0"/>
              <w:spacing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Periodista de entretenimiento</w:t>
            </w:r>
          </w:p>
        </w:tc>
      </w:tr>
      <w:tr w:rsidR="00D94161">
        <w:tc>
          <w:tcPr>
            <w:tcW w:w="4514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D94161" w:rsidRDefault="009A6C4D">
            <w:pPr>
              <w:widowControl w:val="0"/>
              <w:spacing w:line="240" w:lineRule="auto"/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Eliana Barreto</w:t>
            </w:r>
          </w:p>
        </w:tc>
        <w:tc>
          <w:tcPr>
            <w:tcW w:w="4514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D94161" w:rsidRDefault="009A6C4D">
            <w:pPr>
              <w:widowControl w:val="0"/>
              <w:spacing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Estudiante de teatro</w:t>
            </w:r>
          </w:p>
        </w:tc>
      </w:tr>
      <w:tr w:rsidR="00D94161">
        <w:tc>
          <w:tcPr>
            <w:tcW w:w="4514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D94161" w:rsidRDefault="009A6C4D">
            <w:pPr>
              <w:widowControl w:val="0"/>
              <w:spacing w:line="240" w:lineRule="auto"/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Santiago cortes</w:t>
            </w:r>
          </w:p>
        </w:tc>
        <w:tc>
          <w:tcPr>
            <w:tcW w:w="4514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D94161" w:rsidRDefault="009A6C4D">
            <w:pPr>
              <w:widowControl w:val="0"/>
              <w:spacing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Músico </w:t>
            </w:r>
          </w:p>
        </w:tc>
      </w:tr>
      <w:tr w:rsidR="00D94161">
        <w:tc>
          <w:tcPr>
            <w:tcW w:w="4514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D94161" w:rsidRDefault="009A6C4D">
            <w:pPr>
              <w:widowControl w:val="0"/>
              <w:spacing w:line="240" w:lineRule="auto"/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Karen </w:t>
            </w:r>
            <w:r w:rsidR="009853A1">
              <w:rPr>
                <w:rFonts w:ascii="Times New Roman" w:eastAsia="Times New Roman" w:hAnsi="Times New Roman" w:cs="Times New Roman"/>
                <w:sz w:val="24"/>
                <w:szCs w:val="24"/>
              </w:rPr>
              <w:t>Báez</w:t>
            </w:r>
            <w:bookmarkStart w:id="0" w:name="_GoBack"/>
            <w:bookmarkEnd w:id="0"/>
          </w:p>
        </w:tc>
        <w:tc>
          <w:tcPr>
            <w:tcW w:w="4514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D94161" w:rsidRDefault="009A6C4D">
            <w:pPr>
              <w:widowControl w:val="0"/>
              <w:spacing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Coordinador de escenarios culturales </w:t>
            </w:r>
          </w:p>
        </w:tc>
      </w:tr>
    </w:tbl>
    <w:p w:rsidR="00D94161" w:rsidRDefault="00D94161">
      <w:pPr>
        <w:jc w:val="center"/>
      </w:pPr>
    </w:p>
    <w:p w:rsidR="00D94161" w:rsidRDefault="00D94161"/>
    <w:p w:rsidR="00D94161" w:rsidRDefault="00D94161"/>
    <w:p w:rsidR="00D94161" w:rsidRDefault="009A6C4D">
      <w:pPr>
        <w:jc w:val="center"/>
      </w:pPr>
      <w:r>
        <w:rPr>
          <w:noProof/>
        </w:rPr>
        <w:drawing>
          <wp:inline distT="114300" distB="114300" distL="114300" distR="114300">
            <wp:extent cx="3082763" cy="1910574"/>
            <wp:effectExtent l="0" t="0" r="0" b="0"/>
            <wp:docPr id="3" name="image05.png" title="Points scored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05.png" title="Points scored"/>
                    <pic:cNvPicPr preferRelativeResize="0"/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3082763" cy="1910574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:rsidR="00D94161" w:rsidRDefault="009A6C4D"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Análisis </w:t>
      </w:r>
    </w:p>
    <w:p w:rsidR="00D94161" w:rsidRDefault="003222E0">
      <w:pPr>
        <w:jc w:val="both"/>
      </w:pPr>
      <w:r>
        <w:rPr>
          <w:rFonts w:ascii="Times New Roman" w:eastAsia="Times New Roman" w:hAnsi="Times New Roman" w:cs="Times New Roman"/>
          <w:sz w:val="24"/>
          <w:szCs w:val="24"/>
        </w:rPr>
        <w:t>De 15 personas encuestada</w:t>
      </w:r>
      <w:r w:rsidR="009A6C4D">
        <w:rPr>
          <w:rFonts w:ascii="Times New Roman" w:eastAsia="Times New Roman" w:hAnsi="Times New Roman" w:cs="Times New Roman"/>
          <w:sz w:val="24"/>
          <w:szCs w:val="24"/>
        </w:rPr>
        <w:t>s el 100% respondió que sí  considera que las Agencias de Relaciones Públicas generan impacto y desarrollo en la industria cultural.</w:t>
      </w:r>
    </w:p>
    <w:p w:rsidR="00D94161" w:rsidRDefault="00D94161"/>
    <w:p w:rsidR="00D94161" w:rsidRDefault="009A6C4D"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Interpretación </w:t>
      </w:r>
    </w:p>
    <w:p w:rsidR="00D94161" w:rsidRDefault="009A6C4D">
      <w:pPr>
        <w:jc w:val="both"/>
      </w:pPr>
      <w:r>
        <w:rPr>
          <w:rFonts w:ascii="Times New Roman" w:eastAsia="Times New Roman" w:hAnsi="Times New Roman" w:cs="Times New Roman"/>
          <w:sz w:val="24"/>
          <w:szCs w:val="24"/>
        </w:rPr>
        <w:lastRenderedPageBreak/>
        <w:t xml:space="preserve">Se evidencia en la encuesta realizada por la Agencia de Relaciones Públicas  M&amp;A Digital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Communication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 xml:space="preserve"> que las personas del común quienes en su totalidad afirman que una Agencia de RRPP es una herramienta necesaria para generar impacto y desarrollo frente a la industria cultural.</w:t>
      </w:r>
    </w:p>
    <w:p w:rsidR="00D94161" w:rsidRDefault="009A6C4D">
      <w:pPr>
        <w:jc w:val="center"/>
      </w:pPr>
      <w:r>
        <w:rPr>
          <w:noProof/>
        </w:rPr>
        <w:drawing>
          <wp:inline distT="114300" distB="114300" distL="114300" distR="114300">
            <wp:extent cx="3482813" cy="2153573"/>
            <wp:effectExtent l="0" t="0" r="0" b="0"/>
            <wp:docPr id="1" name="image03.png" title="Points scored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03.png" title="Points scored"/>
                    <pic:cNvPicPr preferRelativeResize="0"/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3482813" cy="2153573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:rsidR="00D94161" w:rsidRDefault="00D94161"/>
    <w:p w:rsidR="00D94161" w:rsidRDefault="009A6C4D">
      <w:r>
        <w:rPr>
          <w:rFonts w:ascii="Times New Roman" w:eastAsia="Times New Roman" w:hAnsi="Times New Roman" w:cs="Times New Roman"/>
          <w:b/>
          <w:sz w:val="24"/>
          <w:szCs w:val="24"/>
        </w:rPr>
        <w:t>Análisis</w:t>
      </w:r>
    </w:p>
    <w:p w:rsidR="00D94161" w:rsidRDefault="009A6C4D">
      <w:pPr>
        <w:jc w:val="both"/>
      </w:pPr>
      <w:r>
        <w:rPr>
          <w:rFonts w:ascii="Times New Roman" w:eastAsia="Times New Roman" w:hAnsi="Times New Roman" w:cs="Times New Roman"/>
          <w:sz w:val="24"/>
          <w:szCs w:val="24"/>
        </w:rPr>
        <w:t>De 15 personas encuestad</w:t>
      </w:r>
      <w:r w:rsidR="003222E0"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s el 66,7% respondió que sí considera que las acciones y estrategias comunicativas generan recordación y posicionamiento, el 33,3% respondió que no están de acuerdo ante la pregunta.</w:t>
      </w:r>
    </w:p>
    <w:p w:rsidR="00D94161" w:rsidRDefault="00D94161">
      <w:pPr>
        <w:jc w:val="both"/>
      </w:pPr>
    </w:p>
    <w:p w:rsidR="00D94161" w:rsidRDefault="009A6C4D">
      <w:r>
        <w:rPr>
          <w:rFonts w:ascii="Times New Roman" w:eastAsia="Times New Roman" w:hAnsi="Times New Roman" w:cs="Times New Roman"/>
          <w:b/>
          <w:sz w:val="24"/>
          <w:szCs w:val="24"/>
        </w:rPr>
        <w:t>Interpretación</w:t>
      </w:r>
    </w:p>
    <w:p w:rsidR="00D94161" w:rsidRDefault="009A6C4D">
      <w:pPr>
        <w:jc w:val="both"/>
      </w:pPr>
      <w:r>
        <w:rPr>
          <w:rFonts w:ascii="Times New Roman" w:eastAsia="Times New Roman" w:hAnsi="Times New Roman" w:cs="Times New Roman"/>
          <w:sz w:val="24"/>
          <w:szCs w:val="24"/>
        </w:rPr>
        <w:t>Se refleja en las respuestas que gran parte de las personas del común piensas que estas estrategias solucionan una necesidad  a la industria cultural y están a gusto con el portafolio de servicios que se le está brindando.</w:t>
      </w:r>
    </w:p>
    <w:p w:rsidR="00D94161" w:rsidRDefault="00D94161"/>
    <w:p w:rsidR="00D94161" w:rsidRDefault="00D94161"/>
    <w:p w:rsidR="00D94161" w:rsidRDefault="009A6C4D">
      <w:pPr>
        <w:jc w:val="center"/>
      </w:pPr>
      <w:r>
        <w:rPr>
          <w:noProof/>
        </w:rPr>
        <w:drawing>
          <wp:inline distT="114300" distB="114300" distL="114300" distR="114300">
            <wp:extent cx="3352178" cy="2071688"/>
            <wp:effectExtent l="0" t="0" r="0" b="0"/>
            <wp:docPr id="5" name="image09.png" title="Points scored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09.png" title="Points scored"/>
                    <pic:cNvPicPr preferRelativeResize="0"/>
                  </pic:nvPicPr>
                  <pic:blipFill>
                    <a:blip r:embed="rId9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3352178" cy="2071688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:rsidR="00D94161" w:rsidRDefault="009A6C4D">
      <w:r>
        <w:rPr>
          <w:rFonts w:ascii="Times New Roman" w:eastAsia="Times New Roman" w:hAnsi="Times New Roman" w:cs="Times New Roman"/>
          <w:b/>
          <w:sz w:val="24"/>
          <w:szCs w:val="24"/>
        </w:rPr>
        <w:t>Análisis</w:t>
      </w:r>
    </w:p>
    <w:p w:rsidR="00D94161" w:rsidRDefault="009A6C4D">
      <w:pPr>
        <w:jc w:val="both"/>
      </w:pPr>
      <w:r>
        <w:rPr>
          <w:rFonts w:ascii="Times New Roman" w:eastAsia="Times New Roman" w:hAnsi="Times New Roman" w:cs="Times New Roman"/>
          <w:sz w:val="24"/>
          <w:szCs w:val="24"/>
        </w:rPr>
        <w:t>De 15 personas encuestad</w:t>
      </w:r>
      <w:r w:rsidR="003222E0"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s el 73,3% respondió que sí considera que los medios de comunicación son alternativos para dar a conocer nuevos </w:t>
      </w:r>
      <w:r w:rsidR="003222E0">
        <w:rPr>
          <w:rFonts w:ascii="Times New Roman" w:eastAsia="Times New Roman" w:hAnsi="Times New Roman" w:cs="Times New Roman"/>
          <w:sz w:val="24"/>
          <w:szCs w:val="24"/>
        </w:rPr>
        <w:t>producto, marcas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y artistas, el 26,7% respondió que no están de acuerdo, ya que, estos medios no son herramientas necesarias.</w:t>
      </w:r>
    </w:p>
    <w:p w:rsidR="00D94161" w:rsidRDefault="00D94161"/>
    <w:p w:rsidR="00D94161" w:rsidRDefault="009A6C4D">
      <w:r>
        <w:rPr>
          <w:rFonts w:ascii="Times New Roman" w:eastAsia="Times New Roman" w:hAnsi="Times New Roman" w:cs="Times New Roman"/>
          <w:b/>
          <w:sz w:val="24"/>
          <w:szCs w:val="24"/>
        </w:rPr>
        <w:t>Interpretación</w:t>
      </w:r>
    </w:p>
    <w:p w:rsidR="00D94161" w:rsidRDefault="00D94161"/>
    <w:p w:rsidR="00D94161" w:rsidRDefault="009A6C4D">
      <w:pPr>
        <w:jc w:val="both"/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En las encuestas se ve reflejado dos puntos de vista de las personas del común, en su totalidad piensan que los medios de comunicación son alternativos para dar a conocer nuevos productos, marcas y artistas, pero otra parte de las personas consideran que no son suficientes por el tema de pauta. </w:t>
      </w:r>
    </w:p>
    <w:p w:rsidR="00D94161" w:rsidRDefault="00D94161"/>
    <w:p w:rsidR="00D94161" w:rsidRDefault="009A6C4D">
      <w:pPr>
        <w:jc w:val="center"/>
      </w:pPr>
      <w:r>
        <w:rPr>
          <w:noProof/>
        </w:rPr>
        <w:drawing>
          <wp:inline distT="114300" distB="114300" distL="114300" distR="114300">
            <wp:extent cx="3434936" cy="2128838"/>
            <wp:effectExtent l="0" t="0" r="0" b="0"/>
            <wp:docPr id="7" name="image13.png" title="Points scored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3.png" title="Points scored"/>
                    <pic:cNvPicPr preferRelativeResize="0"/>
                  </pic:nvPicPr>
                  <pic:blipFill>
                    <a:blip r:embed="rId10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3434936" cy="2128838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:rsidR="00D94161" w:rsidRDefault="00D94161"/>
    <w:p w:rsidR="00D94161" w:rsidRDefault="00D94161"/>
    <w:p w:rsidR="00D94161" w:rsidRDefault="009A6C4D">
      <w:r>
        <w:rPr>
          <w:rFonts w:ascii="Times New Roman" w:eastAsia="Times New Roman" w:hAnsi="Times New Roman" w:cs="Times New Roman"/>
          <w:b/>
          <w:sz w:val="24"/>
          <w:szCs w:val="24"/>
        </w:rPr>
        <w:t>Análisis</w:t>
      </w:r>
    </w:p>
    <w:p w:rsidR="00D94161" w:rsidRDefault="009A6C4D">
      <w:pPr>
        <w:jc w:val="both"/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De 15 personas </w:t>
      </w:r>
      <w:r w:rsidR="003222E0">
        <w:rPr>
          <w:rFonts w:ascii="Times New Roman" w:eastAsia="Times New Roman" w:hAnsi="Times New Roman" w:cs="Times New Roman"/>
          <w:sz w:val="24"/>
          <w:szCs w:val="24"/>
        </w:rPr>
        <w:t>encuestadas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el 66,7% respondió que sí considera que los medios de comunicación son alternativos para dar a conocer nuevos </w:t>
      </w:r>
      <w:r w:rsidR="003222E0">
        <w:rPr>
          <w:rFonts w:ascii="Times New Roman" w:eastAsia="Times New Roman" w:hAnsi="Times New Roman" w:cs="Times New Roman"/>
          <w:sz w:val="24"/>
          <w:szCs w:val="24"/>
        </w:rPr>
        <w:t>producto, marcas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y artistas, el 33,3% respondió que no están de acuerdo, ya que, estos medios no son herramientas necesarias.</w:t>
      </w:r>
    </w:p>
    <w:p w:rsidR="00D94161" w:rsidRDefault="00D94161"/>
    <w:p w:rsidR="00D94161" w:rsidRDefault="00D94161"/>
    <w:p w:rsidR="00D94161" w:rsidRDefault="009A6C4D">
      <w:r>
        <w:rPr>
          <w:rFonts w:ascii="Times New Roman" w:eastAsia="Times New Roman" w:hAnsi="Times New Roman" w:cs="Times New Roman"/>
          <w:b/>
          <w:sz w:val="24"/>
          <w:szCs w:val="24"/>
        </w:rPr>
        <w:t>Interpretación</w:t>
      </w:r>
    </w:p>
    <w:p w:rsidR="00D94161" w:rsidRDefault="009A6C4D">
      <w:pPr>
        <w:jc w:val="both"/>
      </w:pPr>
      <w:r>
        <w:rPr>
          <w:rFonts w:ascii="Times New Roman" w:eastAsia="Times New Roman" w:hAnsi="Times New Roman" w:cs="Times New Roman"/>
          <w:sz w:val="24"/>
          <w:szCs w:val="24"/>
        </w:rPr>
        <w:t>La mayoría de los encuestados respondió que sí es de suma importancia que se genere contacto con los diferentes medios de comunicación, ya que ellos obtienen imagen corporativa, reconocimiento y posicionamiento frente a su competencia, pero algunas personas respondieron no a esta pregunta.</w:t>
      </w:r>
    </w:p>
    <w:p w:rsidR="00D94161" w:rsidRDefault="00D94161"/>
    <w:p w:rsidR="00D94161" w:rsidRDefault="00D94161"/>
    <w:p w:rsidR="00D94161" w:rsidRDefault="009A6C4D">
      <w:pPr>
        <w:jc w:val="center"/>
      </w:pPr>
      <w:r>
        <w:rPr>
          <w:noProof/>
        </w:rPr>
        <w:drawing>
          <wp:inline distT="114300" distB="114300" distL="114300" distR="114300">
            <wp:extent cx="3642603" cy="2247900"/>
            <wp:effectExtent l="0" t="0" r="0" b="0"/>
            <wp:docPr id="2" name="image04.png" title="Points scored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04.png" title="Points scored"/>
                    <pic:cNvPicPr preferRelativeResize="0"/>
                  </pic:nvPicPr>
                  <pic:blipFill>
                    <a:blip r:embed="rId11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3642603" cy="224790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:rsidR="00D94161" w:rsidRDefault="00D94161"/>
    <w:p w:rsidR="00D94161" w:rsidRDefault="009A6C4D">
      <w:r>
        <w:rPr>
          <w:rFonts w:ascii="Times New Roman" w:eastAsia="Times New Roman" w:hAnsi="Times New Roman" w:cs="Times New Roman"/>
          <w:b/>
          <w:sz w:val="24"/>
          <w:szCs w:val="24"/>
        </w:rPr>
        <w:t>Análisis</w:t>
      </w:r>
    </w:p>
    <w:p w:rsidR="00D94161" w:rsidRDefault="009A6C4D">
      <w:pPr>
        <w:jc w:val="both"/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De 15 personas </w:t>
      </w:r>
      <w:r w:rsidR="003222E0">
        <w:rPr>
          <w:rFonts w:ascii="Times New Roman" w:eastAsia="Times New Roman" w:hAnsi="Times New Roman" w:cs="Times New Roman"/>
          <w:sz w:val="24"/>
          <w:szCs w:val="24"/>
        </w:rPr>
        <w:t>encuestadas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el 66,7 % respondió que sí considera contrata una Agencia de RRPP para suplir las necesidades del cliente, el 33,3% respondió que no están de acuerdo ante la pregunta. </w:t>
      </w:r>
    </w:p>
    <w:p w:rsidR="00D94161" w:rsidRDefault="00D94161"/>
    <w:p w:rsidR="00D94161" w:rsidRDefault="009A6C4D">
      <w:r>
        <w:rPr>
          <w:rFonts w:ascii="Times New Roman" w:eastAsia="Times New Roman" w:hAnsi="Times New Roman" w:cs="Times New Roman"/>
          <w:b/>
          <w:sz w:val="24"/>
          <w:szCs w:val="24"/>
        </w:rPr>
        <w:t>Interpretación</w:t>
      </w:r>
    </w:p>
    <w:p w:rsidR="00D94161" w:rsidRDefault="009A6C4D">
      <w:pPr>
        <w:jc w:val="both"/>
      </w:pPr>
      <w:r>
        <w:rPr>
          <w:rFonts w:ascii="Times New Roman" w:eastAsia="Times New Roman" w:hAnsi="Times New Roman" w:cs="Times New Roman"/>
          <w:sz w:val="24"/>
          <w:szCs w:val="24"/>
        </w:rPr>
        <w:t>Una parte de los encuestados respondió que sí es pertinente contratar una Agencia de RRPP porque permite generar desarrollos y cambios al cliente para generar un mejor posicionamiento frente a su competencia con la ayuda del portafolio de servicios que se le está brindado.</w:t>
      </w:r>
    </w:p>
    <w:p w:rsidR="00D94161" w:rsidRDefault="00D94161"/>
    <w:p w:rsidR="00D94161" w:rsidRDefault="00D94161"/>
    <w:p w:rsidR="00D94161" w:rsidRDefault="00D94161"/>
    <w:p w:rsidR="00D94161" w:rsidRDefault="009A6C4D">
      <w:pPr>
        <w:jc w:val="center"/>
      </w:pPr>
      <w:r>
        <w:rPr>
          <w:noProof/>
        </w:rPr>
        <w:drawing>
          <wp:inline distT="114300" distB="114300" distL="114300" distR="114300">
            <wp:extent cx="2949413" cy="1831642"/>
            <wp:effectExtent l="0" t="0" r="0" b="0"/>
            <wp:docPr id="4" name="image07.png" title="Points scored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07.png" title="Points scored"/>
                    <pic:cNvPicPr preferRelativeResize="0"/>
                  </pic:nvPicPr>
                  <pic:blipFill>
                    <a:blip r:embed="rId12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2949413" cy="1831642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:rsidR="00D94161" w:rsidRDefault="009A6C4D">
      <w:r>
        <w:rPr>
          <w:rFonts w:ascii="Times New Roman" w:eastAsia="Times New Roman" w:hAnsi="Times New Roman" w:cs="Times New Roman"/>
          <w:b/>
          <w:sz w:val="24"/>
          <w:szCs w:val="24"/>
        </w:rPr>
        <w:t>Análisis</w:t>
      </w:r>
    </w:p>
    <w:p w:rsidR="00D94161" w:rsidRDefault="009A6C4D">
      <w:pPr>
        <w:jc w:val="both"/>
      </w:pPr>
      <w:r>
        <w:rPr>
          <w:rFonts w:ascii="Times New Roman" w:eastAsia="Times New Roman" w:hAnsi="Times New Roman" w:cs="Times New Roman"/>
          <w:sz w:val="24"/>
          <w:szCs w:val="24"/>
        </w:rPr>
        <w:t>De 15 personas encuestados el 80% respondió que sí estaría dispuesto  a pagar lo necesario a una Agencia de Relaciones Públicas, el 20% respondió que no porque la razón no la tiene la Agencia RRPP.</w:t>
      </w:r>
    </w:p>
    <w:p w:rsidR="00D94161" w:rsidRDefault="00D94161"/>
    <w:p w:rsidR="00D94161" w:rsidRDefault="009A6C4D">
      <w:r>
        <w:rPr>
          <w:rFonts w:ascii="Times New Roman" w:eastAsia="Times New Roman" w:hAnsi="Times New Roman" w:cs="Times New Roman"/>
          <w:b/>
          <w:sz w:val="24"/>
          <w:szCs w:val="24"/>
        </w:rPr>
        <w:t>Interpretación</w:t>
      </w:r>
    </w:p>
    <w:p w:rsidR="00D94161" w:rsidRDefault="009A6C4D">
      <w:pPr>
        <w:jc w:val="both"/>
      </w:pPr>
      <w:r>
        <w:rPr>
          <w:rFonts w:ascii="Times New Roman" w:eastAsia="Times New Roman" w:hAnsi="Times New Roman" w:cs="Times New Roman"/>
          <w:sz w:val="24"/>
          <w:szCs w:val="24"/>
        </w:rPr>
        <w:t>La mayoría de las personas encuestadas están de acuerdo con las funciones que genera la Agencia en cuando a cumplir con sus objetivos y necesidades con la ayuda de los paquetes de servicios que se le brinda de acuerdo a su problema.</w:t>
      </w:r>
    </w:p>
    <w:p w:rsidR="00D94161" w:rsidRDefault="00D94161"/>
    <w:p w:rsidR="00D94161" w:rsidRDefault="009A6C4D">
      <w:pPr>
        <w:jc w:val="center"/>
      </w:pPr>
      <w:r>
        <w:rPr>
          <w:noProof/>
        </w:rPr>
        <w:lastRenderedPageBreak/>
        <w:drawing>
          <wp:inline distT="114300" distB="114300" distL="114300" distR="114300">
            <wp:extent cx="3701888" cy="2293561"/>
            <wp:effectExtent l="0" t="0" r="0" b="0"/>
            <wp:docPr id="6" name="image11.png" title="Points scored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1.png" title="Points scored"/>
                    <pic:cNvPicPr preferRelativeResize="0"/>
                  </pic:nvPicPr>
                  <pic:blipFill>
                    <a:blip r:embed="rId13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3701888" cy="2293561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:rsidR="00D94161" w:rsidRDefault="00D94161"/>
    <w:p w:rsidR="00D94161" w:rsidRDefault="00D94161"/>
    <w:p w:rsidR="00D94161" w:rsidRDefault="009A6C4D">
      <w:r>
        <w:rPr>
          <w:rFonts w:ascii="Times New Roman" w:eastAsia="Times New Roman" w:hAnsi="Times New Roman" w:cs="Times New Roman"/>
          <w:b/>
          <w:sz w:val="24"/>
          <w:szCs w:val="24"/>
        </w:rPr>
        <w:t>Análisis</w:t>
      </w:r>
    </w:p>
    <w:p w:rsidR="00D94161" w:rsidRDefault="009A6C4D">
      <w:pPr>
        <w:jc w:val="both"/>
      </w:pPr>
      <w:r>
        <w:rPr>
          <w:rFonts w:ascii="Times New Roman" w:eastAsia="Times New Roman" w:hAnsi="Times New Roman" w:cs="Times New Roman"/>
          <w:sz w:val="24"/>
          <w:szCs w:val="24"/>
        </w:rPr>
        <w:t>De 15 personas encuestados el 86,7% respondió que sí estaría dispuesto a ser asesorado por personas profesionales en el área de las Relaciones Públicas, el 13,3% respondió que no ante esta pregunta.</w:t>
      </w:r>
    </w:p>
    <w:p w:rsidR="00D94161" w:rsidRDefault="00D94161"/>
    <w:p w:rsidR="00D94161" w:rsidRDefault="009A6C4D">
      <w:r>
        <w:rPr>
          <w:rFonts w:ascii="Times New Roman" w:eastAsia="Times New Roman" w:hAnsi="Times New Roman" w:cs="Times New Roman"/>
          <w:b/>
          <w:sz w:val="24"/>
          <w:szCs w:val="24"/>
        </w:rPr>
        <w:t>Interpretación</w:t>
      </w:r>
    </w:p>
    <w:p w:rsidR="00D94161" w:rsidRDefault="009A6C4D">
      <w:pPr>
        <w:jc w:val="both"/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Se evidencia gran porcentaje frente a esta </w:t>
      </w:r>
      <w:r w:rsidR="003222E0">
        <w:rPr>
          <w:rFonts w:ascii="Times New Roman" w:eastAsia="Times New Roman" w:hAnsi="Times New Roman" w:cs="Times New Roman"/>
          <w:sz w:val="24"/>
          <w:szCs w:val="24"/>
        </w:rPr>
        <w:t>pregunta,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ya que, las personas del común determinan que prefieren ser asesoradas por personas expertas en el tema para generar grandes cambios frente a su producto, marca y artistas que van hacer involucradas con la industria cultural y tiene que estar acorde con su competencia para que día a día puedan ser los número 1.</w:t>
      </w:r>
    </w:p>
    <w:p w:rsidR="00D94161" w:rsidRDefault="00D94161"/>
    <w:p w:rsidR="00D94161" w:rsidRDefault="00D94161"/>
    <w:p w:rsidR="00D94161" w:rsidRDefault="00D94161"/>
    <w:p w:rsidR="00D94161" w:rsidRDefault="00D94161"/>
    <w:p w:rsidR="00D94161" w:rsidRDefault="00D94161"/>
    <w:p w:rsidR="00D94161" w:rsidRDefault="00D94161"/>
    <w:sectPr w:rsidR="00D94161">
      <w:headerReference w:type="default" r:id="rId14"/>
      <w:pgSz w:w="11909" w:h="16834"/>
      <w:pgMar w:top="1440" w:right="1440" w:bottom="1440" w:left="1440" w:header="0" w:footer="72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D1880" w:rsidRDefault="009A6C4D">
      <w:pPr>
        <w:spacing w:line="240" w:lineRule="auto"/>
      </w:pPr>
      <w:r>
        <w:separator/>
      </w:r>
    </w:p>
  </w:endnote>
  <w:endnote w:type="continuationSeparator" w:id="0">
    <w:p w:rsidR="00ED1880" w:rsidRDefault="009A6C4D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D1880" w:rsidRDefault="009A6C4D">
      <w:pPr>
        <w:spacing w:line="240" w:lineRule="auto"/>
      </w:pPr>
      <w:r>
        <w:separator/>
      </w:r>
    </w:p>
  </w:footnote>
  <w:footnote w:type="continuationSeparator" w:id="0">
    <w:p w:rsidR="00ED1880" w:rsidRDefault="009A6C4D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94161" w:rsidRDefault="00D94161"/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8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</w:compat>
  <w:rsids>
    <w:rsidRoot w:val="00D94161"/>
    <w:rsid w:val="003222E0"/>
    <w:rsid w:val="009853A1"/>
    <w:rsid w:val="009A6C4D"/>
    <w:rsid w:val="00D94161"/>
    <w:rsid w:val="00ED18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" w:eastAsia="Arial" w:hAnsi="Arial" w:cs="Arial"/>
        <w:color w:val="000000"/>
        <w:sz w:val="22"/>
        <w:szCs w:val="22"/>
        <w:lang w:val="es-CO" w:eastAsia="es-CO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</w:style>
  <w:style w:type="paragraph" w:styleId="Ttulo1">
    <w:name w:val="heading 1"/>
    <w:basedOn w:val="Normal"/>
    <w:next w:val="Normal"/>
    <w:pPr>
      <w:keepNext/>
      <w:keepLines/>
      <w:spacing w:before="400" w:after="120"/>
      <w:contextualSpacing/>
      <w:outlineLvl w:val="0"/>
    </w:pPr>
    <w:rPr>
      <w:sz w:val="40"/>
      <w:szCs w:val="40"/>
    </w:rPr>
  </w:style>
  <w:style w:type="paragraph" w:styleId="Ttulo2">
    <w:name w:val="heading 2"/>
    <w:basedOn w:val="Normal"/>
    <w:next w:val="Normal"/>
    <w:pPr>
      <w:keepNext/>
      <w:keepLines/>
      <w:spacing w:before="360" w:after="120"/>
      <w:contextualSpacing/>
      <w:outlineLvl w:val="1"/>
    </w:pPr>
    <w:rPr>
      <w:sz w:val="32"/>
      <w:szCs w:val="32"/>
    </w:rPr>
  </w:style>
  <w:style w:type="paragraph" w:styleId="Ttulo3">
    <w:name w:val="heading 3"/>
    <w:basedOn w:val="Normal"/>
    <w:next w:val="Normal"/>
    <w:pPr>
      <w:keepNext/>
      <w:keepLines/>
      <w:spacing w:before="320" w:after="80"/>
      <w:contextualSpacing/>
      <w:outlineLvl w:val="2"/>
    </w:pPr>
    <w:rPr>
      <w:color w:val="434343"/>
      <w:sz w:val="28"/>
      <w:szCs w:val="28"/>
    </w:rPr>
  </w:style>
  <w:style w:type="paragraph" w:styleId="Ttulo4">
    <w:name w:val="heading 4"/>
    <w:basedOn w:val="Normal"/>
    <w:next w:val="Normal"/>
    <w:pPr>
      <w:keepNext/>
      <w:keepLines/>
      <w:spacing w:before="280" w:after="80"/>
      <w:contextualSpacing/>
      <w:outlineLvl w:val="3"/>
    </w:pPr>
    <w:rPr>
      <w:color w:val="666666"/>
      <w:sz w:val="24"/>
      <w:szCs w:val="24"/>
    </w:rPr>
  </w:style>
  <w:style w:type="paragraph" w:styleId="Ttulo5">
    <w:name w:val="heading 5"/>
    <w:basedOn w:val="Normal"/>
    <w:next w:val="Normal"/>
    <w:pPr>
      <w:keepNext/>
      <w:keepLines/>
      <w:spacing w:before="240" w:after="80"/>
      <w:contextualSpacing/>
      <w:outlineLvl w:val="4"/>
    </w:pPr>
    <w:rPr>
      <w:color w:val="666666"/>
    </w:rPr>
  </w:style>
  <w:style w:type="paragraph" w:styleId="Ttulo6">
    <w:name w:val="heading 6"/>
    <w:basedOn w:val="Normal"/>
    <w:next w:val="Normal"/>
    <w:pPr>
      <w:keepNext/>
      <w:keepLines/>
      <w:spacing w:before="240" w:after="80"/>
      <w:contextualSpacing/>
      <w:outlineLvl w:val="5"/>
    </w:pPr>
    <w:rPr>
      <w:i/>
      <w:color w:val="666666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pPr>
      <w:keepNext/>
      <w:keepLines/>
      <w:spacing w:after="60"/>
      <w:contextualSpacing/>
    </w:pPr>
    <w:rPr>
      <w:sz w:val="52"/>
      <w:szCs w:val="52"/>
    </w:rPr>
  </w:style>
  <w:style w:type="paragraph" w:styleId="Subttulo">
    <w:name w:val="Subtitle"/>
    <w:basedOn w:val="Normal"/>
    <w:next w:val="Normal"/>
    <w:pPr>
      <w:keepNext/>
      <w:keepLines/>
      <w:spacing w:after="320"/>
      <w:contextualSpacing/>
    </w:pPr>
    <w:rPr>
      <w:color w:val="666666"/>
      <w:sz w:val="30"/>
      <w:szCs w:val="30"/>
    </w:rPr>
  </w:style>
  <w:style w:type="table" w:customStyle="1" w:styleId="a">
    <w:basedOn w:val="TableNormal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9A6C4D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9A6C4D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" w:eastAsia="Arial" w:hAnsi="Arial" w:cs="Arial"/>
        <w:color w:val="000000"/>
        <w:sz w:val="22"/>
        <w:szCs w:val="22"/>
        <w:lang w:val="es-CO" w:eastAsia="es-CO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</w:style>
  <w:style w:type="paragraph" w:styleId="Ttulo1">
    <w:name w:val="heading 1"/>
    <w:basedOn w:val="Normal"/>
    <w:next w:val="Normal"/>
    <w:pPr>
      <w:keepNext/>
      <w:keepLines/>
      <w:spacing w:before="400" w:after="120"/>
      <w:contextualSpacing/>
      <w:outlineLvl w:val="0"/>
    </w:pPr>
    <w:rPr>
      <w:sz w:val="40"/>
      <w:szCs w:val="40"/>
    </w:rPr>
  </w:style>
  <w:style w:type="paragraph" w:styleId="Ttulo2">
    <w:name w:val="heading 2"/>
    <w:basedOn w:val="Normal"/>
    <w:next w:val="Normal"/>
    <w:pPr>
      <w:keepNext/>
      <w:keepLines/>
      <w:spacing w:before="360" w:after="120"/>
      <w:contextualSpacing/>
      <w:outlineLvl w:val="1"/>
    </w:pPr>
    <w:rPr>
      <w:sz w:val="32"/>
      <w:szCs w:val="32"/>
    </w:rPr>
  </w:style>
  <w:style w:type="paragraph" w:styleId="Ttulo3">
    <w:name w:val="heading 3"/>
    <w:basedOn w:val="Normal"/>
    <w:next w:val="Normal"/>
    <w:pPr>
      <w:keepNext/>
      <w:keepLines/>
      <w:spacing w:before="320" w:after="80"/>
      <w:contextualSpacing/>
      <w:outlineLvl w:val="2"/>
    </w:pPr>
    <w:rPr>
      <w:color w:val="434343"/>
      <w:sz w:val="28"/>
      <w:szCs w:val="28"/>
    </w:rPr>
  </w:style>
  <w:style w:type="paragraph" w:styleId="Ttulo4">
    <w:name w:val="heading 4"/>
    <w:basedOn w:val="Normal"/>
    <w:next w:val="Normal"/>
    <w:pPr>
      <w:keepNext/>
      <w:keepLines/>
      <w:spacing w:before="280" w:after="80"/>
      <w:contextualSpacing/>
      <w:outlineLvl w:val="3"/>
    </w:pPr>
    <w:rPr>
      <w:color w:val="666666"/>
      <w:sz w:val="24"/>
      <w:szCs w:val="24"/>
    </w:rPr>
  </w:style>
  <w:style w:type="paragraph" w:styleId="Ttulo5">
    <w:name w:val="heading 5"/>
    <w:basedOn w:val="Normal"/>
    <w:next w:val="Normal"/>
    <w:pPr>
      <w:keepNext/>
      <w:keepLines/>
      <w:spacing w:before="240" w:after="80"/>
      <w:contextualSpacing/>
      <w:outlineLvl w:val="4"/>
    </w:pPr>
    <w:rPr>
      <w:color w:val="666666"/>
    </w:rPr>
  </w:style>
  <w:style w:type="paragraph" w:styleId="Ttulo6">
    <w:name w:val="heading 6"/>
    <w:basedOn w:val="Normal"/>
    <w:next w:val="Normal"/>
    <w:pPr>
      <w:keepNext/>
      <w:keepLines/>
      <w:spacing w:before="240" w:after="80"/>
      <w:contextualSpacing/>
      <w:outlineLvl w:val="5"/>
    </w:pPr>
    <w:rPr>
      <w:i/>
      <w:color w:val="666666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pPr>
      <w:keepNext/>
      <w:keepLines/>
      <w:spacing w:after="60"/>
      <w:contextualSpacing/>
    </w:pPr>
    <w:rPr>
      <w:sz w:val="52"/>
      <w:szCs w:val="52"/>
    </w:rPr>
  </w:style>
  <w:style w:type="paragraph" w:styleId="Subttulo">
    <w:name w:val="Subtitle"/>
    <w:basedOn w:val="Normal"/>
    <w:next w:val="Normal"/>
    <w:pPr>
      <w:keepNext/>
      <w:keepLines/>
      <w:spacing w:after="320"/>
      <w:contextualSpacing/>
    </w:pPr>
    <w:rPr>
      <w:color w:val="666666"/>
      <w:sz w:val="30"/>
      <w:szCs w:val="30"/>
    </w:rPr>
  </w:style>
  <w:style w:type="table" w:customStyle="1" w:styleId="a">
    <w:basedOn w:val="TableNormal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9A6C4D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9A6C4D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image" Target="media/image7.png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image" Target="media/image6.png"/><Relationship Id="rId2" Type="http://schemas.microsoft.com/office/2007/relationships/stylesWithEffects" Target="stylesWithEffects.xml"/><Relationship Id="rId16" Type="http://schemas.openxmlformats.org/officeDocument/2006/relationships/theme" Target="theme/theme1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image" Target="media/image5.png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image" Target="media/image4.png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6</Pages>
  <Words>805</Words>
  <Characters>4432</Characters>
  <Application>Microsoft Office Word</Application>
  <DocSecurity>0</DocSecurity>
  <Lines>36</Lines>
  <Paragraphs>10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5227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LENOVO</cp:lastModifiedBy>
  <cp:revision>4</cp:revision>
  <dcterms:created xsi:type="dcterms:W3CDTF">2017-03-03T04:59:00Z</dcterms:created>
  <dcterms:modified xsi:type="dcterms:W3CDTF">2017-04-02T21:23:00Z</dcterms:modified>
</cp:coreProperties>
</file>