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C1A21" w14:textId="77777777" w:rsidR="00D97963" w:rsidRPr="00D73B97" w:rsidRDefault="00D97963" w:rsidP="00D97963">
      <w:pPr>
        <w:jc w:val="center"/>
        <w:rPr>
          <w:rFonts w:ascii="Arial" w:hAnsi="Arial" w:cs="Arial"/>
          <w:b/>
          <w:sz w:val="20"/>
          <w:szCs w:val="20"/>
        </w:rPr>
      </w:pPr>
      <w:r w:rsidRPr="00D73B97">
        <w:rPr>
          <w:rFonts w:ascii="Arial" w:hAnsi="Arial" w:cs="Arial"/>
          <w:b/>
          <w:sz w:val="20"/>
          <w:szCs w:val="20"/>
        </w:rPr>
        <w:t xml:space="preserve">Mobilités spatiales et transformations dans les anciennes périphéries urbaines </w:t>
      </w:r>
      <w:r w:rsidRPr="00D73B97">
        <w:rPr>
          <w:rFonts w:ascii="Arial" w:hAnsi="Arial" w:cs="Arial"/>
          <w:b/>
          <w:sz w:val="20"/>
          <w:szCs w:val="20"/>
        </w:rPr>
        <w:br/>
        <w:t xml:space="preserve">des métropoles d’Amérique latine (Bogotá, Buenos Aires et Santiago du Chili) : </w:t>
      </w:r>
      <w:r w:rsidRPr="00D73B97">
        <w:rPr>
          <w:rFonts w:ascii="Arial" w:hAnsi="Arial" w:cs="Arial"/>
          <w:b/>
          <w:sz w:val="20"/>
          <w:szCs w:val="20"/>
        </w:rPr>
        <w:br/>
        <w:t>la ville latino-américaine entre le centre et la périphérie actuelle</w:t>
      </w:r>
    </w:p>
    <w:p w14:paraId="1DEF4EE4" w14:textId="74B9E894" w:rsidR="0069795F" w:rsidRPr="00D73B97" w:rsidRDefault="0069795F" w:rsidP="0069795F">
      <w:pPr>
        <w:jc w:val="center"/>
        <w:rPr>
          <w:rFonts w:ascii="Arial" w:hAnsi="Arial" w:cs="Arial"/>
          <w:b/>
          <w:sz w:val="20"/>
          <w:szCs w:val="20"/>
        </w:rPr>
      </w:pPr>
      <w:r w:rsidRPr="00D73B97">
        <w:rPr>
          <w:rFonts w:ascii="Arial" w:hAnsi="Arial" w:cs="Arial"/>
          <w:b/>
          <w:sz w:val="20"/>
          <w:szCs w:val="20"/>
        </w:rPr>
        <w:t xml:space="preserve">Atelier </w:t>
      </w:r>
      <w:r w:rsidR="00C0513F" w:rsidRPr="00D73B97">
        <w:rPr>
          <w:rFonts w:ascii="Arial" w:hAnsi="Arial" w:cs="Arial"/>
          <w:b/>
          <w:sz w:val="20"/>
          <w:szCs w:val="20"/>
        </w:rPr>
        <w:t>4</w:t>
      </w:r>
      <w:r w:rsidRPr="00D73B97">
        <w:rPr>
          <w:rFonts w:ascii="Arial" w:hAnsi="Arial" w:cs="Arial"/>
          <w:b/>
          <w:sz w:val="20"/>
          <w:szCs w:val="20"/>
        </w:rPr>
        <w:t xml:space="preserve"> – Poitiers –2</w:t>
      </w:r>
      <w:r w:rsidR="00C0513F" w:rsidRPr="00D73B97">
        <w:rPr>
          <w:rFonts w:ascii="Arial" w:hAnsi="Arial" w:cs="Arial"/>
          <w:b/>
          <w:sz w:val="20"/>
          <w:szCs w:val="20"/>
        </w:rPr>
        <w:t>4</w:t>
      </w:r>
      <w:r w:rsidRPr="00D73B97">
        <w:rPr>
          <w:rFonts w:ascii="Arial" w:hAnsi="Arial" w:cs="Arial"/>
          <w:b/>
          <w:sz w:val="20"/>
          <w:szCs w:val="20"/>
        </w:rPr>
        <w:t>-2</w:t>
      </w:r>
      <w:r w:rsidR="00C0513F" w:rsidRPr="00D73B97">
        <w:rPr>
          <w:rFonts w:ascii="Arial" w:hAnsi="Arial" w:cs="Arial"/>
          <w:b/>
          <w:sz w:val="20"/>
          <w:szCs w:val="20"/>
        </w:rPr>
        <w:t>8</w:t>
      </w:r>
      <w:r w:rsidRPr="00D73B97">
        <w:rPr>
          <w:rFonts w:ascii="Arial" w:hAnsi="Arial" w:cs="Arial"/>
          <w:b/>
          <w:sz w:val="20"/>
          <w:szCs w:val="20"/>
        </w:rPr>
        <w:t xml:space="preserve"> juin 201</w:t>
      </w:r>
      <w:r w:rsidR="00C0513F" w:rsidRPr="00D73B97">
        <w:rPr>
          <w:rFonts w:ascii="Arial" w:hAnsi="Arial" w:cs="Arial"/>
          <w:b/>
          <w:sz w:val="20"/>
          <w:szCs w:val="20"/>
        </w:rPr>
        <w:t>9</w:t>
      </w:r>
      <w:r w:rsidRPr="00D73B97">
        <w:rPr>
          <w:rFonts w:ascii="Arial" w:hAnsi="Arial" w:cs="Arial"/>
          <w:b/>
          <w:sz w:val="20"/>
          <w:szCs w:val="20"/>
        </w:rPr>
        <w:t xml:space="preserve"> (14h-18h</w:t>
      </w:r>
      <w:r w:rsidR="006E6CFF" w:rsidRPr="00D73B97">
        <w:rPr>
          <w:rFonts w:ascii="Arial" w:hAnsi="Arial" w:cs="Arial"/>
          <w:b/>
          <w:sz w:val="20"/>
          <w:szCs w:val="20"/>
        </w:rPr>
        <w:t>30</w:t>
      </w:r>
      <w:r w:rsidRPr="00D73B97">
        <w:rPr>
          <w:rFonts w:ascii="Arial" w:hAnsi="Arial" w:cs="Arial"/>
          <w:b/>
          <w:sz w:val="20"/>
          <w:szCs w:val="20"/>
        </w:rPr>
        <w:t>)</w:t>
      </w:r>
    </w:p>
    <w:p w14:paraId="30A34CF7" w14:textId="355DBB0A" w:rsidR="00D97963" w:rsidRPr="00D73B97" w:rsidRDefault="0069795F" w:rsidP="0069795F">
      <w:pPr>
        <w:jc w:val="center"/>
        <w:rPr>
          <w:rFonts w:ascii="Arial" w:hAnsi="Arial" w:cs="Arial"/>
          <w:b/>
          <w:sz w:val="20"/>
          <w:szCs w:val="20"/>
        </w:rPr>
      </w:pPr>
      <w:r w:rsidRPr="00D73B97">
        <w:rPr>
          <w:rFonts w:ascii="Arial" w:hAnsi="Arial" w:cs="Arial"/>
          <w:sz w:val="20"/>
          <w:szCs w:val="20"/>
        </w:rPr>
        <w:t>Salle Gargantua, MSHS, Bâtiment A5, 5 rue Théodore Lefebvre</w:t>
      </w:r>
      <w:r w:rsidRPr="00D73B97">
        <w:rPr>
          <w:rFonts w:ascii="Arial" w:hAnsi="Arial" w:cs="Arial"/>
          <w:b/>
          <w:sz w:val="20"/>
          <w:szCs w:val="20"/>
        </w:rPr>
        <w:t xml:space="preserve"> </w:t>
      </w:r>
    </w:p>
    <w:p w14:paraId="03CC6591" w14:textId="64559F97" w:rsidR="00D97963" w:rsidRPr="00D73B97" w:rsidRDefault="0069795F" w:rsidP="00E30F57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D73B97">
        <w:rPr>
          <w:rFonts w:ascii="Arial" w:hAnsi="Arial" w:cs="Arial"/>
          <w:sz w:val="20"/>
          <w:szCs w:val="20"/>
        </w:rPr>
        <w:t>Programme</w:t>
      </w:r>
    </w:p>
    <w:p w14:paraId="6325967D" w14:textId="0E076B6A" w:rsidR="005879DD" w:rsidRDefault="005879DD" w:rsidP="00B85864">
      <w:pPr>
        <w:rPr>
          <w:rFonts w:ascii="Arial" w:hAnsi="Arial" w:cs="Arial"/>
          <w:sz w:val="20"/>
          <w:szCs w:val="20"/>
        </w:rPr>
      </w:pPr>
    </w:p>
    <w:p w14:paraId="4DB06925" w14:textId="77777777" w:rsidR="00D73B97" w:rsidRPr="00D73B97" w:rsidRDefault="00D73B97" w:rsidP="00B85864">
      <w:pPr>
        <w:rPr>
          <w:rFonts w:ascii="Arial" w:hAnsi="Arial" w:cs="Arial"/>
          <w:sz w:val="20"/>
          <w:szCs w:val="20"/>
        </w:rPr>
      </w:pPr>
    </w:p>
    <w:p w14:paraId="4977684F" w14:textId="77777777" w:rsidR="0069795F" w:rsidRPr="00D73B97" w:rsidRDefault="0069795F" w:rsidP="0069795F">
      <w:pPr>
        <w:rPr>
          <w:rFonts w:ascii="Arial" w:hAnsi="Arial" w:cs="Arial"/>
          <w:b/>
          <w:sz w:val="20"/>
          <w:szCs w:val="20"/>
        </w:rPr>
      </w:pPr>
      <w:r w:rsidRPr="00D73B97">
        <w:rPr>
          <w:rFonts w:ascii="Arial" w:hAnsi="Arial" w:cs="Arial"/>
          <w:b/>
          <w:sz w:val="20"/>
          <w:szCs w:val="20"/>
        </w:rPr>
        <w:t>Participants 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559"/>
        <w:gridCol w:w="1559"/>
        <w:gridCol w:w="1560"/>
      </w:tblGrid>
      <w:tr w:rsidR="008E7338" w:rsidRPr="00D73B97" w14:paraId="3CB82AE2" w14:textId="77777777" w:rsidTr="008E7338">
        <w:tc>
          <w:tcPr>
            <w:tcW w:w="2235" w:type="dxa"/>
            <w:shd w:val="clear" w:color="auto" w:fill="auto"/>
            <w:vAlign w:val="center"/>
          </w:tcPr>
          <w:p w14:paraId="04E96C54" w14:textId="77777777" w:rsidR="0069795F" w:rsidRPr="00D73B97" w:rsidRDefault="0069795F" w:rsidP="002E0C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Nom Prénom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ED8CE3" w14:textId="2BF81316" w:rsidR="0069795F" w:rsidRPr="00D73B97" w:rsidRDefault="0069795F" w:rsidP="002E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Lundi 2</w:t>
            </w:r>
            <w:r w:rsidR="00C0513F" w:rsidRPr="00D73B97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 xml:space="preserve"> juin 14h-18h</w:t>
            </w:r>
            <w:r w:rsidR="006E6CFF" w:rsidRPr="00D73B9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2A70B" w14:textId="2C4DD076" w:rsidR="0069795F" w:rsidRPr="00D73B97" w:rsidRDefault="0069795F" w:rsidP="002E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Mardi 2</w:t>
            </w:r>
            <w:r w:rsidR="00C0513F" w:rsidRPr="00D73B9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 xml:space="preserve"> juin 14h-18h</w:t>
            </w:r>
            <w:r w:rsidR="006E6CFF" w:rsidRPr="00D73B9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584AF62C" w14:textId="5C0BCED5" w:rsidR="0069795F" w:rsidRPr="00D73B97" w:rsidRDefault="0069795F" w:rsidP="00CE19A6">
            <w:pPr>
              <w:ind w:left="-103" w:right="-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 xml:space="preserve">Mercredi </w:t>
            </w:r>
            <w:r w:rsidR="00C0513F" w:rsidRPr="00D73B97">
              <w:rPr>
                <w:rFonts w:ascii="Arial" w:hAnsi="Arial" w:cs="Arial"/>
                <w:b/>
                <w:sz w:val="20"/>
                <w:szCs w:val="20"/>
              </w:rPr>
              <w:t xml:space="preserve">26 </w:t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>juin</w:t>
            </w:r>
            <w:r w:rsidR="00CE19A6" w:rsidRPr="00D73B97">
              <w:rPr>
                <w:rFonts w:ascii="Arial" w:hAnsi="Arial" w:cs="Arial"/>
                <w:b/>
                <w:sz w:val="20"/>
                <w:szCs w:val="20"/>
              </w:rPr>
              <w:br/>
              <w:t>14h-18h</w:t>
            </w:r>
            <w:r w:rsidR="006E6CFF" w:rsidRPr="00D73B9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0F553F" w14:textId="4FA0B19E" w:rsidR="0069795F" w:rsidRPr="00D73B97" w:rsidRDefault="0069795F" w:rsidP="002E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Jeudi 2</w:t>
            </w:r>
            <w:r w:rsidR="00C0513F" w:rsidRPr="00D73B97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 xml:space="preserve"> juin </w:t>
            </w:r>
            <w:r w:rsidR="00CE19A6" w:rsidRPr="00D73B9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>14h-18h</w:t>
            </w:r>
            <w:r w:rsidR="00F471B7" w:rsidRPr="00D73B9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461C4B" w14:textId="1985021D" w:rsidR="00F84F80" w:rsidRPr="00D73B97" w:rsidRDefault="00F84F80" w:rsidP="00F84F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Vendredi 2</w:t>
            </w:r>
            <w:r w:rsidR="00C0513F" w:rsidRPr="00D73B97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D73B97">
              <w:rPr>
                <w:rFonts w:ascii="Arial" w:hAnsi="Arial" w:cs="Arial"/>
                <w:b/>
                <w:sz w:val="20"/>
                <w:szCs w:val="20"/>
              </w:rPr>
              <w:t xml:space="preserve"> 14h-17h00</w:t>
            </w:r>
          </w:p>
        </w:tc>
      </w:tr>
      <w:tr w:rsidR="008E7338" w:rsidRPr="00D73B97" w14:paraId="3B7A4075" w14:textId="77777777" w:rsidTr="008E7338">
        <w:tc>
          <w:tcPr>
            <w:tcW w:w="2235" w:type="dxa"/>
            <w:shd w:val="clear" w:color="auto" w:fill="auto"/>
            <w:vAlign w:val="center"/>
          </w:tcPr>
          <w:p w14:paraId="18CFAE00" w14:textId="1BAA290A" w:rsidR="00F17BF3" w:rsidRPr="00D73B97" w:rsidRDefault="00B85864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William </w:t>
            </w:r>
            <w:r w:rsidR="0069795F" w:rsidRPr="00D73B97">
              <w:rPr>
                <w:rFonts w:ascii="Arial" w:hAnsi="Arial" w:cs="Arial"/>
                <w:sz w:val="20"/>
                <w:szCs w:val="20"/>
              </w:rPr>
              <w:t>BERTHOMIERE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53045F" w14:textId="7B62ECFD" w:rsidR="0069795F" w:rsidRPr="00D73B97" w:rsidRDefault="00955A0D" w:rsidP="006979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DBB090" w14:textId="04C7707C" w:rsidR="0069795F" w:rsidRPr="00D73B97" w:rsidRDefault="00955A0D" w:rsidP="006E6CFF">
            <w:pPr>
              <w:ind w:left="-37" w:right="-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Sans doute absent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116E7D" w14:textId="4DD64E39" w:rsidR="0069795F" w:rsidRPr="00D73B97" w:rsidRDefault="00955A0D" w:rsidP="006979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C873B9" w14:textId="3183B142" w:rsidR="0069795F" w:rsidRPr="00D73B97" w:rsidRDefault="00955A0D" w:rsidP="006979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80C5087" w14:textId="69063D5A" w:rsidR="0069795F" w:rsidRPr="00D73B97" w:rsidRDefault="00955A0D" w:rsidP="006E6CFF">
            <w:pPr>
              <w:ind w:left="-101" w:right="-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</w:tr>
      <w:tr w:rsidR="008E7338" w:rsidRPr="00D73B97" w14:paraId="67D52E7B" w14:textId="77777777" w:rsidTr="008E7338">
        <w:tc>
          <w:tcPr>
            <w:tcW w:w="2235" w:type="dxa"/>
            <w:shd w:val="clear" w:color="auto" w:fill="auto"/>
            <w:vAlign w:val="center"/>
          </w:tcPr>
          <w:p w14:paraId="22A36342" w14:textId="08BEAFF9" w:rsidR="0069795F" w:rsidRPr="00D73B97" w:rsidRDefault="0069795F" w:rsidP="0069795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Marine BERTRAND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239A5D" w14:textId="280DBDEE" w:rsidR="0069795F" w:rsidRPr="00D73B97" w:rsidRDefault="00C0513F" w:rsidP="006E6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DE5D53F" w14:textId="3FA56D08" w:rsidR="0069795F" w:rsidRPr="00D73B97" w:rsidRDefault="00C0513F" w:rsidP="006E6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2CEA4" w14:textId="32FA1547" w:rsidR="0069795F" w:rsidRPr="00D73B97" w:rsidRDefault="00C0513F" w:rsidP="006979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Oui, à confirmer (Skype)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92E540D" w14:textId="344A72D4" w:rsidR="006E6CFF" w:rsidRPr="00D73B97" w:rsidRDefault="00C0513F" w:rsidP="006979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5B54E8" w14:textId="2723EB7C" w:rsidR="0069795F" w:rsidRPr="00D73B97" w:rsidRDefault="00C0513F" w:rsidP="006E6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8E7338" w:rsidRPr="00D73B97" w14:paraId="18CA14BB" w14:textId="77777777" w:rsidTr="008E7338">
        <w:tc>
          <w:tcPr>
            <w:tcW w:w="2235" w:type="dxa"/>
            <w:shd w:val="clear" w:color="auto" w:fill="auto"/>
            <w:vAlign w:val="center"/>
          </w:tcPr>
          <w:p w14:paraId="18C3792E" w14:textId="4DBAF448" w:rsidR="00C0513F" w:rsidRPr="00D73B97" w:rsidRDefault="00C0513F" w:rsidP="00C0513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Nicolas CUERVO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0CA1DF" w14:textId="7E6B24C5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67F3E0" w14:textId="6F6E8828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AA986A" w14:textId="7E6A6AA0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A60162" w14:textId="53898551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8FF580" w14:textId="5DCC64BE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</w:tr>
      <w:tr w:rsidR="008E7338" w:rsidRPr="00D73B97" w14:paraId="7593F8C6" w14:textId="77777777" w:rsidTr="008E7338">
        <w:tc>
          <w:tcPr>
            <w:tcW w:w="2235" w:type="dxa"/>
            <w:shd w:val="clear" w:color="auto" w:fill="auto"/>
            <w:vAlign w:val="center"/>
          </w:tcPr>
          <w:p w14:paraId="74BE043F" w14:textId="2EF4C779" w:rsidR="00C0513F" w:rsidRPr="00D73B97" w:rsidRDefault="00C0513F" w:rsidP="00C0513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Maria Mercedes DI VIRGILIO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5CFE3" w14:textId="64DA8214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F85EF" w14:textId="2DBD1761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1957E1" w14:textId="4A369D1C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D03AA" w14:textId="2C360FD8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92820D" w14:textId="310A8EB0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</w:tr>
      <w:tr w:rsidR="008E7338" w:rsidRPr="00D73B97" w14:paraId="20D4F211" w14:textId="77777777" w:rsidTr="008E7338">
        <w:tc>
          <w:tcPr>
            <w:tcW w:w="2235" w:type="dxa"/>
            <w:shd w:val="clear" w:color="auto" w:fill="auto"/>
            <w:vAlign w:val="center"/>
          </w:tcPr>
          <w:p w14:paraId="23386B63" w14:textId="7F9535B5" w:rsidR="00C0513F" w:rsidRPr="00D73B97" w:rsidRDefault="00C0513F" w:rsidP="00C0513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Françoise DUREAU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7C84EA" w14:textId="1A3A6F45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03D794" w14:textId="4ECB7020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72290C" w14:textId="6D994F18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9D9ADC" w14:textId="2D7C32E5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4ABA2B" w14:textId="10B959AE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</w:tr>
      <w:tr w:rsidR="008E7338" w:rsidRPr="00D73B97" w14:paraId="11FE3C97" w14:textId="77777777" w:rsidTr="008E7338">
        <w:tc>
          <w:tcPr>
            <w:tcW w:w="2235" w:type="dxa"/>
            <w:shd w:val="clear" w:color="auto" w:fill="auto"/>
            <w:vAlign w:val="center"/>
          </w:tcPr>
          <w:p w14:paraId="18BAFFDE" w14:textId="364D9154" w:rsidR="00C0513F" w:rsidRPr="00D73B97" w:rsidRDefault="00C0513F" w:rsidP="00C0513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Naik MIRET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F6AE61" w14:textId="3855011C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8CAB10" w14:textId="730C4236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8B46E6" w14:textId="683C7974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2BC756" w14:textId="10996821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8B09A8" w14:textId="02945BFB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338" w:rsidRPr="00D73B97" w14:paraId="1C626E97" w14:textId="77777777" w:rsidTr="008E7338">
        <w:tc>
          <w:tcPr>
            <w:tcW w:w="2235" w:type="dxa"/>
            <w:shd w:val="clear" w:color="auto" w:fill="auto"/>
            <w:vAlign w:val="center"/>
          </w:tcPr>
          <w:p w14:paraId="0051FE71" w14:textId="68F28300" w:rsidR="00C0513F" w:rsidRPr="00D73B97" w:rsidRDefault="00635018" w:rsidP="00C0513F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Lucas RAMIREZ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9ADC76" w14:textId="62E515AF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08898A" w14:textId="097DD563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DFBC45" w14:textId="3B6FDF47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913FDB" w14:textId="4DD575FE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4BB4C3" w14:textId="111C6AE4" w:rsidR="00C0513F" w:rsidRPr="00D73B97" w:rsidRDefault="00C0513F" w:rsidP="00C05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</w:tr>
      <w:tr w:rsidR="008E7338" w:rsidRPr="00D73B97" w14:paraId="666191E5" w14:textId="77777777" w:rsidTr="008E7338">
        <w:tc>
          <w:tcPr>
            <w:tcW w:w="2235" w:type="dxa"/>
            <w:shd w:val="clear" w:color="auto" w:fill="auto"/>
            <w:vAlign w:val="center"/>
          </w:tcPr>
          <w:p w14:paraId="46847E36" w14:textId="515A0033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Hernando SAENZ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EAC89D" w14:textId="6B5391D1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1F178F" w14:textId="000DE369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D7B1B3" w14:textId="2FD9D696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8F751" w14:textId="530A0F1C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C4CFB8" w14:textId="43F28BC0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</w:tr>
      <w:tr w:rsidR="00D73B97" w:rsidRPr="00D73B97" w14:paraId="1A8AE3D3" w14:textId="77777777" w:rsidTr="008E7338">
        <w:tc>
          <w:tcPr>
            <w:tcW w:w="10031" w:type="dxa"/>
            <w:gridSpan w:val="6"/>
            <w:shd w:val="clear" w:color="auto" w:fill="D9D9D9" w:themeFill="background1" w:themeFillShade="D9"/>
            <w:vAlign w:val="center"/>
          </w:tcPr>
          <w:p w14:paraId="4E5B2AEF" w14:textId="4602B802" w:rsidR="00635018" w:rsidRPr="00D73B97" w:rsidRDefault="00635018" w:rsidP="006350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Paris</w:t>
            </w:r>
          </w:p>
        </w:tc>
      </w:tr>
      <w:tr w:rsidR="008E7338" w:rsidRPr="00D73B97" w14:paraId="0337CBEA" w14:textId="77777777" w:rsidTr="008E7338">
        <w:tc>
          <w:tcPr>
            <w:tcW w:w="2235" w:type="dxa"/>
            <w:shd w:val="clear" w:color="auto" w:fill="auto"/>
            <w:vAlign w:val="center"/>
          </w:tcPr>
          <w:p w14:paraId="32D936EC" w14:textId="466843EF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Jean-Pierre LEVY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1CB8F3" w14:textId="6A6B0A22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F02B7A" w14:textId="27709970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C0C20F" w14:textId="25BB246C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E19203" w14:textId="177108B2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AB71C1" w14:textId="666756C0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</w:tr>
      <w:tr w:rsidR="008E7338" w:rsidRPr="00D73B97" w14:paraId="6A2A9760" w14:textId="77777777" w:rsidTr="008E7338">
        <w:tc>
          <w:tcPr>
            <w:tcW w:w="2235" w:type="dxa"/>
            <w:shd w:val="clear" w:color="auto" w:fill="auto"/>
            <w:vAlign w:val="center"/>
          </w:tcPr>
          <w:p w14:paraId="43566E4B" w14:textId="1CDAA81D" w:rsidR="00955A0D" w:rsidRPr="00D73B97" w:rsidRDefault="00955A0D" w:rsidP="00955A0D">
            <w:pPr>
              <w:spacing w:before="100" w:beforeAutospacing="1" w:after="100" w:afterAutospacing="1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Gina SIERRA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D20F7B" w14:textId="23D4CD8D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A8D287" w14:textId="3473EE31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14DA6" w14:textId="38B39345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2CB385" w14:textId="7E7F59DA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EFC377" w14:textId="76A6F90D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</w:tr>
      <w:tr w:rsidR="008E7338" w:rsidRPr="00D73B97" w14:paraId="33EC46AF" w14:textId="77777777" w:rsidTr="008E7338">
        <w:tc>
          <w:tcPr>
            <w:tcW w:w="2235" w:type="dxa"/>
            <w:shd w:val="clear" w:color="auto" w:fill="auto"/>
            <w:vAlign w:val="center"/>
          </w:tcPr>
          <w:p w14:paraId="60480613" w14:textId="511C3FF6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Guillaume LE ROUX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1DEC21" w14:textId="515BB8CB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F8970B" w14:textId="46CD375C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 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C7276F" w14:textId="49D1A8AD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0AE22" w14:textId="5079C548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651BE8" w14:textId="065868B1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 </w:t>
            </w:r>
          </w:p>
        </w:tc>
      </w:tr>
      <w:tr w:rsidR="008E7338" w:rsidRPr="00D73B97" w14:paraId="5720E97B" w14:textId="77777777" w:rsidTr="008E7338">
        <w:tc>
          <w:tcPr>
            <w:tcW w:w="2235" w:type="dxa"/>
            <w:shd w:val="clear" w:color="auto" w:fill="auto"/>
            <w:vAlign w:val="center"/>
          </w:tcPr>
          <w:p w14:paraId="5A78B3E7" w14:textId="02E0A3CA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Celio SIERRA-PAYCHA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58B6420" w14:textId="54CD63B2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8CE815" w14:textId="71F28987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 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BB039E9" w14:textId="5F813007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AA4FAC" w14:textId="38ED597B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(Poitiers)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3FF182" w14:textId="0092F203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 </w:t>
            </w:r>
          </w:p>
        </w:tc>
      </w:tr>
      <w:tr w:rsidR="00D73B97" w:rsidRPr="00D73B97" w14:paraId="4CC1FBE2" w14:textId="77777777" w:rsidTr="008E7338">
        <w:tc>
          <w:tcPr>
            <w:tcW w:w="10031" w:type="dxa"/>
            <w:gridSpan w:val="6"/>
            <w:shd w:val="clear" w:color="auto" w:fill="D9D9D9" w:themeFill="background1" w:themeFillShade="D9"/>
            <w:vAlign w:val="center"/>
          </w:tcPr>
          <w:p w14:paraId="2400C63E" w14:textId="098E9E06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BOGOTA</w:t>
            </w:r>
          </w:p>
        </w:tc>
      </w:tr>
      <w:tr w:rsidR="008E7338" w:rsidRPr="00D73B97" w14:paraId="765B2B89" w14:textId="77777777" w:rsidTr="008E7338">
        <w:tc>
          <w:tcPr>
            <w:tcW w:w="2235" w:type="dxa"/>
            <w:shd w:val="clear" w:color="auto" w:fill="auto"/>
            <w:vAlign w:val="center"/>
          </w:tcPr>
          <w:p w14:paraId="0C0E7D91" w14:textId="443C12AF" w:rsidR="00955A0D" w:rsidRPr="00D73B97" w:rsidRDefault="00955A0D" w:rsidP="00955A0D">
            <w:pPr>
              <w:spacing w:before="100" w:beforeAutospacing="1" w:after="100" w:afterAutospacing="1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Angelica CAMARGO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3E577" w14:textId="1ED859EE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B6CC25" w14:textId="0584ABF0" w:rsidR="00955A0D" w:rsidRPr="00D73B97" w:rsidRDefault="00955A0D" w:rsidP="00955A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C2469C" w14:textId="618847EC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jusqu’à 16h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BBE18" w14:textId="0F7F6732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586D05" w14:textId="77196367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jusqu’à 16h (Skype)</w:t>
            </w:r>
          </w:p>
        </w:tc>
      </w:tr>
      <w:tr w:rsidR="008E7338" w:rsidRPr="00D73B97" w14:paraId="1FCC2C10" w14:textId="77777777" w:rsidTr="008E7338">
        <w:tc>
          <w:tcPr>
            <w:tcW w:w="2235" w:type="dxa"/>
            <w:shd w:val="clear" w:color="auto" w:fill="auto"/>
            <w:vAlign w:val="center"/>
          </w:tcPr>
          <w:p w14:paraId="19D3B581" w14:textId="43CE9EA1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 xml:space="preserve">Amparo DE URBINA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E6E68F" w14:textId="3CCD615D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27EDD7" w14:textId="3368103B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DC2E8A" w14:textId="3A437AAE" w:rsidR="00955A0D" w:rsidRPr="00D73B97" w:rsidRDefault="00955A0D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25161" w14:textId="49C6377B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28C9A3" w14:textId="544B5475" w:rsidR="00955A0D" w:rsidRPr="00D73B97" w:rsidRDefault="00955A0D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</w:tr>
      <w:tr w:rsidR="00D73B97" w:rsidRPr="00D73B97" w14:paraId="77337D77" w14:textId="77777777" w:rsidTr="008E7338">
        <w:tc>
          <w:tcPr>
            <w:tcW w:w="10031" w:type="dxa"/>
            <w:gridSpan w:val="6"/>
            <w:shd w:val="clear" w:color="auto" w:fill="D9D9D9" w:themeFill="background1" w:themeFillShade="D9"/>
            <w:vAlign w:val="center"/>
          </w:tcPr>
          <w:p w14:paraId="142C011D" w14:textId="5EA4B1BB" w:rsidR="00955A0D" w:rsidRPr="00D73B97" w:rsidRDefault="00955A0D" w:rsidP="00955A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BUENOS AIRES</w:t>
            </w:r>
          </w:p>
        </w:tc>
      </w:tr>
      <w:tr w:rsidR="008E7338" w:rsidRPr="00D73B97" w14:paraId="698E5C5F" w14:textId="77777777" w:rsidTr="008E7338">
        <w:tc>
          <w:tcPr>
            <w:tcW w:w="2235" w:type="dxa"/>
            <w:shd w:val="clear" w:color="auto" w:fill="auto"/>
            <w:vAlign w:val="center"/>
          </w:tcPr>
          <w:p w14:paraId="48110943" w14:textId="5D27B926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Javier SERRANO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09D2BA7" w14:textId="30C69BEA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A0771E" w14:textId="1DFF4293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067E61" w14:textId="64A9D073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2B5031" w14:textId="61AEBDD1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B03282" w14:textId="07B4E64D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</w:tr>
      <w:tr w:rsidR="008E7338" w:rsidRPr="00D73B97" w14:paraId="7C4E4026" w14:textId="77777777" w:rsidTr="008E7338">
        <w:tc>
          <w:tcPr>
            <w:tcW w:w="2235" w:type="dxa"/>
            <w:shd w:val="clear" w:color="auto" w:fill="auto"/>
            <w:vAlign w:val="center"/>
          </w:tcPr>
          <w:p w14:paraId="558B9BE9" w14:textId="5D14B5EB" w:rsidR="0005717C" w:rsidRPr="00D73B97" w:rsidRDefault="0005717C" w:rsidP="00D73B97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Denise BRIKMAN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E91667" w14:textId="76F8A423" w:rsidR="0005717C" w:rsidRPr="00D73B97" w:rsidRDefault="0005717C" w:rsidP="00D73B97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0D68AC" w14:textId="1F14B023" w:rsidR="0005717C" w:rsidRPr="00D73B97" w:rsidRDefault="008E7338" w:rsidP="00D73B97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7586F8" w14:textId="13A9B0F5" w:rsidR="0005717C" w:rsidRPr="00D73B97" w:rsidRDefault="0005717C" w:rsidP="00D73B97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jusqu'à 17 :30 (Skype)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C7B4EE" w14:textId="51E71497" w:rsidR="0005717C" w:rsidRPr="00D73B97" w:rsidRDefault="0005717C" w:rsidP="00D73B97">
            <w:pPr>
              <w:pStyle w:val="HTMLconformatoprevio"/>
              <w:widowControl w:val="0"/>
              <w:shd w:val="clear" w:color="auto" w:fill="F8F9FA"/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D73B97">
              <w:rPr>
                <w:rFonts w:ascii="Arial" w:hAnsi="Arial" w:cs="Arial"/>
              </w:rPr>
              <w:t>Oui jusqu'</w:t>
            </w:r>
            <w:r w:rsidR="00D73B97">
              <w:rPr>
                <w:rFonts w:ascii="Arial" w:hAnsi="Arial" w:cs="Arial"/>
              </w:rPr>
              <w:t xml:space="preserve">à </w:t>
            </w:r>
            <w:r w:rsidRPr="00D73B97">
              <w:rPr>
                <w:rFonts w:ascii="Arial" w:hAnsi="Arial" w:cs="Arial"/>
              </w:rPr>
              <w:t>17 :30</w:t>
            </w:r>
            <w:r w:rsidR="00D73B97" w:rsidRPr="00D73B97">
              <w:rPr>
                <w:rFonts w:ascii="Arial" w:hAnsi="Arial" w:cs="Arial"/>
              </w:rPr>
              <w:t xml:space="preserve"> </w:t>
            </w:r>
            <w:r w:rsidRPr="00D73B97">
              <w:rPr>
                <w:rFonts w:ascii="Arial" w:hAnsi="Arial" w:cs="Arial"/>
              </w:rPr>
              <w:t>(Skype)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74EA54" w14:textId="6FF66A8D" w:rsidR="0005717C" w:rsidRPr="00D73B97" w:rsidRDefault="0005717C" w:rsidP="00D73B97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</w:tr>
      <w:tr w:rsidR="008E7338" w:rsidRPr="00D73B97" w14:paraId="57AF278E" w14:textId="77777777" w:rsidTr="008E7338">
        <w:tc>
          <w:tcPr>
            <w:tcW w:w="2235" w:type="dxa"/>
            <w:shd w:val="clear" w:color="auto" w:fill="auto"/>
            <w:vAlign w:val="center"/>
          </w:tcPr>
          <w:p w14:paraId="3AFB00BF" w14:textId="03E62D09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Mariana MARCOS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A587D59" w14:textId="719B994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FCD90A1" w14:textId="7954FAFB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C324D66" w14:textId="4C2D717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0D024E3" w14:textId="06677718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C23E259" w14:textId="4A508D6A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</w:tr>
      <w:tr w:rsidR="008E7338" w:rsidRPr="00D73B97" w14:paraId="5D39AE5F" w14:textId="77777777" w:rsidTr="008E7338">
        <w:tc>
          <w:tcPr>
            <w:tcW w:w="2235" w:type="dxa"/>
            <w:shd w:val="clear" w:color="auto" w:fill="auto"/>
            <w:vAlign w:val="center"/>
          </w:tcPr>
          <w:p w14:paraId="51ABE685" w14:textId="77777777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Mercedes NAJMAN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B7601F" w14:textId="3BBDD77D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EF5D00" w14:textId="7F2B58BD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4CFBDBD" w14:textId="3CF84B50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ED580" w14:textId="7D00AB2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Oui (Skype)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E41612B" w14:textId="5E6FF869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</w:tr>
      <w:tr w:rsidR="00D73B97" w:rsidRPr="00D73B97" w14:paraId="642D4CD0" w14:textId="77777777" w:rsidTr="008E7338">
        <w:tc>
          <w:tcPr>
            <w:tcW w:w="10031" w:type="dxa"/>
            <w:gridSpan w:val="6"/>
            <w:shd w:val="clear" w:color="auto" w:fill="D9D9D9" w:themeFill="background1" w:themeFillShade="D9"/>
            <w:vAlign w:val="center"/>
          </w:tcPr>
          <w:p w14:paraId="1F499030" w14:textId="0B19CF9D" w:rsidR="0005717C" w:rsidRPr="00D73B97" w:rsidRDefault="0005717C" w:rsidP="00955A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B97">
              <w:rPr>
                <w:rFonts w:ascii="Arial" w:hAnsi="Arial" w:cs="Arial"/>
                <w:b/>
                <w:sz w:val="20"/>
                <w:szCs w:val="20"/>
              </w:rPr>
              <w:t>SANTIAGO</w:t>
            </w:r>
          </w:p>
        </w:tc>
      </w:tr>
      <w:tr w:rsidR="008E7338" w:rsidRPr="00D73B97" w14:paraId="375755D4" w14:textId="77777777" w:rsidTr="008E7338">
        <w:tc>
          <w:tcPr>
            <w:tcW w:w="2235" w:type="dxa"/>
            <w:shd w:val="clear" w:color="auto" w:fill="auto"/>
            <w:vAlign w:val="center"/>
          </w:tcPr>
          <w:p w14:paraId="49C4D291" w14:textId="77777777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Claudia CARRILLO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EDC92" w14:textId="2FE29068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F082FE" w14:textId="2F5A224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DDF55C" w14:textId="52CD76F9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1A8EE8" w14:textId="6693E538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E9405F" w14:textId="6F0D26B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E7338" w:rsidRPr="00D73B97" w14:paraId="27FABC71" w14:textId="77777777" w:rsidTr="008E7338">
        <w:tc>
          <w:tcPr>
            <w:tcW w:w="2235" w:type="dxa"/>
            <w:shd w:val="clear" w:color="auto" w:fill="auto"/>
            <w:vAlign w:val="center"/>
          </w:tcPr>
          <w:p w14:paraId="2A3AD519" w14:textId="55B1DC1F" w:rsidR="0005717C" w:rsidRPr="00D73B97" w:rsidRDefault="0005717C" w:rsidP="00955A0D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Yasna CONTRERAS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0DE6BE" w14:textId="26FDCD02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59C583" w14:textId="6412240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FB1F2A" w14:textId="4DAF95C9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E7494D" w14:textId="787F7B71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F3EDE9" w14:textId="21CAB49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E7338" w:rsidRPr="00D73B97" w14:paraId="342F87BC" w14:textId="77777777" w:rsidTr="008E7338">
        <w:tc>
          <w:tcPr>
            <w:tcW w:w="2235" w:type="dxa"/>
            <w:shd w:val="clear" w:color="auto" w:fill="auto"/>
            <w:vAlign w:val="center"/>
          </w:tcPr>
          <w:p w14:paraId="35A32E86" w14:textId="338DBCC8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Nicolas MONTOYA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3C9B3A" w14:textId="48EC63B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1BE406" w14:textId="32F700F4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079FDC" w14:textId="6A75597D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8C810F" w14:textId="4F9A3879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3FD087" w14:textId="71AE87B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E7338" w:rsidRPr="00D73B97" w14:paraId="0DFE6D2B" w14:textId="77777777" w:rsidTr="008E7338">
        <w:tc>
          <w:tcPr>
            <w:tcW w:w="2235" w:type="dxa"/>
            <w:shd w:val="clear" w:color="auto" w:fill="auto"/>
            <w:vAlign w:val="center"/>
          </w:tcPr>
          <w:p w14:paraId="018696F5" w14:textId="5F9024F0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Natalia RAMIREZ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9F299" w14:textId="2513574C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C96E6" w14:textId="088302E9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F5C730" w14:textId="548835C1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E7657C" w14:textId="3614BC4A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2D395D" w14:textId="2FBB0DFF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338" w:rsidRPr="00D73B97" w14:paraId="515B2019" w14:textId="77777777" w:rsidTr="008E7338">
        <w:tc>
          <w:tcPr>
            <w:tcW w:w="2235" w:type="dxa"/>
            <w:shd w:val="clear" w:color="auto" w:fill="auto"/>
            <w:vAlign w:val="center"/>
          </w:tcPr>
          <w:p w14:paraId="66366019" w14:textId="1F74619D" w:rsidR="0005717C" w:rsidRPr="00D73B97" w:rsidRDefault="0005717C" w:rsidP="00955A0D">
            <w:pPr>
              <w:rPr>
                <w:rFonts w:ascii="Arial" w:hAnsi="Arial" w:cs="Arial"/>
                <w:sz w:val="20"/>
                <w:szCs w:val="20"/>
              </w:rPr>
            </w:pPr>
            <w:r w:rsidRPr="00D73B97"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119D30" w14:textId="7777777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C808CF" w14:textId="7777777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06ED41" w14:textId="7777777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C89A6B" w14:textId="7777777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D909D5" w14:textId="77777777" w:rsidR="0005717C" w:rsidRPr="00D73B97" w:rsidRDefault="0005717C" w:rsidP="00955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87C41F" w14:textId="03BE8DA8" w:rsidR="00635018" w:rsidRDefault="00635018" w:rsidP="0069795F">
      <w:pPr>
        <w:rPr>
          <w:rFonts w:ascii="Arial" w:hAnsi="Arial" w:cs="Arial"/>
          <w:bCs/>
          <w:sz w:val="20"/>
          <w:szCs w:val="20"/>
        </w:rPr>
      </w:pPr>
    </w:p>
    <w:p w14:paraId="404D1802" w14:textId="77777777" w:rsidR="00D73B97" w:rsidRPr="00D73B97" w:rsidRDefault="00D73B97" w:rsidP="0069795F">
      <w:pPr>
        <w:rPr>
          <w:rFonts w:ascii="Arial" w:hAnsi="Arial" w:cs="Arial"/>
          <w:bCs/>
          <w:sz w:val="20"/>
          <w:szCs w:val="20"/>
        </w:rPr>
      </w:pPr>
    </w:p>
    <w:p w14:paraId="717B12D3" w14:textId="20BAD2FF" w:rsidR="00635018" w:rsidRPr="00D73B97" w:rsidRDefault="00635018" w:rsidP="00D73B97">
      <w:pPr>
        <w:pBdr>
          <w:bottom w:val="single" w:sz="4" w:space="1" w:color="auto"/>
        </w:pBdr>
        <w:spacing w:after="120"/>
        <w:rPr>
          <w:rFonts w:ascii="Arial" w:hAnsi="Arial" w:cs="Arial"/>
          <w:b/>
          <w:sz w:val="20"/>
          <w:szCs w:val="20"/>
        </w:rPr>
      </w:pPr>
      <w:r w:rsidRPr="00D73B97">
        <w:rPr>
          <w:rFonts w:ascii="Arial" w:hAnsi="Arial" w:cs="Arial"/>
          <w:b/>
          <w:sz w:val="20"/>
          <w:szCs w:val="20"/>
        </w:rPr>
        <w:t xml:space="preserve">Missions </w:t>
      </w:r>
      <w:r w:rsidR="00D34A03" w:rsidRPr="00D73B97">
        <w:rPr>
          <w:rFonts w:ascii="Arial" w:hAnsi="Arial" w:cs="Arial"/>
          <w:b/>
          <w:sz w:val="20"/>
          <w:szCs w:val="20"/>
        </w:rPr>
        <w:t xml:space="preserve">à </w:t>
      </w:r>
      <w:r w:rsidRPr="00D73B97">
        <w:rPr>
          <w:rFonts w:ascii="Arial" w:hAnsi="Arial" w:cs="Arial"/>
          <w:b/>
          <w:sz w:val="20"/>
          <w:szCs w:val="20"/>
        </w:rPr>
        <w:t>Poitiers</w:t>
      </w:r>
    </w:p>
    <w:p w14:paraId="3F764686" w14:textId="51770F8D" w:rsidR="00635018" w:rsidRPr="00D73B97" w:rsidRDefault="00635018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 xml:space="preserve">Lucas : 10 juin </w:t>
      </w:r>
      <w:r w:rsidR="00E92EA5" w:rsidRPr="00D73B97">
        <w:rPr>
          <w:rFonts w:ascii="Arial" w:hAnsi="Arial" w:cs="Arial"/>
          <w:bCs/>
          <w:sz w:val="20"/>
          <w:szCs w:val="20"/>
        </w:rPr>
        <w:t xml:space="preserve"> arrivée 13h30 –</w:t>
      </w:r>
      <w:r w:rsidRPr="00D73B97">
        <w:rPr>
          <w:rFonts w:ascii="Arial" w:hAnsi="Arial" w:cs="Arial"/>
          <w:bCs/>
          <w:sz w:val="20"/>
          <w:szCs w:val="20"/>
        </w:rPr>
        <w:t xml:space="preserve"> </w:t>
      </w:r>
      <w:r w:rsidR="00E92EA5" w:rsidRPr="00D73B97">
        <w:rPr>
          <w:rFonts w:ascii="Arial" w:hAnsi="Arial" w:cs="Arial"/>
          <w:bCs/>
          <w:sz w:val="20"/>
          <w:szCs w:val="20"/>
        </w:rPr>
        <w:t>4 juillet</w:t>
      </w:r>
    </w:p>
    <w:p w14:paraId="21891C4D" w14:textId="08F96651" w:rsidR="00635018" w:rsidRPr="00D73B97" w:rsidRDefault="00635018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>Hernando : 1</w:t>
      </w:r>
      <w:r w:rsidR="00E92EA5" w:rsidRPr="00D73B97">
        <w:rPr>
          <w:rFonts w:ascii="Arial" w:hAnsi="Arial" w:cs="Arial"/>
          <w:bCs/>
          <w:sz w:val="20"/>
          <w:szCs w:val="20"/>
        </w:rPr>
        <w:t>6</w:t>
      </w:r>
      <w:r w:rsidRPr="00D73B97">
        <w:rPr>
          <w:rFonts w:ascii="Arial" w:hAnsi="Arial" w:cs="Arial"/>
          <w:bCs/>
          <w:sz w:val="20"/>
          <w:szCs w:val="20"/>
        </w:rPr>
        <w:t xml:space="preserve"> juin </w:t>
      </w:r>
      <w:r w:rsidR="00E92EA5" w:rsidRPr="00D73B97">
        <w:rPr>
          <w:rFonts w:ascii="Arial" w:hAnsi="Arial" w:cs="Arial"/>
          <w:bCs/>
          <w:sz w:val="20"/>
          <w:szCs w:val="20"/>
        </w:rPr>
        <w:t>arrivée 22h36, 30</w:t>
      </w:r>
      <w:r w:rsidRPr="00D73B97">
        <w:rPr>
          <w:rFonts w:ascii="Arial" w:hAnsi="Arial" w:cs="Arial"/>
          <w:bCs/>
          <w:sz w:val="20"/>
          <w:szCs w:val="20"/>
        </w:rPr>
        <w:t xml:space="preserve"> juin</w:t>
      </w:r>
      <w:r w:rsidR="00E92EA5" w:rsidRPr="00D73B97">
        <w:rPr>
          <w:rFonts w:ascii="Arial" w:hAnsi="Arial" w:cs="Arial"/>
          <w:bCs/>
          <w:sz w:val="20"/>
          <w:szCs w:val="20"/>
        </w:rPr>
        <w:t xml:space="preserve"> départ 16h15, résidence Roche d’Argent</w:t>
      </w:r>
    </w:p>
    <w:p w14:paraId="651D0EED" w14:textId="3430F28B" w:rsidR="00635018" w:rsidRPr="00D73B97" w:rsidRDefault="00635018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>Maria Mercedes : 17 juin</w:t>
      </w:r>
      <w:r w:rsidR="00D34A03" w:rsidRPr="00D73B97">
        <w:rPr>
          <w:rFonts w:ascii="Arial" w:hAnsi="Arial" w:cs="Arial"/>
          <w:bCs/>
          <w:sz w:val="20"/>
          <w:szCs w:val="20"/>
        </w:rPr>
        <w:t xml:space="preserve"> (arrivée Roissy 7h50)</w:t>
      </w:r>
      <w:r w:rsidRPr="00D73B97">
        <w:rPr>
          <w:rFonts w:ascii="Arial" w:hAnsi="Arial" w:cs="Arial"/>
          <w:bCs/>
          <w:sz w:val="20"/>
          <w:szCs w:val="20"/>
        </w:rPr>
        <w:t xml:space="preserve"> – 5 juillet</w:t>
      </w:r>
      <w:r w:rsidR="00D34A03" w:rsidRPr="00D73B97">
        <w:rPr>
          <w:rFonts w:ascii="Arial" w:hAnsi="Arial" w:cs="Arial"/>
          <w:bCs/>
          <w:sz w:val="20"/>
          <w:szCs w:val="20"/>
        </w:rPr>
        <w:t xml:space="preserve"> (départ Roissy 14 juillet 23h20)</w:t>
      </w:r>
      <w:r w:rsidR="00E92EA5" w:rsidRPr="00D73B97">
        <w:rPr>
          <w:rFonts w:ascii="Arial" w:hAnsi="Arial" w:cs="Arial"/>
          <w:bCs/>
          <w:sz w:val="20"/>
          <w:szCs w:val="20"/>
        </w:rPr>
        <w:t>, Airbnb</w:t>
      </w:r>
    </w:p>
    <w:p w14:paraId="2E98D187" w14:textId="055424E2" w:rsidR="00635018" w:rsidRPr="00D73B97" w:rsidRDefault="00635018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 xml:space="preserve">Françoise :  24 juin arrivée 8h 45, 28 juin départ </w:t>
      </w:r>
      <w:r w:rsidR="00BF4278" w:rsidRPr="00D73B97">
        <w:rPr>
          <w:rFonts w:ascii="Arial" w:hAnsi="Arial" w:cs="Arial"/>
          <w:bCs/>
          <w:sz w:val="20"/>
          <w:szCs w:val="20"/>
        </w:rPr>
        <w:t>18h15</w:t>
      </w:r>
      <w:r w:rsidR="00E92EA5" w:rsidRPr="00D73B97">
        <w:rPr>
          <w:rFonts w:ascii="Arial" w:hAnsi="Arial" w:cs="Arial"/>
          <w:bCs/>
          <w:sz w:val="20"/>
          <w:szCs w:val="20"/>
        </w:rPr>
        <w:t>, résidence Roche d’Argent</w:t>
      </w:r>
    </w:p>
    <w:p w14:paraId="1E6207AF" w14:textId="0CE4BFB4" w:rsidR="00E92EA5" w:rsidRPr="00D73B97" w:rsidRDefault="00E92EA5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>Nicolas : 24 – 28 juin, résidence Roche d’Argent</w:t>
      </w:r>
    </w:p>
    <w:p w14:paraId="3F674609" w14:textId="5F3AC687" w:rsidR="00635018" w:rsidRPr="00D73B97" w:rsidRDefault="00635018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>Thierry : 24</w:t>
      </w:r>
      <w:r w:rsidR="00BF4278" w:rsidRPr="00D73B97">
        <w:rPr>
          <w:rFonts w:ascii="Arial" w:hAnsi="Arial" w:cs="Arial"/>
          <w:bCs/>
          <w:sz w:val="20"/>
          <w:szCs w:val="20"/>
        </w:rPr>
        <w:t xml:space="preserve"> arrivée 8h45 (</w:t>
      </w:r>
      <w:r w:rsidR="00BF4278" w:rsidRPr="00D73B97">
        <w:rPr>
          <w:rFonts w:ascii="Arial" w:hAnsi="Arial" w:cs="Arial"/>
          <w:bCs/>
          <w:i/>
          <w:iCs/>
          <w:sz w:val="20"/>
          <w:szCs w:val="20"/>
        </w:rPr>
        <w:t>à confirmer</w:t>
      </w:r>
      <w:r w:rsidR="00BF4278" w:rsidRPr="00D73B97">
        <w:rPr>
          <w:rFonts w:ascii="Arial" w:hAnsi="Arial" w:cs="Arial"/>
          <w:bCs/>
          <w:sz w:val="20"/>
          <w:szCs w:val="20"/>
        </w:rPr>
        <w:t xml:space="preserve">), </w:t>
      </w:r>
      <w:r w:rsidRPr="00D73B97">
        <w:rPr>
          <w:rFonts w:ascii="Arial" w:hAnsi="Arial" w:cs="Arial"/>
          <w:bCs/>
          <w:sz w:val="20"/>
          <w:szCs w:val="20"/>
        </w:rPr>
        <w:t>28 juin</w:t>
      </w:r>
      <w:r w:rsidR="00BF4278" w:rsidRPr="00D73B97">
        <w:rPr>
          <w:rFonts w:ascii="Arial" w:hAnsi="Arial" w:cs="Arial"/>
          <w:bCs/>
          <w:sz w:val="20"/>
          <w:szCs w:val="20"/>
        </w:rPr>
        <w:t xml:space="preserve"> départ Poitiers vers Royan</w:t>
      </w:r>
      <w:r w:rsidR="00E92EA5" w:rsidRPr="00D73B97">
        <w:rPr>
          <w:rFonts w:ascii="Arial" w:hAnsi="Arial" w:cs="Arial"/>
          <w:bCs/>
          <w:sz w:val="20"/>
          <w:szCs w:val="20"/>
        </w:rPr>
        <w:t>, résidence Roche d’Argent</w:t>
      </w:r>
    </w:p>
    <w:p w14:paraId="1953188B" w14:textId="1151C4D9" w:rsidR="00C7425C" w:rsidRPr="00D73B97" w:rsidRDefault="00C7425C" w:rsidP="00D73B97">
      <w:pPr>
        <w:spacing w:after="120"/>
        <w:rPr>
          <w:rFonts w:ascii="Arial" w:hAnsi="Arial" w:cs="Arial"/>
          <w:bCs/>
          <w:sz w:val="20"/>
          <w:szCs w:val="20"/>
        </w:rPr>
      </w:pPr>
      <w:r w:rsidRPr="00D73B97">
        <w:rPr>
          <w:rFonts w:ascii="Arial" w:hAnsi="Arial" w:cs="Arial"/>
          <w:bCs/>
          <w:sz w:val="20"/>
          <w:szCs w:val="20"/>
        </w:rPr>
        <w:t xml:space="preserve">Celio et Guillaume : 27 juin arrivée Poitiers 8h45, </w:t>
      </w:r>
      <w:r w:rsidR="00BF4278" w:rsidRPr="00D73B97">
        <w:rPr>
          <w:rFonts w:ascii="Arial" w:hAnsi="Arial" w:cs="Arial"/>
          <w:bCs/>
          <w:sz w:val="20"/>
          <w:szCs w:val="20"/>
        </w:rPr>
        <w:t xml:space="preserve">27 juin </w:t>
      </w:r>
      <w:r w:rsidRPr="00D73B97">
        <w:rPr>
          <w:rFonts w:ascii="Arial" w:hAnsi="Arial" w:cs="Arial"/>
          <w:bCs/>
          <w:sz w:val="20"/>
          <w:szCs w:val="20"/>
        </w:rPr>
        <w:t>départ 21h15</w:t>
      </w:r>
    </w:p>
    <w:p w14:paraId="32B04822" w14:textId="77777777" w:rsidR="00D73B97" w:rsidRPr="00071614" w:rsidRDefault="00D73B97">
      <w:pPr>
        <w:rPr>
          <w:rFonts w:ascii="Arial" w:hAnsi="Arial" w:cs="Arial"/>
          <w:b/>
          <w:sz w:val="20"/>
          <w:szCs w:val="20"/>
        </w:rPr>
      </w:pPr>
      <w:r w:rsidRPr="00071614">
        <w:rPr>
          <w:rFonts w:ascii="Arial" w:hAnsi="Arial" w:cs="Arial"/>
          <w:b/>
          <w:sz w:val="20"/>
          <w:szCs w:val="20"/>
        </w:rPr>
        <w:br w:type="page"/>
      </w:r>
    </w:p>
    <w:p w14:paraId="6D8DB984" w14:textId="689EE47C" w:rsidR="00AC716E" w:rsidRPr="00D73B97" w:rsidRDefault="0069795F" w:rsidP="004B6509">
      <w:pPr>
        <w:pBdr>
          <w:bottom w:val="single" w:sz="4" w:space="1" w:color="auto"/>
        </w:pBdr>
        <w:spacing w:after="60"/>
        <w:rPr>
          <w:rFonts w:ascii="Arial" w:hAnsi="Arial" w:cs="Arial"/>
          <w:b/>
          <w:sz w:val="20"/>
          <w:szCs w:val="20"/>
          <w:lang w:val="es-ES"/>
        </w:rPr>
      </w:pPr>
      <w:r w:rsidRPr="00D73B97">
        <w:rPr>
          <w:rFonts w:ascii="Arial" w:hAnsi="Arial" w:cs="Arial"/>
          <w:b/>
          <w:sz w:val="20"/>
          <w:szCs w:val="20"/>
          <w:lang w:val="es-ES"/>
        </w:rPr>
        <w:lastRenderedPageBreak/>
        <w:t>Program</w:t>
      </w:r>
      <w:r w:rsidR="002A015C" w:rsidRPr="00D73B97">
        <w:rPr>
          <w:rFonts w:ascii="Arial" w:hAnsi="Arial" w:cs="Arial"/>
          <w:b/>
          <w:sz w:val="20"/>
          <w:szCs w:val="20"/>
          <w:lang w:val="es-ES"/>
        </w:rPr>
        <w:t>a</w:t>
      </w:r>
    </w:p>
    <w:p w14:paraId="196912AC" w14:textId="2294637D" w:rsidR="002E5884" w:rsidRPr="00D73B97" w:rsidRDefault="00787F9A" w:rsidP="004B6509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iCs/>
          <w:color w:val="000000" w:themeColor="text1"/>
          <w:sz w:val="20"/>
          <w:szCs w:val="20"/>
          <w:lang w:val="es-ES"/>
        </w:rPr>
        <w:t xml:space="preserve">Como </w:t>
      </w:r>
      <w:r w:rsidR="002E5884" w:rsidRPr="00D73B97">
        <w:rPr>
          <w:rFonts w:ascii="Arial" w:hAnsi="Arial" w:cs="Arial"/>
          <w:iCs/>
          <w:color w:val="000000" w:themeColor="text1"/>
          <w:sz w:val="20"/>
          <w:szCs w:val="20"/>
          <w:lang w:val="es-ES"/>
        </w:rPr>
        <w:t>lo habíamos definido (</w:t>
      </w:r>
      <w:r w:rsidR="002E5884" w:rsidRPr="00D73B97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cf.</w:t>
      </w:r>
      <w:r w:rsidR="002E5884" w:rsidRPr="00D73B97">
        <w:rPr>
          <w:rFonts w:ascii="Arial" w:hAnsi="Arial" w:cs="Arial"/>
          <w:iCs/>
          <w:color w:val="000000" w:themeColor="text1"/>
          <w:sz w:val="20"/>
          <w:szCs w:val="20"/>
          <w:lang w:val="es-ES"/>
        </w:rPr>
        <w:t xml:space="preserve"> documento_ECOS_PICS_propuesta_libro.docx), este </w:t>
      </w:r>
      <w:r w:rsidR="002E5884" w:rsidRPr="00D73B97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taller en Poitiers</w:t>
      </w:r>
      <w:r w:rsidR="002E5884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estará dedicado al análisis transversal sobre las 3 ciudades, a partir de los informes disponibles para cada ciudad (</w:t>
      </w:r>
      <w:r w:rsidR="002E5884" w:rsidRPr="00D73B97">
        <w:rPr>
          <w:rFonts w:ascii="Arial" w:hAnsi="Arial" w:cs="Arial"/>
          <w:i/>
          <w:iCs/>
          <w:color w:val="000000" w:themeColor="text1"/>
          <w:sz w:val="20"/>
          <w:szCs w:val="20"/>
          <w:lang w:val="es-ES"/>
        </w:rPr>
        <w:t>cf.</w:t>
      </w:r>
      <w:r w:rsidR="002E5884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los archivos disponibles en Sharedocs, repertorio “LiBRO FINAL”). </w:t>
      </w:r>
    </w:p>
    <w:p w14:paraId="6D31B7FC" w14:textId="0D31F241" w:rsidR="002E5884" w:rsidRPr="00D73B97" w:rsidRDefault="002E5884" w:rsidP="004B6509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Las diferentes sesiones corresponden a los diferentes temas de la guía de análisis</w:t>
      </w:r>
      <w:r w:rsidR="00787F9A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por ciudad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. </w:t>
      </w:r>
      <w:r w:rsidR="00787F9A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Pero </w:t>
      </w:r>
      <w:r w:rsidR="003A239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La programación </w:t>
      </w:r>
      <w:r w:rsidR="00787F9A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durante la semana </w:t>
      </w:r>
      <w:r w:rsidR="003A239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se ajustó </w:t>
      </w:r>
      <w:r w:rsidR="002E700F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a </w:t>
      </w:r>
      <w:r w:rsidR="003A239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las disponibilidades de los colegas más directamente logados a cada tema.</w:t>
      </w:r>
    </w:p>
    <w:p w14:paraId="75740692" w14:textId="17A340C1" w:rsidR="002E5884" w:rsidRPr="00D73B97" w:rsidRDefault="002E5884" w:rsidP="004B6509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Cada sesión estará introducida por una lectura transversal del material disponible, propuesta por los 2 colegas encargados (se definieron los nombres durante una reunión Skype </w:t>
      </w:r>
      <w:r w:rsidR="00A65E4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que tuvo logar 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el 3 de mayo, con participación de Françoise, </w:t>
      </w:r>
      <w:r w:rsidR="002E700F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María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Mercedes, Thierry y Yasna).</w:t>
      </w:r>
    </w:p>
    <w:p w14:paraId="467C6271" w14:textId="7BAD2490" w:rsidR="00787F9A" w:rsidRPr="00D73B97" w:rsidRDefault="00787F9A" w:rsidP="004B6509">
      <w:pPr>
        <w:spacing w:after="60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No se logró tener a la fecha prevista (principio de junio) los 3 informes por ciudad. Así que las lecturas transversales a las 3 ciudades no se podrán </w:t>
      </w:r>
      <w:r w:rsidR="00116C4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hacer 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antes del taller … Trataremos de hacerlas “en directo” durante el taller, aprovechando las mañanas para leer los materiales disponibles en Sharedocs.</w:t>
      </w:r>
    </w:p>
    <w:p w14:paraId="057DD1AD" w14:textId="46E1926B" w:rsidR="00414AEF" w:rsidRPr="00D73B97" w:rsidRDefault="00414AEF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56BAF207" w14:textId="2E26FAAC" w:rsidR="00414AEF" w:rsidRPr="00D73B97" w:rsidRDefault="00414AEF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right="6657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Lunes 24 de junio, 14h – 18h30</w:t>
      </w:r>
    </w:p>
    <w:p w14:paraId="299C9931" w14:textId="62D14DFB" w:rsidR="00414AEF" w:rsidRPr="00D73B97" w:rsidRDefault="00414AEF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14h-15h : informaciones generales, estado de avance sobre cada una de las 3 c</w:t>
      </w:r>
      <w:r w:rsidR="00787F9A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iu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dades</w:t>
      </w:r>
    </w:p>
    <w:p w14:paraId="0AD87F99" w14:textId="77777777" w:rsidR="00A65E47" w:rsidRPr="00D73B97" w:rsidRDefault="0056530A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15-18h30: </w:t>
      </w:r>
    </w:p>
    <w:p w14:paraId="4BB4162C" w14:textId="5F9C709C" w:rsidR="004333BE" w:rsidRPr="00D73B97" w:rsidRDefault="0056530A" w:rsidP="004B6509">
      <w:pPr>
        <w:pStyle w:val="Textoindependiente"/>
        <w:numPr>
          <w:ilvl w:val="0"/>
          <w:numId w:val="39"/>
        </w:numPr>
        <w:spacing w:after="60"/>
        <w:ind w:left="426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>Las trayectorias contextuales de las zonas de estudio en términos políticos, económicos demográficos y urbanísticos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 xml:space="preserve"> (</w:t>
      </w:r>
      <w:r w:rsidR="004333BE"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cf.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 xml:space="preserve"> las secciones del informe a nivel de las ciudades y de las antiguas periferias)</w:t>
      </w:r>
    </w:p>
    <w:p w14:paraId="5A1708C0" w14:textId="0384E67C" w:rsidR="00A65E47" w:rsidRPr="00D73B97" w:rsidRDefault="00A65E47" w:rsidP="004B6509">
      <w:pPr>
        <w:pStyle w:val="Textoindependiente"/>
        <w:numPr>
          <w:ilvl w:val="0"/>
          <w:numId w:val="39"/>
        </w:numPr>
        <w:spacing w:after="60"/>
        <w:ind w:left="426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>La posición de la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zona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de estudio en el marco de la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ciudad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es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y de las antiguas periferias de 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estas</w:t>
      </w:r>
    </w:p>
    <w:p w14:paraId="40B79DD8" w14:textId="77777777" w:rsidR="00A65E47" w:rsidRPr="00D73B97" w:rsidRDefault="00A65E47" w:rsidP="004B6509">
      <w:pPr>
        <w:pStyle w:val="Textoindependiente"/>
        <w:numPr>
          <w:ilvl w:val="0"/>
          <w:numId w:val="39"/>
        </w:numPr>
        <w:spacing w:after="60"/>
        <w:ind w:left="426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>Los procesos de urbanización inicial de las zonas de estudio</w:t>
      </w:r>
    </w:p>
    <w:p w14:paraId="3071B7DF" w14:textId="1D6FB0FA" w:rsidR="0056530A" w:rsidRPr="00D73B97" w:rsidRDefault="00A65E47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 xml:space="preserve"> (</w:t>
      </w:r>
      <w:r w:rsidRPr="00D73B97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s-ES"/>
        </w:rPr>
        <w:t>resp</w:t>
      </w:r>
      <w:r w:rsidRPr="00D73B97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 xml:space="preserve">.: </w:t>
      </w:r>
      <w:r w:rsidR="002E700F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María</w:t>
      </w:r>
      <w:r w:rsidR="0056530A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Mercedes Di Virgilio y Lucas </w:t>
      </w:r>
      <w:r w:rsidR="002E700F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Ramírez</w:t>
      </w: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)</w:t>
      </w:r>
    </w:p>
    <w:p w14:paraId="17015728" w14:textId="77777777" w:rsidR="00A65E47" w:rsidRPr="00D73B97" w:rsidRDefault="00A65E47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68FAFD5F" w14:textId="7FD71B98" w:rsidR="0056530A" w:rsidRPr="00D73B97" w:rsidRDefault="00414AEF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right="6371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Martes 25 de junio, 14h – 18h30</w:t>
      </w:r>
    </w:p>
    <w:p w14:paraId="541F21FD" w14:textId="6B04B723" w:rsidR="00A65E47" w:rsidRPr="00D73B97" w:rsidRDefault="00A65E47" w:rsidP="004B6509">
      <w:pPr>
        <w:pStyle w:val="Textoindependiente"/>
        <w:numPr>
          <w:ilvl w:val="0"/>
          <w:numId w:val="38"/>
        </w:numPr>
        <w:spacing w:after="60"/>
        <w:ind w:left="426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 xml:space="preserve">Los procesos de transformación física de los edificios 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 xml:space="preserve">en las zonas de estudio </w:t>
      </w:r>
      <w:r w:rsidRPr="00D73B97">
        <w:rPr>
          <w:rFonts w:cs="Arial"/>
          <w:bCs/>
          <w:color w:val="000000" w:themeColor="text1"/>
          <w:szCs w:val="20"/>
          <w:lang w:val="es-ES"/>
        </w:rPr>
        <w:t>(</w:t>
      </w:r>
      <w:r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resp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.: </w:t>
      </w:r>
      <w:r w:rsidRPr="00D73B97">
        <w:rPr>
          <w:rFonts w:cs="Arial"/>
          <w:bCs/>
          <w:iCs/>
          <w:color w:val="000000" w:themeColor="text1"/>
          <w:szCs w:val="20"/>
          <w:lang w:val="es-ES"/>
        </w:rPr>
        <w:t>Yasna et Thierry)</w:t>
      </w:r>
    </w:p>
    <w:p w14:paraId="174D3993" w14:textId="0E2C6449" w:rsidR="00A65E47" w:rsidRPr="00D73B97" w:rsidRDefault="00A65E47" w:rsidP="004B6509">
      <w:pPr>
        <w:pStyle w:val="Prrafodelista"/>
        <w:widowControl w:val="0"/>
        <w:numPr>
          <w:ilvl w:val="0"/>
          <w:numId w:val="38"/>
        </w:numPr>
        <w:spacing w:after="60"/>
        <w:ind w:left="426"/>
        <w:rPr>
          <w:rFonts w:cs="Arial"/>
          <w:bCs/>
          <w:color w:val="000000" w:themeColor="text1"/>
          <w:lang w:val="es-ES"/>
        </w:rPr>
      </w:pPr>
      <w:r w:rsidRPr="00D73B97">
        <w:rPr>
          <w:rFonts w:cs="Arial"/>
          <w:bCs/>
          <w:color w:val="000000" w:themeColor="text1"/>
          <w:lang w:val="es-ES"/>
        </w:rPr>
        <w:t>Evolución del poblamiento: las trayectorias demográficas y sociales de la</w:t>
      </w:r>
      <w:r w:rsidR="00116C47" w:rsidRPr="00D73B97">
        <w:rPr>
          <w:rFonts w:cs="Arial"/>
          <w:bCs/>
          <w:color w:val="000000" w:themeColor="text1"/>
          <w:lang w:val="es-ES"/>
        </w:rPr>
        <w:t>s</w:t>
      </w:r>
      <w:r w:rsidRPr="00D73B97">
        <w:rPr>
          <w:rFonts w:cs="Arial"/>
          <w:bCs/>
          <w:color w:val="000000" w:themeColor="text1"/>
          <w:lang w:val="es-ES"/>
        </w:rPr>
        <w:t xml:space="preserve"> zona</w:t>
      </w:r>
      <w:r w:rsidR="004333BE" w:rsidRPr="00D73B97">
        <w:rPr>
          <w:rFonts w:cs="Arial"/>
          <w:bCs/>
          <w:color w:val="000000" w:themeColor="text1"/>
          <w:lang w:val="es-ES"/>
        </w:rPr>
        <w:t>s</w:t>
      </w:r>
      <w:r w:rsidRPr="00D73B97">
        <w:rPr>
          <w:rFonts w:cs="Arial"/>
          <w:bCs/>
          <w:color w:val="000000" w:themeColor="text1"/>
          <w:lang w:val="es-ES"/>
        </w:rPr>
        <w:t xml:space="preserve"> de estudio</w:t>
      </w:r>
      <w:r w:rsidRPr="00D73B97">
        <w:rPr>
          <w:rFonts w:eastAsiaTheme="minorEastAsia" w:cs="Arial"/>
          <w:bCs/>
          <w:iCs/>
          <w:color w:val="000000" w:themeColor="text1"/>
          <w:lang w:val="es-ES"/>
        </w:rPr>
        <w:t xml:space="preserve"> </w:t>
      </w:r>
      <w:r w:rsidRPr="00D73B97">
        <w:rPr>
          <w:rFonts w:cs="Arial"/>
          <w:bCs/>
          <w:color w:val="000000" w:themeColor="text1"/>
          <w:lang w:val="es-ES"/>
        </w:rPr>
        <w:t>(</w:t>
      </w:r>
      <w:r w:rsidRPr="00D73B97">
        <w:rPr>
          <w:rFonts w:cs="Arial"/>
          <w:bCs/>
          <w:i/>
          <w:iCs/>
          <w:color w:val="000000" w:themeColor="text1"/>
          <w:lang w:val="es-ES"/>
        </w:rPr>
        <w:t>resp</w:t>
      </w:r>
      <w:r w:rsidRPr="00D73B97">
        <w:rPr>
          <w:rFonts w:cs="Arial"/>
          <w:bCs/>
          <w:color w:val="000000" w:themeColor="text1"/>
          <w:lang w:val="es-ES"/>
        </w:rPr>
        <w:t xml:space="preserve">.: </w:t>
      </w:r>
      <w:r w:rsidRPr="00D73B97">
        <w:rPr>
          <w:rFonts w:eastAsiaTheme="minorEastAsia" w:cs="Arial"/>
          <w:bCs/>
          <w:iCs/>
          <w:color w:val="000000" w:themeColor="text1"/>
          <w:lang w:val="es-ES"/>
        </w:rPr>
        <w:t>Françoise et Guillaume</w:t>
      </w:r>
      <w:r w:rsidR="002E700F" w:rsidRPr="00D73B97">
        <w:rPr>
          <w:rFonts w:eastAsiaTheme="minorEastAsia" w:cs="Arial"/>
          <w:bCs/>
          <w:iCs/>
          <w:color w:val="000000" w:themeColor="text1"/>
          <w:lang w:val="es-ES"/>
        </w:rPr>
        <w:t>)</w:t>
      </w:r>
    </w:p>
    <w:p w14:paraId="39A3D714" w14:textId="77777777" w:rsidR="008E7338" w:rsidRPr="00D73B97" w:rsidRDefault="008E7338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098ABC70" w14:textId="7E825DB6" w:rsidR="00414AEF" w:rsidRPr="00D73B97" w:rsidRDefault="00071614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right="6088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Miércoles</w:t>
      </w:r>
      <w:r w:rsidR="00414AEF"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 26 de junio, 14h – 18h30</w:t>
      </w:r>
    </w:p>
    <w:p w14:paraId="1443B526" w14:textId="2A15AECF" w:rsidR="0056530A" w:rsidRPr="00D73B97" w:rsidRDefault="0056530A" w:rsidP="004B6509">
      <w:pPr>
        <w:pStyle w:val="Textoindependiente"/>
        <w:numPr>
          <w:ilvl w:val="0"/>
          <w:numId w:val="36"/>
        </w:numPr>
        <w:spacing w:after="60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 xml:space="preserve">Las prácticas de movilidad cotidiana de los habitantes 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 xml:space="preserve">de las zonas de estudio 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y sus relaciones con sus situaciones residenciales 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(</w:t>
      </w:r>
      <w:r w:rsidR="00A65E47"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resp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 xml:space="preserve">.: </w:t>
      </w:r>
      <w:r w:rsidR="003A2397" w:rsidRPr="00D73B97">
        <w:rPr>
          <w:rFonts w:cs="Arial"/>
          <w:bCs/>
          <w:color w:val="000000" w:themeColor="text1"/>
          <w:szCs w:val="20"/>
          <w:lang w:val="es-ES"/>
        </w:rPr>
        <w:t>Françoise et Yasna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)</w:t>
      </w:r>
    </w:p>
    <w:p w14:paraId="4BE22DAA" w14:textId="56658CF8" w:rsidR="0056530A" w:rsidRPr="00D73B97" w:rsidRDefault="0056530A" w:rsidP="004B6509">
      <w:pPr>
        <w:pStyle w:val="Textoindependiente"/>
        <w:numPr>
          <w:ilvl w:val="0"/>
          <w:numId w:val="36"/>
        </w:numPr>
        <w:spacing w:after="60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 xml:space="preserve">Usos y funciones (residenciales </w:t>
      </w:r>
      <w:r w:rsidRPr="00D73B97">
        <w:rPr>
          <w:rFonts w:cs="Arial"/>
          <w:bCs/>
          <w:i/>
          <w:color w:val="000000" w:themeColor="text1"/>
          <w:szCs w:val="20"/>
          <w:lang w:val="es-ES"/>
        </w:rPr>
        <w:t>vs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no residenciales) de la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s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zona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>s de estudio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(</w:t>
      </w:r>
      <w:r w:rsidR="00A65E47"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resp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 xml:space="preserve">.: </w:t>
      </w:r>
      <w:r w:rsidR="003A2397" w:rsidRPr="00D73B97">
        <w:rPr>
          <w:rFonts w:cs="Arial"/>
          <w:bCs/>
          <w:color w:val="000000" w:themeColor="text1"/>
          <w:szCs w:val="20"/>
          <w:lang w:val="es-ES"/>
        </w:rPr>
        <w:t>Yasna et Marine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)</w:t>
      </w:r>
    </w:p>
    <w:p w14:paraId="071B9E79" w14:textId="06979F3F" w:rsidR="0056530A" w:rsidRPr="00D73B97" w:rsidRDefault="0056530A" w:rsidP="004B6509">
      <w:pPr>
        <w:pStyle w:val="Textoindependiente"/>
        <w:numPr>
          <w:ilvl w:val="0"/>
          <w:numId w:val="36"/>
        </w:numPr>
        <w:spacing w:after="60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 xml:space="preserve">Usos, funciones y representaciones de los espacios públicos estudiados 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(</w:t>
      </w:r>
      <w:r w:rsidR="00A65E47"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resp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 xml:space="preserve">.: </w:t>
      </w:r>
      <w:r w:rsidR="003A2397" w:rsidRPr="00D73B97">
        <w:rPr>
          <w:rFonts w:cs="Arial"/>
          <w:bCs/>
          <w:color w:val="000000" w:themeColor="text1"/>
          <w:szCs w:val="20"/>
          <w:lang w:val="es-ES"/>
        </w:rPr>
        <w:t>Yasna et Marine</w:t>
      </w:r>
      <w:r w:rsidR="00A65E47" w:rsidRPr="00D73B97">
        <w:rPr>
          <w:rFonts w:cs="Arial"/>
          <w:bCs/>
          <w:color w:val="000000" w:themeColor="text1"/>
          <w:szCs w:val="20"/>
          <w:lang w:val="es-ES"/>
        </w:rPr>
        <w:t>)</w:t>
      </w:r>
    </w:p>
    <w:p w14:paraId="308DD022" w14:textId="77777777" w:rsidR="00414AEF" w:rsidRPr="00D73B97" w:rsidRDefault="00414AEF" w:rsidP="004B6509">
      <w:pPr>
        <w:spacing w:after="60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</w:p>
    <w:p w14:paraId="1138FF76" w14:textId="441BEDD1" w:rsidR="00414AEF" w:rsidRPr="00D73B97" w:rsidRDefault="00414AEF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right="6230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Jueves 27 de junio, 14h – 18h30</w:t>
      </w:r>
    </w:p>
    <w:p w14:paraId="6C301B01" w14:textId="4BD69B1E" w:rsidR="00414AEF" w:rsidRPr="00D73B97" w:rsidRDefault="00A65E47" w:rsidP="004B6509">
      <w:pPr>
        <w:pStyle w:val="Textoindependiente"/>
        <w:numPr>
          <w:ilvl w:val="0"/>
          <w:numId w:val="37"/>
        </w:numPr>
        <w:spacing w:after="60"/>
        <w:ind w:left="426"/>
        <w:rPr>
          <w:rFonts w:cs="Arial"/>
          <w:bCs/>
          <w:color w:val="000000" w:themeColor="text1"/>
          <w:szCs w:val="20"/>
          <w:lang w:val="es-ES"/>
        </w:rPr>
      </w:pPr>
      <w:r w:rsidRPr="00D73B97">
        <w:rPr>
          <w:rFonts w:cs="Arial"/>
          <w:bCs/>
          <w:color w:val="000000" w:themeColor="text1"/>
          <w:szCs w:val="20"/>
          <w:lang w:val="es-ES"/>
        </w:rPr>
        <w:t>Movilidad y trayectorias residenciales de los habitantes</w:t>
      </w:r>
      <w:r w:rsidR="004333BE" w:rsidRPr="00D73B97">
        <w:rPr>
          <w:rFonts w:cs="Arial"/>
          <w:bCs/>
          <w:color w:val="000000" w:themeColor="text1"/>
          <w:szCs w:val="20"/>
          <w:lang w:val="es-ES"/>
        </w:rPr>
        <w:t xml:space="preserve"> de las zonas de estudio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 (</w:t>
      </w:r>
      <w:r w:rsidRPr="00D73B97">
        <w:rPr>
          <w:rFonts w:cs="Arial"/>
          <w:bCs/>
          <w:i/>
          <w:iCs/>
          <w:color w:val="000000" w:themeColor="text1"/>
          <w:szCs w:val="20"/>
          <w:lang w:val="es-ES"/>
        </w:rPr>
        <w:t>resp</w:t>
      </w:r>
      <w:r w:rsidRPr="00D73B97">
        <w:rPr>
          <w:rFonts w:cs="Arial"/>
          <w:bCs/>
          <w:color w:val="000000" w:themeColor="text1"/>
          <w:szCs w:val="20"/>
          <w:lang w:val="es-ES"/>
        </w:rPr>
        <w:t xml:space="preserve">.: </w:t>
      </w:r>
      <w:r w:rsidRPr="00D73B97">
        <w:rPr>
          <w:rFonts w:cs="Arial"/>
          <w:bCs/>
          <w:iCs/>
          <w:color w:val="000000" w:themeColor="text1"/>
          <w:szCs w:val="20"/>
          <w:lang w:val="es-ES"/>
        </w:rPr>
        <w:t xml:space="preserve">Françoise et </w:t>
      </w:r>
      <w:r w:rsidR="002E700F" w:rsidRPr="00D73B97">
        <w:rPr>
          <w:rFonts w:cs="Arial"/>
          <w:bCs/>
          <w:iCs/>
          <w:color w:val="000000" w:themeColor="text1"/>
          <w:szCs w:val="20"/>
          <w:lang w:val="es-ES"/>
        </w:rPr>
        <w:t>María</w:t>
      </w:r>
      <w:r w:rsidRPr="00D73B97">
        <w:rPr>
          <w:rFonts w:cs="Arial"/>
          <w:bCs/>
          <w:iCs/>
          <w:color w:val="000000" w:themeColor="text1"/>
          <w:szCs w:val="20"/>
          <w:lang w:val="es-ES"/>
        </w:rPr>
        <w:t xml:space="preserve"> Mercedes)</w:t>
      </w:r>
    </w:p>
    <w:p w14:paraId="4F2CF1ED" w14:textId="77777777" w:rsidR="003A2397" w:rsidRPr="00D73B97" w:rsidRDefault="003A2397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51AB889C" w14:textId="3F92674A" w:rsidR="00414AEF" w:rsidRPr="00D73B97" w:rsidRDefault="00414AEF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right="5946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Viernes 28 de junio de 2019, 14h-17h</w:t>
      </w:r>
    </w:p>
    <w:p w14:paraId="7699A038" w14:textId="52A7018D" w:rsidR="002E5884" w:rsidRPr="00D73B97" w:rsidRDefault="00414AEF" w:rsidP="004B6509">
      <w:pPr>
        <w:spacing w:after="60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Esta</w:t>
      </w:r>
      <w:r w:rsidR="002E5884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última sesi</w:t>
      </w:r>
      <w:r w:rsidR="00A65E4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ó</w:t>
      </w:r>
      <w:r w:rsidR="002E5884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n (el viernes) se dedicar</w:t>
      </w:r>
      <w:r w:rsidR="00A65E47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>á</w:t>
      </w:r>
      <w:r w:rsidR="002E5884" w:rsidRPr="00D73B97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a :</w:t>
      </w:r>
    </w:p>
    <w:p w14:paraId="05E6A468" w14:textId="77777777" w:rsidR="002E5884" w:rsidRPr="00D73B97" w:rsidRDefault="002E5884" w:rsidP="004B6509">
      <w:pPr>
        <w:pStyle w:val="Prrafodelista"/>
        <w:numPr>
          <w:ilvl w:val="0"/>
          <w:numId w:val="33"/>
        </w:numPr>
        <w:spacing w:after="60"/>
        <w:rPr>
          <w:rFonts w:cs="Arial"/>
          <w:color w:val="000000" w:themeColor="text1"/>
          <w:lang w:val="es-ES"/>
        </w:rPr>
      </w:pPr>
      <w:r w:rsidRPr="00D73B97">
        <w:rPr>
          <w:rFonts w:cs="Arial"/>
          <w:color w:val="000000" w:themeColor="text1"/>
          <w:lang w:val="es-ES"/>
        </w:rPr>
        <w:t>la formulación y discusión de hipótesis trans-temas, articulando las diferentes formas de movilidad</w:t>
      </w:r>
    </w:p>
    <w:p w14:paraId="0D80B7BF" w14:textId="376D4657" w:rsidR="002E5884" w:rsidRPr="00D73B97" w:rsidRDefault="002E5884" w:rsidP="004B6509">
      <w:pPr>
        <w:pStyle w:val="Prrafodelista"/>
        <w:numPr>
          <w:ilvl w:val="0"/>
          <w:numId w:val="33"/>
        </w:numPr>
        <w:spacing w:after="60"/>
        <w:rPr>
          <w:rFonts w:cs="Arial"/>
          <w:color w:val="000000" w:themeColor="text1"/>
          <w:lang w:val="es-ES"/>
        </w:rPr>
      </w:pPr>
      <w:r w:rsidRPr="00D73B97">
        <w:rPr>
          <w:rFonts w:cs="Arial"/>
          <w:color w:val="000000" w:themeColor="text1"/>
          <w:lang w:val="es-ES"/>
        </w:rPr>
        <w:t>la definición de la estructura final del libro final</w:t>
      </w:r>
    </w:p>
    <w:p w14:paraId="3B3E97B3" w14:textId="0BD2AC1F" w:rsidR="00F71224" w:rsidRDefault="002E5884" w:rsidP="004B6509">
      <w:pPr>
        <w:pStyle w:val="Prrafodelista"/>
        <w:widowControl w:val="0"/>
        <w:numPr>
          <w:ilvl w:val="0"/>
          <w:numId w:val="33"/>
        </w:numPr>
        <w:snapToGrid w:val="0"/>
        <w:spacing w:after="60"/>
        <w:contextualSpacing w:val="0"/>
        <w:rPr>
          <w:rFonts w:cs="Arial"/>
          <w:color w:val="000000" w:themeColor="text1"/>
          <w:lang w:val="es-ES"/>
        </w:rPr>
      </w:pPr>
      <w:r w:rsidRPr="00D73B97">
        <w:rPr>
          <w:rFonts w:cs="Arial"/>
          <w:color w:val="000000" w:themeColor="text1"/>
          <w:lang w:val="es-ES"/>
        </w:rPr>
        <w:t xml:space="preserve">la organización de las etapas </w:t>
      </w:r>
      <w:r w:rsidR="00414AEF" w:rsidRPr="00D73B97">
        <w:rPr>
          <w:rFonts w:cs="Arial"/>
          <w:color w:val="000000" w:themeColor="text1"/>
          <w:lang w:val="es-ES"/>
        </w:rPr>
        <w:t>del</w:t>
      </w:r>
      <w:r w:rsidRPr="00D73B97">
        <w:rPr>
          <w:rFonts w:cs="Arial"/>
          <w:color w:val="000000" w:themeColor="text1"/>
          <w:lang w:val="es-ES"/>
        </w:rPr>
        <w:t xml:space="preserve"> trabajo </w:t>
      </w:r>
      <w:r w:rsidR="00414AEF" w:rsidRPr="00D73B97">
        <w:rPr>
          <w:rFonts w:cs="Arial"/>
          <w:color w:val="000000" w:themeColor="text1"/>
          <w:lang w:val="es-ES"/>
        </w:rPr>
        <w:t>que queda por hacer</w:t>
      </w:r>
      <w:r w:rsidR="00A65E47" w:rsidRPr="00D73B97">
        <w:rPr>
          <w:rFonts w:cs="Arial"/>
          <w:color w:val="000000" w:themeColor="text1"/>
          <w:lang w:val="es-ES"/>
        </w:rPr>
        <w:t>:</w:t>
      </w:r>
      <w:r w:rsidR="00414AEF" w:rsidRPr="00D73B97">
        <w:rPr>
          <w:rFonts w:cs="Arial"/>
          <w:color w:val="000000" w:themeColor="text1"/>
          <w:lang w:val="es-ES"/>
        </w:rPr>
        <w:t xml:space="preserve"> redacción de una </w:t>
      </w:r>
      <w:r w:rsidRPr="00D73B97">
        <w:rPr>
          <w:rFonts w:cs="Arial"/>
          <w:color w:val="000000" w:themeColor="text1"/>
          <w:lang w:val="es-ES"/>
        </w:rPr>
        <w:t>1ra versión de los capítulos del libro</w:t>
      </w:r>
      <w:r w:rsidR="00414AEF" w:rsidRPr="00D73B97">
        <w:rPr>
          <w:rFonts w:cs="Arial"/>
          <w:color w:val="000000" w:themeColor="text1"/>
          <w:lang w:val="es-ES"/>
        </w:rPr>
        <w:t>, organización de un coloquio, etc.</w:t>
      </w:r>
    </w:p>
    <w:p w14:paraId="2C21CAB3" w14:textId="77777777" w:rsidR="004B6509" w:rsidRPr="00D73B97" w:rsidRDefault="004B6509" w:rsidP="004B6509">
      <w:pPr>
        <w:pStyle w:val="Prrafodelista"/>
        <w:widowControl w:val="0"/>
        <w:snapToGrid w:val="0"/>
        <w:spacing w:after="60"/>
        <w:contextualSpacing w:val="0"/>
        <w:rPr>
          <w:rFonts w:cs="Arial"/>
          <w:color w:val="000000" w:themeColor="text1"/>
          <w:lang w:val="es-ES"/>
        </w:rPr>
      </w:pPr>
    </w:p>
    <w:p w14:paraId="3F2520D7" w14:textId="01D6EA3F" w:rsidR="008E7338" w:rsidRPr="004B6509" w:rsidRDefault="004B6509" w:rsidP="004B6509">
      <w:pPr>
        <w:pStyle w:val="Prrafodelista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60"/>
        <w:ind w:left="0"/>
        <w:contextualSpacing w:val="0"/>
        <w:rPr>
          <w:rFonts w:cs="Arial"/>
          <w:color w:val="000000" w:themeColor="text1"/>
          <w:lang w:val="es-ES"/>
        </w:rPr>
      </w:pPr>
      <w:r w:rsidRPr="004B6509">
        <w:rPr>
          <w:rFonts w:cs="Arial"/>
          <w:b/>
          <w:bCs/>
          <w:color w:val="000000" w:themeColor="text1"/>
          <w:lang w:val="es-ES"/>
        </w:rPr>
        <w:t>S</w:t>
      </w:r>
      <w:r w:rsidR="008E7338" w:rsidRPr="004B6509">
        <w:rPr>
          <w:rFonts w:cs="Arial"/>
          <w:b/>
          <w:bCs/>
          <w:color w:val="000000" w:themeColor="text1"/>
          <w:lang w:val="es-ES"/>
        </w:rPr>
        <w:t xml:space="preserve">eminario abierto </w:t>
      </w:r>
      <w:r w:rsidR="00D73B97" w:rsidRPr="004B6509">
        <w:rPr>
          <w:rFonts w:cs="Arial"/>
          <w:b/>
          <w:bCs/>
          <w:color w:val="000000" w:themeColor="text1"/>
          <w:lang w:val="es-ES"/>
        </w:rPr>
        <w:t>sobre el tema “</w:t>
      </w:r>
      <w:r w:rsidR="00D73B97" w:rsidRPr="004B6509">
        <w:rPr>
          <w:rFonts w:cs="Arial"/>
          <w:b/>
          <w:bCs/>
          <w:i/>
          <w:iCs/>
          <w:color w:val="000000" w:themeColor="text1"/>
          <w:lang w:val="es-ES"/>
        </w:rPr>
        <w:t>Migración internacional y cambio urbano”</w:t>
      </w:r>
      <w:r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r w:rsidR="008E7338" w:rsidRPr="004B6509">
        <w:rPr>
          <w:rFonts w:cs="Arial"/>
          <w:b/>
          <w:bCs/>
          <w:color w:val="000000" w:themeColor="text1"/>
          <w:lang w:val="es-ES"/>
        </w:rPr>
        <w:t>26 de junio, de 9h30 hasta 12h30, Migrinter</w:t>
      </w:r>
      <w:r w:rsidRPr="004B6509">
        <w:rPr>
          <w:rFonts w:cs="Arial"/>
          <w:b/>
          <w:bCs/>
          <w:color w:val="000000" w:themeColor="text1"/>
          <w:lang w:val="es-ES"/>
        </w:rPr>
        <w:t>, salle Gargantua</w:t>
      </w:r>
      <w:r w:rsidR="008E7338" w:rsidRPr="004B6509">
        <w:rPr>
          <w:rFonts w:cs="Arial"/>
          <w:color w:val="000000" w:themeColor="text1"/>
          <w:lang w:val="es-ES"/>
        </w:rPr>
        <w:t xml:space="preserve">. </w:t>
      </w:r>
    </w:p>
    <w:p w14:paraId="1E629C8F" w14:textId="02157B2C" w:rsidR="00D73B97" w:rsidRPr="004B6509" w:rsidRDefault="00D73B97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i/>
          <w:iCs/>
          <w:color w:val="000000"/>
          <w:sz w:val="20"/>
          <w:szCs w:val="20"/>
          <w:lang w:val="es-ES"/>
        </w:rPr>
      </w:pPr>
      <w:r w:rsidRPr="004B6509"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>« </w:t>
      </w:r>
      <w:r w:rsidRPr="00D73B97"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>Entre convivencia y disputa: transformaciones y sociabilidad en cuatro barrios de Madrid (Pueblo Nuevo, Quintana, Concepción y Ventas)</w:t>
      </w:r>
      <w:r w:rsidRPr="004B6509"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 xml:space="preserve"> », </w:t>
      </w:r>
      <w:r w:rsidRPr="004B6509">
        <w:rPr>
          <w:rFonts w:ascii="Arial" w:hAnsi="Arial" w:cs="Arial"/>
          <w:color w:val="000000"/>
          <w:sz w:val="20"/>
          <w:szCs w:val="20"/>
          <w:lang w:val="es-ES"/>
        </w:rPr>
        <w:t>Maria Paloma GOMEZ CRESPO, Universidad autónoma de Madrid</w:t>
      </w:r>
    </w:p>
    <w:p w14:paraId="0351C9F4" w14:textId="21237C30" w:rsidR="00D73B97" w:rsidRPr="004B6509" w:rsidRDefault="00D73B97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color w:val="000000"/>
          <w:sz w:val="20"/>
          <w:szCs w:val="20"/>
          <w:lang w:val="es-ES"/>
        </w:rPr>
      </w:pPr>
      <w:r w:rsidRPr="004B6509">
        <w:rPr>
          <w:rFonts w:ascii="Arial" w:hAnsi="Arial" w:cs="Arial"/>
          <w:sz w:val="20"/>
          <w:szCs w:val="20"/>
          <w:lang w:val="es-ES"/>
        </w:rPr>
        <w:t>« </w:t>
      </w:r>
      <w:r w:rsidRPr="004B6509">
        <w:rPr>
          <w:rFonts w:ascii="Arial" w:hAnsi="Arial" w:cs="Arial"/>
          <w:i/>
          <w:iCs/>
          <w:sz w:val="20"/>
          <w:szCs w:val="20"/>
          <w:lang w:val="es-ES"/>
        </w:rPr>
        <w:t>Los migrantes, unas poblaciones protagonistas de las antiguas periferias de la Ciudad de Buenos Aires</w:t>
      </w:r>
      <w:r w:rsidRPr="004B6509">
        <w:rPr>
          <w:rFonts w:ascii="Arial" w:hAnsi="Arial" w:cs="Arial"/>
          <w:sz w:val="20"/>
          <w:szCs w:val="20"/>
          <w:lang w:val="es-ES"/>
        </w:rPr>
        <w:t xml:space="preserve"> », </w:t>
      </w:r>
      <w:r w:rsidRPr="004B6509">
        <w:rPr>
          <w:rFonts w:ascii="Arial" w:hAnsi="Arial" w:cs="Arial"/>
          <w:color w:val="000000"/>
          <w:sz w:val="20"/>
          <w:szCs w:val="20"/>
          <w:lang w:val="es-ES"/>
        </w:rPr>
        <w:t>Maria Mercedes DE VIRGILIO, Universidad de Buenos Aires</w:t>
      </w:r>
    </w:p>
    <w:p w14:paraId="695FEEBD" w14:textId="39A177C6" w:rsidR="004B6509" w:rsidRPr="004B6509" w:rsidRDefault="004B6509" w:rsidP="004B65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4B6509">
        <w:rPr>
          <w:rFonts w:ascii="Arial" w:hAnsi="Arial" w:cs="Arial"/>
          <w:color w:val="000000"/>
          <w:sz w:val="20"/>
          <w:szCs w:val="20"/>
          <w:lang w:val="es-ES"/>
        </w:rPr>
        <w:t>« </w:t>
      </w:r>
      <w:r w:rsidRPr="004B6509"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>Trayectorias residenciales de migrantes en barrios formales de Quilmes, Buenos Aires</w:t>
      </w:r>
      <w:r w:rsidRPr="004B6509">
        <w:rPr>
          <w:rFonts w:ascii="Arial" w:hAnsi="Arial" w:cs="Arial"/>
          <w:color w:val="000000"/>
          <w:sz w:val="20"/>
          <w:szCs w:val="20"/>
          <w:lang w:val="es-ES"/>
        </w:rPr>
        <w:t> », Lucas RAMIREZ, Universidad de Buenos Aires,</w:t>
      </w:r>
      <w:bookmarkStart w:id="0" w:name="_GoBack"/>
      <w:bookmarkEnd w:id="0"/>
    </w:p>
    <w:sectPr w:rsidR="004B6509" w:rsidRPr="004B6509" w:rsidSect="004B6509">
      <w:headerReference w:type="default" r:id="rId7"/>
      <w:footerReference w:type="even" r:id="rId8"/>
      <w:footerReference w:type="default" r:id="rId9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1B1F1" w14:textId="77777777" w:rsidR="001E3040" w:rsidRDefault="001E3040" w:rsidP="00DF716D">
      <w:r>
        <w:separator/>
      </w:r>
    </w:p>
  </w:endnote>
  <w:endnote w:type="continuationSeparator" w:id="0">
    <w:p w14:paraId="7F971963" w14:textId="77777777" w:rsidR="001E3040" w:rsidRDefault="001E3040" w:rsidP="00DF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7983" w14:textId="77777777" w:rsidR="00CB1A27" w:rsidRDefault="00CB1A27" w:rsidP="008E145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6C505C" w14:textId="77777777" w:rsidR="00CB1A27" w:rsidRDefault="00CB1A27" w:rsidP="00DF716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3170B" w14:textId="094A1890" w:rsidR="00CB1A27" w:rsidRDefault="00CB1A27" w:rsidP="008E145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7161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BA7BF43" w14:textId="77777777" w:rsidR="00CB1A27" w:rsidRDefault="00CB1A27" w:rsidP="00DF716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CB09" w14:textId="77777777" w:rsidR="001E3040" w:rsidRDefault="001E3040" w:rsidP="00DF716D">
      <w:r>
        <w:separator/>
      </w:r>
    </w:p>
  </w:footnote>
  <w:footnote w:type="continuationSeparator" w:id="0">
    <w:p w14:paraId="4A1E5AA6" w14:textId="77777777" w:rsidR="001E3040" w:rsidRDefault="001E3040" w:rsidP="00DF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F41F4" w14:textId="38B4F1F1" w:rsidR="00CB1A27" w:rsidRPr="00C0513F" w:rsidRDefault="00C0513F">
    <w:pPr>
      <w:pStyle w:val="Encabezado"/>
      <w:rPr>
        <w:rFonts w:cs="Arial"/>
        <w:sz w:val="16"/>
        <w:szCs w:val="16"/>
      </w:rPr>
    </w:pPr>
    <w:r w:rsidRPr="00C0513F">
      <w:rPr>
        <w:rFonts w:cs="Arial"/>
        <w:sz w:val="16"/>
        <w:szCs w:val="16"/>
      </w:rPr>
      <w:fldChar w:fldCharType="begin"/>
    </w:r>
    <w:r w:rsidRPr="00C0513F">
      <w:rPr>
        <w:rFonts w:cs="Arial"/>
        <w:sz w:val="16"/>
        <w:szCs w:val="16"/>
      </w:rPr>
      <w:instrText xml:space="preserve"> FILENAME </w:instrText>
    </w:r>
    <w:r w:rsidRPr="00C0513F">
      <w:rPr>
        <w:rFonts w:cs="Arial"/>
        <w:sz w:val="16"/>
        <w:szCs w:val="16"/>
      </w:rPr>
      <w:fldChar w:fldCharType="separate"/>
    </w:r>
    <w:r w:rsidRPr="00C0513F">
      <w:rPr>
        <w:rFonts w:cs="Arial"/>
        <w:noProof/>
        <w:sz w:val="16"/>
        <w:szCs w:val="16"/>
      </w:rPr>
      <w:t>ECOS_Atelier_Poitiers_juin2019_programme_v</w:t>
    </w:r>
    <w:r w:rsidR="008E7338">
      <w:rPr>
        <w:rFonts w:cs="Arial"/>
        <w:noProof/>
        <w:sz w:val="16"/>
        <w:szCs w:val="16"/>
      </w:rPr>
      <w:t>4</w:t>
    </w:r>
    <w:r w:rsidRPr="00C0513F">
      <w:rPr>
        <w:rFonts w:cs="Arial"/>
        <w:noProof/>
        <w:sz w:val="16"/>
        <w:szCs w:val="16"/>
      </w:rPr>
      <w:t>.docx</w:t>
    </w:r>
    <w:r w:rsidRPr="00C0513F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7B92"/>
    <w:multiLevelType w:val="hybridMultilevel"/>
    <w:tmpl w:val="B41C4C7E"/>
    <w:lvl w:ilvl="0" w:tplc="DAA22CA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D4F18"/>
    <w:multiLevelType w:val="hybridMultilevel"/>
    <w:tmpl w:val="3A16DCF2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D60BF"/>
    <w:multiLevelType w:val="hybridMultilevel"/>
    <w:tmpl w:val="7BBC75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87EEB"/>
    <w:multiLevelType w:val="hybridMultilevel"/>
    <w:tmpl w:val="7604FE42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C6B06"/>
    <w:multiLevelType w:val="hybridMultilevel"/>
    <w:tmpl w:val="19CE6B02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7280B"/>
    <w:multiLevelType w:val="hybridMultilevel"/>
    <w:tmpl w:val="C3C4C6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14241"/>
    <w:multiLevelType w:val="hybridMultilevel"/>
    <w:tmpl w:val="18B8A07A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55A1D"/>
    <w:multiLevelType w:val="hybridMultilevel"/>
    <w:tmpl w:val="96D28D96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020E7"/>
    <w:multiLevelType w:val="hybridMultilevel"/>
    <w:tmpl w:val="D9D8E88E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535AC"/>
    <w:multiLevelType w:val="hybridMultilevel"/>
    <w:tmpl w:val="BFA49F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AD533A"/>
    <w:multiLevelType w:val="hybridMultilevel"/>
    <w:tmpl w:val="4510CB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2C3DC8"/>
    <w:multiLevelType w:val="multilevel"/>
    <w:tmpl w:val="DB7E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9B437F"/>
    <w:multiLevelType w:val="hybridMultilevel"/>
    <w:tmpl w:val="684CBDAE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C0370"/>
    <w:multiLevelType w:val="hybridMultilevel"/>
    <w:tmpl w:val="60C83342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ED5B2E"/>
    <w:multiLevelType w:val="hybridMultilevel"/>
    <w:tmpl w:val="89AE7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A48F5"/>
    <w:multiLevelType w:val="hybridMultilevel"/>
    <w:tmpl w:val="435456CC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6124AE"/>
    <w:multiLevelType w:val="hybridMultilevel"/>
    <w:tmpl w:val="5D46B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E2AAD"/>
    <w:multiLevelType w:val="hybridMultilevel"/>
    <w:tmpl w:val="C7B649E0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27B72"/>
    <w:multiLevelType w:val="hybridMultilevel"/>
    <w:tmpl w:val="52B20E9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981D6F"/>
    <w:multiLevelType w:val="hybridMultilevel"/>
    <w:tmpl w:val="1C8ED814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57661C"/>
    <w:multiLevelType w:val="hybridMultilevel"/>
    <w:tmpl w:val="236A14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B6E0F"/>
    <w:multiLevelType w:val="hybridMultilevel"/>
    <w:tmpl w:val="FC642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D1CF6"/>
    <w:multiLevelType w:val="hybridMultilevel"/>
    <w:tmpl w:val="5C826288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40673"/>
    <w:multiLevelType w:val="hybridMultilevel"/>
    <w:tmpl w:val="D5E8D8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E5628"/>
    <w:multiLevelType w:val="hybridMultilevel"/>
    <w:tmpl w:val="26BA1C7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80F1E0E"/>
    <w:multiLevelType w:val="hybridMultilevel"/>
    <w:tmpl w:val="55121C6C"/>
    <w:lvl w:ilvl="0" w:tplc="DAA22CA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564931"/>
    <w:multiLevelType w:val="hybridMultilevel"/>
    <w:tmpl w:val="A3F21576"/>
    <w:lvl w:ilvl="0" w:tplc="DAA22CA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986474"/>
    <w:multiLevelType w:val="hybridMultilevel"/>
    <w:tmpl w:val="F3162D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F13647"/>
    <w:multiLevelType w:val="hybridMultilevel"/>
    <w:tmpl w:val="3D5094C4"/>
    <w:lvl w:ilvl="0" w:tplc="0A62ABB2">
      <w:start w:val="24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A1A56C8"/>
    <w:multiLevelType w:val="hybridMultilevel"/>
    <w:tmpl w:val="FD6A5384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0050C8"/>
    <w:multiLevelType w:val="hybridMultilevel"/>
    <w:tmpl w:val="7D6C0A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7731DE"/>
    <w:multiLevelType w:val="hybridMultilevel"/>
    <w:tmpl w:val="753034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52D46"/>
    <w:multiLevelType w:val="hybridMultilevel"/>
    <w:tmpl w:val="66E4C632"/>
    <w:lvl w:ilvl="0" w:tplc="E662EE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C324F"/>
    <w:multiLevelType w:val="hybridMultilevel"/>
    <w:tmpl w:val="7960B2E6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14FDA"/>
    <w:multiLevelType w:val="hybridMultilevel"/>
    <w:tmpl w:val="6068C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24055"/>
    <w:multiLevelType w:val="hybridMultilevel"/>
    <w:tmpl w:val="0CD4A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702016"/>
    <w:multiLevelType w:val="hybridMultilevel"/>
    <w:tmpl w:val="52F62052"/>
    <w:lvl w:ilvl="0" w:tplc="929CF0A2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1B3833"/>
    <w:multiLevelType w:val="hybridMultilevel"/>
    <w:tmpl w:val="9028D3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B966B8"/>
    <w:multiLevelType w:val="hybridMultilevel"/>
    <w:tmpl w:val="C3541ADC"/>
    <w:lvl w:ilvl="0" w:tplc="929CF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30"/>
  </w:num>
  <w:num w:numId="4">
    <w:abstractNumId w:val="9"/>
  </w:num>
  <w:num w:numId="5">
    <w:abstractNumId w:val="3"/>
  </w:num>
  <w:num w:numId="6">
    <w:abstractNumId w:val="10"/>
  </w:num>
  <w:num w:numId="7">
    <w:abstractNumId w:val="18"/>
  </w:num>
  <w:num w:numId="8">
    <w:abstractNumId w:val="27"/>
  </w:num>
  <w:num w:numId="9">
    <w:abstractNumId w:val="15"/>
  </w:num>
  <w:num w:numId="10">
    <w:abstractNumId w:val="26"/>
  </w:num>
  <w:num w:numId="11">
    <w:abstractNumId w:val="31"/>
  </w:num>
  <w:num w:numId="12">
    <w:abstractNumId w:val="14"/>
  </w:num>
  <w:num w:numId="13">
    <w:abstractNumId w:val="22"/>
  </w:num>
  <w:num w:numId="14">
    <w:abstractNumId w:val="19"/>
  </w:num>
  <w:num w:numId="15">
    <w:abstractNumId w:val="17"/>
  </w:num>
  <w:num w:numId="16">
    <w:abstractNumId w:val="8"/>
  </w:num>
  <w:num w:numId="17">
    <w:abstractNumId w:val="4"/>
  </w:num>
  <w:num w:numId="18">
    <w:abstractNumId w:val="1"/>
  </w:num>
  <w:num w:numId="19">
    <w:abstractNumId w:val="36"/>
  </w:num>
  <w:num w:numId="20">
    <w:abstractNumId w:val="29"/>
  </w:num>
  <w:num w:numId="21">
    <w:abstractNumId w:val="33"/>
  </w:num>
  <w:num w:numId="22">
    <w:abstractNumId w:val="13"/>
  </w:num>
  <w:num w:numId="23">
    <w:abstractNumId w:val="7"/>
  </w:num>
  <w:num w:numId="24">
    <w:abstractNumId w:val="12"/>
  </w:num>
  <w:num w:numId="25">
    <w:abstractNumId w:val="24"/>
  </w:num>
  <w:num w:numId="26">
    <w:abstractNumId w:val="6"/>
  </w:num>
  <w:num w:numId="27">
    <w:abstractNumId w:val="38"/>
  </w:num>
  <w:num w:numId="28">
    <w:abstractNumId w:val="23"/>
  </w:num>
  <w:num w:numId="29">
    <w:abstractNumId w:val="32"/>
  </w:num>
  <w:num w:numId="30">
    <w:abstractNumId w:val="5"/>
  </w:num>
  <w:num w:numId="31">
    <w:abstractNumId w:val="2"/>
  </w:num>
  <w:num w:numId="32">
    <w:abstractNumId w:val="11"/>
  </w:num>
  <w:num w:numId="33">
    <w:abstractNumId w:val="25"/>
  </w:num>
  <w:num w:numId="34">
    <w:abstractNumId w:val="28"/>
  </w:num>
  <w:num w:numId="35">
    <w:abstractNumId w:val="0"/>
  </w:num>
  <w:num w:numId="36">
    <w:abstractNumId w:val="37"/>
  </w:num>
  <w:num w:numId="37">
    <w:abstractNumId w:val="34"/>
  </w:num>
  <w:num w:numId="38">
    <w:abstractNumId w:val="2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91"/>
    <w:rsid w:val="000026B0"/>
    <w:rsid w:val="000065EC"/>
    <w:rsid w:val="00007225"/>
    <w:rsid w:val="000242CF"/>
    <w:rsid w:val="0002589A"/>
    <w:rsid w:val="00027719"/>
    <w:rsid w:val="000301FD"/>
    <w:rsid w:val="0005717C"/>
    <w:rsid w:val="0006716B"/>
    <w:rsid w:val="00071614"/>
    <w:rsid w:val="00077704"/>
    <w:rsid w:val="000805B6"/>
    <w:rsid w:val="00087985"/>
    <w:rsid w:val="00091491"/>
    <w:rsid w:val="00092351"/>
    <w:rsid w:val="000B3BB9"/>
    <w:rsid w:val="000B60FB"/>
    <w:rsid w:val="000E4153"/>
    <w:rsid w:val="000F3EF5"/>
    <w:rsid w:val="0010200F"/>
    <w:rsid w:val="00112E2D"/>
    <w:rsid w:val="0011581B"/>
    <w:rsid w:val="00116C47"/>
    <w:rsid w:val="0012182F"/>
    <w:rsid w:val="00125287"/>
    <w:rsid w:val="001255D7"/>
    <w:rsid w:val="00126939"/>
    <w:rsid w:val="001316E2"/>
    <w:rsid w:val="00146E46"/>
    <w:rsid w:val="00153D1F"/>
    <w:rsid w:val="00183E0B"/>
    <w:rsid w:val="00187CA7"/>
    <w:rsid w:val="001967E5"/>
    <w:rsid w:val="001A090F"/>
    <w:rsid w:val="001B1E3E"/>
    <w:rsid w:val="001B497F"/>
    <w:rsid w:val="001B57F3"/>
    <w:rsid w:val="001B77D2"/>
    <w:rsid w:val="001C3E40"/>
    <w:rsid w:val="001C599B"/>
    <w:rsid w:val="001E3040"/>
    <w:rsid w:val="002010D2"/>
    <w:rsid w:val="00216963"/>
    <w:rsid w:val="00225BF9"/>
    <w:rsid w:val="00240F40"/>
    <w:rsid w:val="0025451D"/>
    <w:rsid w:val="0027166B"/>
    <w:rsid w:val="00275A8E"/>
    <w:rsid w:val="002A015C"/>
    <w:rsid w:val="002A4F42"/>
    <w:rsid w:val="002B1F90"/>
    <w:rsid w:val="002B6503"/>
    <w:rsid w:val="002C0C04"/>
    <w:rsid w:val="002C726E"/>
    <w:rsid w:val="002C7883"/>
    <w:rsid w:val="002E5884"/>
    <w:rsid w:val="002E5A18"/>
    <w:rsid w:val="002E700F"/>
    <w:rsid w:val="002F1B03"/>
    <w:rsid w:val="00314B34"/>
    <w:rsid w:val="00321B23"/>
    <w:rsid w:val="00350B1F"/>
    <w:rsid w:val="00350F67"/>
    <w:rsid w:val="0035196A"/>
    <w:rsid w:val="00361FD0"/>
    <w:rsid w:val="00380CE1"/>
    <w:rsid w:val="003813B1"/>
    <w:rsid w:val="00392D91"/>
    <w:rsid w:val="003979BA"/>
    <w:rsid w:val="003A2397"/>
    <w:rsid w:val="003A2BBC"/>
    <w:rsid w:val="003B68FC"/>
    <w:rsid w:val="003C4683"/>
    <w:rsid w:val="003C7488"/>
    <w:rsid w:val="003D263C"/>
    <w:rsid w:val="003E4391"/>
    <w:rsid w:val="003F0C18"/>
    <w:rsid w:val="003F597E"/>
    <w:rsid w:val="00400900"/>
    <w:rsid w:val="00403B92"/>
    <w:rsid w:val="0040525C"/>
    <w:rsid w:val="00407E81"/>
    <w:rsid w:val="00414AEF"/>
    <w:rsid w:val="00417EDF"/>
    <w:rsid w:val="004214AA"/>
    <w:rsid w:val="00422090"/>
    <w:rsid w:val="00424D30"/>
    <w:rsid w:val="00425670"/>
    <w:rsid w:val="004333BE"/>
    <w:rsid w:val="0044459C"/>
    <w:rsid w:val="004501F3"/>
    <w:rsid w:val="00450532"/>
    <w:rsid w:val="004742F1"/>
    <w:rsid w:val="0048481D"/>
    <w:rsid w:val="0049127C"/>
    <w:rsid w:val="004B6509"/>
    <w:rsid w:val="004B6B27"/>
    <w:rsid w:val="004C6023"/>
    <w:rsid w:val="004D0D35"/>
    <w:rsid w:val="004E46D2"/>
    <w:rsid w:val="004F2C69"/>
    <w:rsid w:val="004F46BE"/>
    <w:rsid w:val="004F638A"/>
    <w:rsid w:val="005044FF"/>
    <w:rsid w:val="0050457A"/>
    <w:rsid w:val="00535A34"/>
    <w:rsid w:val="005368C2"/>
    <w:rsid w:val="005373B0"/>
    <w:rsid w:val="00541228"/>
    <w:rsid w:val="005421C0"/>
    <w:rsid w:val="0054391C"/>
    <w:rsid w:val="00553FE3"/>
    <w:rsid w:val="00554F5A"/>
    <w:rsid w:val="0055703F"/>
    <w:rsid w:val="00561C4A"/>
    <w:rsid w:val="0056530A"/>
    <w:rsid w:val="00565D4B"/>
    <w:rsid w:val="005669A6"/>
    <w:rsid w:val="0057336D"/>
    <w:rsid w:val="005879DD"/>
    <w:rsid w:val="005915DD"/>
    <w:rsid w:val="00595325"/>
    <w:rsid w:val="005A25E2"/>
    <w:rsid w:val="005A5140"/>
    <w:rsid w:val="005B0A1A"/>
    <w:rsid w:val="005D7151"/>
    <w:rsid w:val="005D7ADF"/>
    <w:rsid w:val="00613D43"/>
    <w:rsid w:val="00635018"/>
    <w:rsid w:val="00657A00"/>
    <w:rsid w:val="00661295"/>
    <w:rsid w:val="006752EF"/>
    <w:rsid w:val="006766EF"/>
    <w:rsid w:val="0069795F"/>
    <w:rsid w:val="006A0B5C"/>
    <w:rsid w:val="006A3A20"/>
    <w:rsid w:val="006A56A6"/>
    <w:rsid w:val="006A5B0C"/>
    <w:rsid w:val="006B6A24"/>
    <w:rsid w:val="006C3CE1"/>
    <w:rsid w:val="006D6F9F"/>
    <w:rsid w:val="006E288F"/>
    <w:rsid w:val="006E6CFF"/>
    <w:rsid w:val="006F5281"/>
    <w:rsid w:val="00712E1C"/>
    <w:rsid w:val="007446B2"/>
    <w:rsid w:val="00751E01"/>
    <w:rsid w:val="007530BC"/>
    <w:rsid w:val="007533E6"/>
    <w:rsid w:val="00763A52"/>
    <w:rsid w:val="00764C7A"/>
    <w:rsid w:val="007701EE"/>
    <w:rsid w:val="00770494"/>
    <w:rsid w:val="007803F5"/>
    <w:rsid w:val="007839F9"/>
    <w:rsid w:val="00787F9A"/>
    <w:rsid w:val="00792F8D"/>
    <w:rsid w:val="007A6D66"/>
    <w:rsid w:val="007A7A77"/>
    <w:rsid w:val="007B5AB0"/>
    <w:rsid w:val="007C216D"/>
    <w:rsid w:val="007C27AF"/>
    <w:rsid w:val="007D158E"/>
    <w:rsid w:val="007D71DD"/>
    <w:rsid w:val="007E3090"/>
    <w:rsid w:val="007E7F08"/>
    <w:rsid w:val="007F0486"/>
    <w:rsid w:val="00803E31"/>
    <w:rsid w:val="008256EC"/>
    <w:rsid w:val="00825AB8"/>
    <w:rsid w:val="008336E8"/>
    <w:rsid w:val="00833701"/>
    <w:rsid w:val="008443E5"/>
    <w:rsid w:val="0084637C"/>
    <w:rsid w:val="008510E4"/>
    <w:rsid w:val="00870BB4"/>
    <w:rsid w:val="008776D7"/>
    <w:rsid w:val="00885F4B"/>
    <w:rsid w:val="00890838"/>
    <w:rsid w:val="008C04EC"/>
    <w:rsid w:val="008C225A"/>
    <w:rsid w:val="008D3060"/>
    <w:rsid w:val="008E1459"/>
    <w:rsid w:val="008E2684"/>
    <w:rsid w:val="008E2844"/>
    <w:rsid w:val="008E509F"/>
    <w:rsid w:val="008E58C5"/>
    <w:rsid w:val="008E6AA0"/>
    <w:rsid w:val="008E7338"/>
    <w:rsid w:val="00900E26"/>
    <w:rsid w:val="00903D9E"/>
    <w:rsid w:val="009233FA"/>
    <w:rsid w:val="00924C7A"/>
    <w:rsid w:val="009278F3"/>
    <w:rsid w:val="00933EA1"/>
    <w:rsid w:val="00934BB8"/>
    <w:rsid w:val="00954B91"/>
    <w:rsid w:val="00955A0D"/>
    <w:rsid w:val="009569A6"/>
    <w:rsid w:val="009622C3"/>
    <w:rsid w:val="00964520"/>
    <w:rsid w:val="00965DB6"/>
    <w:rsid w:val="009770E0"/>
    <w:rsid w:val="0099514B"/>
    <w:rsid w:val="009B40C4"/>
    <w:rsid w:val="009D4E8A"/>
    <w:rsid w:val="009D54AA"/>
    <w:rsid w:val="009E1BBB"/>
    <w:rsid w:val="009E44F9"/>
    <w:rsid w:val="009F27AE"/>
    <w:rsid w:val="00A04C6D"/>
    <w:rsid w:val="00A20B91"/>
    <w:rsid w:val="00A413CD"/>
    <w:rsid w:val="00A4215E"/>
    <w:rsid w:val="00A65E47"/>
    <w:rsid w:val="00A66570"/>
    <w:rsid w:val="00A70583"/>
    <w:rsid w:val="00A769D0"/>
    <w:rsid w:val="00A87972"/>
    <w:rsid w:val="00A92C55"/>
    <w:rsid w:val="00AC21A9"/>
    <w:rsid w:val="00AC716E"/>
    <w:rsid w:val="00B01344"/>
    <w:rsid w:val="00B105C4"/>
    <w:rsid w:val="00B14E57"/>
    <w:rsid w:val="00B233FF"/>
    <w:rsid w:val="00B51426"/>
    <w:rsid w:val="00B527AE"/>
    <w:rsid w:val="00B565B0"/>
    <w:rsid w:val="00B62E2B"/>
    <w:rsid w:val="00B85864"/>
    <w:rsid w:val="00B87C53"/>
    <w:rsid w:val="00BB77FA"/>
    <w:rsid w:val="00BD199D"/>
    <w:rsid w:val="00BE3211"/>
    <w:rsid w:val="00BE71A8"/>
    <w:rsid w:val="00BF4278"/>
    <w:rsid w:val="00C03CE3"/>
    <w:rsid w:val="00C0513F"/>
    <w:rsid w:val="00C0537F"/>
    <w:rsid w:val="00C11975"/>
    <w:rsid w:val="00C218F0"/>
    <w:rsid w:val="00C2520A"/>
    <w:rsid w:val="00C3754E"/>
    <w:rsid w:val="00C47658"/>
    <w:rsid w:val="00C52F10"/>
    <w:rsid w:val="00C6291D"/>
    <w:rsid w:val="00C7425C"/>
    <w:rsid w:val="00C81F13"/>
    <w:rsid w:val="00CA5910"/>
    <w:rsid w:val="00CA7FB6"/>
    <w:rsid w:val="00CB085D"/>
    <w:rsid w:val="00CB1A27"/>
    <w:rsid w:val="00CB2EC6"/>
    <w:rsid w:val="00CB3D14"/>
    <w:rsid w:val="00CC1A69"/>
    <w:rsid w:val="00CD571A"/>
    <w:rsid w:val="00CE19A6"/>
    <w:rsid w:val="00CE1A9B"/>
    <w:rsid w:val="00CE4CB0"/>
    <w:rsid w:val="00CF6985"/>
    <w:rsid w:val="00D20745"/>
    <w:rsid w:val="00D26F8C"/>
    <w:rsid w:val="00D34A03"/>
    <w:rsid w:val="00D40A99"/>
    <w:rsid w:val="00D430CD"/>
    <w:rsid w:val="00D604D6"/>
    <w:rsid w:val="00D63798"/>
    <w:rsid w:val="00D73B97"/>
    <w:rsid w:val="00D77904"/>
    <w:rsid w:val="00D8222C"/>
    <w:rsid w:val="00D90989"/>
    <w:rsid w:val="00D93B60"/>
    <w:rsid w:val="00D9420E"/>
    <w:rsid w:val="00D97963"/>
    <w:rsid w:val="00DC1C6F"/>
    <w:rsid w:val="00DE5B5F"/>
    <w:rsid w:val="00DF2D55"/>
    <w:rsid w:val="00DF716D"/>
    <w:rsid w:val="00E03A38"/>
    <w:rsid w:val="00E101FC"/>
    <w:rsid w:val="00E123E1"/>
    <w:rsid w:val="00E26AED"/>
    <w:rsid w:val="00E30F57"/>
    <w:rsid w:val="00E4278F"/>
    <w:rsid w:val="00E43963"/>
    <w:rsid w:val="00E50093"/>
    <w:rsid w:val="00E9003E"/>
    <w:rsid w:val="00E92EA5"/>
    <w:rsid w:val="00E9427F"/>
    <w:rsid w:val="00E96266"/>
    <w:rsid w:val="00EB3DB7"/>
    <w:rsid w:val="00EC7093"/>
    <w:rsid w:val="00EC7B5E"/>
    <w:rsid w:val="00ED2E7F"/>
    <w:rsid w:val="00EE3DE3"/>
    <w:rsid w:val="00EF165A"/>
    <w:rsid w:val="00EF45CC"/>
    <w:rsid w:val="00F17013"/>
    <w:rsid w:val="00F17BF3"/>
    <w:rsid w:val="00F3179C"/>
    <w:rsid w:val="00F471B7"/>
    <w:rsid w:val="00F51D43"/>
    <w:rsid w:val="00F63874"/>
    <w:rsid w:val="00F65CC5"/>
    <w:rsid w:val="00F71224"/>
    <w:rsid w:val="00F83260"/>
    <w:rsid w:val="00F83A80"/>
    <w:rsid w:val="00F84F80"/>
    <w:rsid w:val="00FA2F6D"/>
    <w:rsid w:val="00FA40F1"/>
    <w:rsid w:val="00FC2CD0"/>
    <w:rsid w:val="00FC71E6"/>
    <w:rsid w:val="00FD2668"/>
    <w:rsid w:val="00FD7EDD"/>
    <w:rsid w:val="00FE419C"/>
    <w:rsid w:val="00FE6B7D"/>
    <w:rsid w:val="00FF4342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BF4799E"/>
  <w15:docId w15:val="{3754829E-CB72-8745-B620-E8B87C64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B97"/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link w:val="Ttulo2Car"/>
    <w:uiPriority w:val="9"/>
    <w:qFormat/>
    <w:rsid w:val="00B565B0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DF716D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716D"/>
    <w:rPr>
      <w:rFonts w:ascii="Arial" w:eastAsia="Times New Roman" w:hAnsi="Arial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DF716D"/>
  </w:style>
  <w:style w:type="paragraph" w:styleId="Prrafodelista">
    <w:name w:val="List Paragraph"/>
    <w:basedOn w:val="Normal"/>
    <w:uiPriority w:val="34"/>
    <w:qFormat/>
    <w:rsid w:val="00D63798"/>
    <w:pPr>
      <w:spacing w:after="120"/>
      <w:ind w:left="720"/>
      <w:contextualSpacing/>
      <w:jc w:val="both"/>
    </w:pPr>
    <w:rPr>
      <w:rFonts w:ascii="Arial" w:hAnsi="Arial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D158E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7D158E"/>
    <w:rPr>
      <w:rFonts w:ascii="Arial" w:eastAsia="Times New Roman" w:hAnsi="Arial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81B"/>
    <w:pPr>
      <w:jc w:val="both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81B"/>
    <w:rPr>
      <w:rFonts w:ascii="Lucida Grande" w:eastAsia="Times New Roman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E268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2684"/>
    <w:pPr>
      <w:spacing w:after="120"/>
      <w:jc w:val="both"/>
    </w:pPr>
    <w:rPr>
      <w:rFonts w:ascii="Arial" w:hAnsi="Ari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2684"/>
    <w:rPr>
      <w:rFonts w:ascii="Arial" w:eastAsia="Times New Roman" w:hAnsi="Arial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268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2684"/>
    <w:rPr>
      <w:rFonts w:ascii="Arial" w:eastAsia="Times New Roman" w:hAnsi="Arial" w:cs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12E2D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B565B0"/>
    <w:rPr>
      <w:rFonts w:ascii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8776D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7C216D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56530A"/>
    <w:pPr>
      <w:widowControl w:val="0"/>
      <w:spacing w:after="120"/>
      <w:jc w:val="both"/>
    </w:pPr>
    <w:rPr>
      <w:rFonts w:ascii="Arial" w:eastAsiaTheme="minorEastAsia" w:hAnsi="Arial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6530A"/>
    <w:rPr>
      <w:rFonts w:ascii="Arial" w:hAnsi="Arial" w:cs="Times New Roman"/>
      <w:sz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6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6530A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uentedeprrafopredeter"/>
    <w:rsid w:val="00D7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7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6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8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242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63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1273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44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0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925</Words>
  <Characters>5089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MIGRINTER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 DUREAU</dc:creator>
  <cp:lastModifiedBy>user</cp:lastModifiedBy>
  <cp:revision>5</cp:revision>
  <cp:lastPrinted>2018-06-01T14:10:00Z</cp:lastPrinted>
  <dcterms:created xsi:type="dcterms:W3CDTF">2019-06-10T22:10:00Z</dcterms:created>
  <dcterms:modified xsi:type="dcterms:W3CDTF">2019-06-19T15:30:00Z</dcterms:modified>
</cp:coreProperties>
</file>