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Bogotá, </w:t>
      </w:r>
      <w:r w:rsidR="00743459">
        <w:rPr>
          <w:rFonts w:ascii="Arial" w:eastAsia="Times New Roman" w:hAnsi="Arial" w:cs="Arial"/>
          <w:sz w:val="24"/>
          <w:szCs w:val="24"/>
          <w:lang w:eastAsia="es-CO"/>
        </w:rPr>
        <w:t>23 de mayo de 2018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. </w:t>
      </w:r>
    </w:p>
    <w:p w:rsidR="00EB47DB" w:rsidRPr="00EB47DB" w:rsidRDefault="00EB47DB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Señores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Centro de Recursos para el Aprendizaje y la Investigación, CRAI-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USTA</w:t>
      </w: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Universidad Santo Tomás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Bogotá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6E1721" w:rsidRPr="0033504E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Estimados Señores: </w:t>
      </w:r>
    </w:p>
    <w:p w:rsidR="006E1721" w:rsidRDefault="006E1721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6706F" w:rsidRDefault="0033504E" w:rsidP="00227573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Yo, </w:t>
      </w:r>
      <w:r w:rsidR="0079457D" w:rsidRPr="0079457D">
        <w:rPr>
          <w:rFonts w:ascii="Arial" w:eastAsia="Times New Roman" w:hAnsi="Arial" w:cs="Arial"/>
          <w:b/>
          <w:sz w:val="24"/>
          <w:szCs w:val="24"/>
          <w:lang w:eastAsia="es-CO"/>
        </w:rPr>
        <w:t xml:space="preserve">Fabián López Guzmán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identificado con Cédula de Ciudadanía No.</w:t>
      </w:r>
      <w:r w:rsidR="0079457D" w:rsidRPr="0079457D">
        <w:t xml:space="preserve"> </w:t>
      </w:r>
      <w:r w:rsidR="0079457D" w:rsidRPr="0079457D">
        <w:rPr>
          <w:rFonts w:ascii="Arial" w:eastAsia="Times New Roman" w:hAnsi="Arial" w:cs="Arial"/>
          <w:b/>
          <w:sz w:val="24"/>
          <w:szCs w:val="24"/>
          <w:lang w:eastAsia="es-CO"/>
        </w:rPr>
        <w:t>79581123</w:t>
      </w:r>
      <w:r w:rsidR="00BC078C">
        <w:rPr>
          <w:rFonts w:ascii="Arial" w:eastAsia="Times New Roman" w:hAnsi="Arial" w:cs="Arial"/>
          <w:sz w:val="24"/>
          <w:szCs w:val="24"/>
          <w:lang w:eastAsia="es-CO"/>
        </w:rPr>
        <w:t xml:space="preserve">, </w:t>
      </w:r>
      <w:r w:rsidR="006E1721">
        <w:rPr>
          <w:rFonts w:ascii="Arial" w:eastAsia="Times New Roman" w:hAnsi="Arial" w:cs="Arial"/>
          <w:sz w:val="24"/>
          <w:szCs w:val="24"/>
          <w:lang w:eastAsia="es-CO"/>
        </w:rPr>
        <w:t xml:space="preserve">líder del proyecto de investigación FODEIN 2018 titulado </w:t>
      </w:r>
      <w:r w:rsidR="0079457D" w:rsidRPr="0079457D">
        <w:rPr>
          <w:rFonts w:ascii="Arial" w:eastAsia="Times New Roman" w:hAnsi="Arial" w:cs="Arial"/>
          <w:i/>
          <w:sz w:val="24"/>
          <w:szCs w:val="24"/>
          <w:lang w:eastAsia="es-CO"/>
        </w:rPr>
        <w:t>El arbitraje en las sociedades por acciones simplificadas SAS</w:t>
      </w:r>
      <w:r w:rsidR="002C6A43">
        <w:rPr>
          <w:rFonts w:ascii="Arial" w:eastAsia="Times New Roman" w:hAnsi="Arial" w:cs="Arial"/>
          <w:i/>
          <w:sz w:val="24"/>
          <w:szCs w:val="24"/>
          <w:lang w:eastAsia="es-CO"/>
        </w:rPr>
        <w:t>,</w:t>
      </w:r>
      <w:r w:rsidR="009D0A45">
        <w:rPr>
          <w:rFonts w:ascii="Arial" w:eastAsia="Times New Roman" w:hAnsi="Arial" w:cs="Arial"/>
          <w:i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presentado y aprobado en el </w:t>
      </w:r>
      <w:r w:rsidR="00227573">
        <w:rPr>
          <w:rFonts w:ascii="Arial" w:eastAsia="Times New Roman" w:hAnsi="Arial" w:cs="Arial"/>
          <w:sz w:val="24"/>
          <w:szCs w:val="24"/>
          <w:lang w:eastAsia="es-CO"/>
        </w:rPr>
        <w:t xml:space="preserve">2017,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autorizo a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l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 xml:space="preserve">a Unidad de Investigación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de la Universidad Santo Tomás, para que con fines académicos, muestre al mundo la producción intelectual </w:t>
      </w:r>
      <w:r w:rsidR="00024AD4">
        <w:rPr>
          <w:rFonts w:ascii="Arial" w:eastAsia="Times New Roman" w:hAnsi="Arial" w:cs="Arial"/>
          <w:sz w:val="24"/>
          <w:szCs w:val="24"/>
          <w:lang w:eastAsia="es-CO"/>
        </w:rPr>
        <w:t>resultante de los productos y entregas del mismo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, a través de</w:t>
      </w:r>
      <w:r w:rsidR="005D7AC7">
        <w:rPr>
          <w:rFonts w:ascii="Arial" w:eastAsia="Times New Roman" w:hAnsi="Arial" w:cs="Arial"/>
          <w:sz w:val="24"/>
          <w:szCs w:val="24"/>
          <w:lang w:eastAsia="es-CO"/>
        </w:rPr>
        <w:t xml:space="preserve">l repositorio institucional como estrategia de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vi</w:t>
      </w:r>
      <w:bookmarkStart w:id="0" w:name="_GoBack"/>
      <w:bookmarkEnd w:id="0"/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sibilidad de la siguiente manera: </w:t>
      </w:r>
    </w:p>
    <w:p w:rsidR="0036706F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Los usuarios pueden consultar el contenido a través del Catálogo en línea de la Biblioteca y el Repositorio Institucional en la página Web de la Biblioteca, así como de las redes de información del país y del exterior, con las cuales tenga convenio la Universidad Santo Tomás. </w:t>
      </w:r>
    </w:p>
    <w:p w:rsidR="0033504E" w:rsidRPr="0033504E" w:rsidRDefault="0033504E" w:rsidP="00743459">
      <w:pPr>
        <w:spacing w:after="0" w:line="240" w:lineRule="auto"/>
        <w:ind w:left="708"/>
        <w:jc w:val="both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• Se permite la consulta, reproducción parcial, total o cambio de formato con fines de conservación, a los usuarios interesados en el contenido de este trabajo, para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>todos los usos que tengan finalidad académic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 xml:space="preserve">a, siempre y cuando mediante la 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correspondiente cita bibliográfica se le dé crédito al trabajo de grado y a su autor. De conformidad con lo establecido en el artículo 30 de la Ley 23 de 1982 y el artículo 11 de la Decisión Andina 351 de 1993, “Los derechos morales sobre el trabajo son propiedad de los autores”, los cuales son irrenunciables, imprescriptibles, inembargables e </w:t>
      </w:r>
      <w:r w:rsidR="0036706F">
        <w:rPr>
          <w:rFonts w:ascii="Arial" w:eastAsia="Times New Roman" w:hAnsi="Arial" w:cs="Arial"/>
          <w:sz w:val="24"/>
          <w:szCs w:val="24"/>
          <w:lang w:eastAsia="es-CO"/>
        </w:rPr>
        <w:t>i</w:t>
      </w: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nalienables. </w:t>
      </w:r>
    </w:p>
    <w:p w:rsid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Pr="00EB47DB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EB47DB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 xml:space="preserve">Cordialmente, 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33504E" w:rsidRPr="0033504E" w:rsidRDefault="0033504E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_______________________________________</w:t>
      </w:r>
    </w:p>
    <w:p w:rsidR="00971DB9" w:rsidRDefault="00971DB9" w:rsidP="0033504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O"/>
        </w:rPr>
      </w:pPr>
    </w:p>
    <w:p w:rsidR="0010347B" w:rsidRPr="00EB47DB" w:rsidRDefault="0033504E" w:rsidP="0038780B">
      <w:pPr>
        <w:spacing w:after="0" w:line="240" w:lineRule="auto"/>
        <w:rPr>
          <w:sz w:val="24"/>
          <w:szCs w:val="24"/>
        </w:rPr>
      </w:pPr>
      <w:r w:rsidRPr="0033504E">
        <w:rPr>
          <w:rFonts w:ascii="Arial" w:eastAsia="Times New Roman" w:hAnsi="Arial" w:cs="Arial"/>
          <w:sz w:val="24"/>
          <w:szCs w:val="24"/>
          <w:lang w:eastAsia="es-CO"/>
        </w:rPr>
        <w:t>C.C. No._________________ de _____________</w:t>
      </w:r>
    </w:p>
    <w:sectPr w:rsidR="0010347B" w:rsidRPr="00EB47DB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0D92" w:rsidRDefault="00830D92" w:rsidP="0033504E">
      <w:pPr>
        <w:spacing w:after="0" w:line="240" w:lineRule="auto"/>
      </w:pPr>
      <w:r>
        <w:separator/>
      </w:r>
    </w:p>
  </w:endnote>
  <w:endnote w:type="continuationSeparator" w:id="0">
    <w:p w:rsidR="00830D92" w:rsidRDefault="00830D92" w:rsidP="00335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0D92" w:rsidRDefault="00830D92" w:rsidP="0033504E">
      <w:pPr>
        <w:spacing w:after="0" w:line="240" w:lineRule="auto"/>
      </w:pPr>
      <w:r>
        <w:separator/>
      </w:r>
    </w:p>
  </w:footnote>
  <w:footnote w:type="continuationSeparator" w:id="0">
    <w:p w:rsidR="00830D92" w:rsidRDefault="00830D92" w:rsidP="003350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4E" w:rsidRDefault="0033504E" w:rsidP="0033504E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60CB18A7" wp14:editId="6CF05783">
          <wp:extent cx="3028950" cy="828675"/>
          <wp:effectExtent l="0" t="0" r="0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28950" cy="8286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04E"/>
    <w:rsid w:val="00024AD4"/>
    <w:rsid w:val="000C0A99"/>
    <w:rsid w:val="0010347B"/>
    <w:rsid w:val="00227573"/>
    <w:rsid w:val="00242A15"/>
    <w:rsid w:val="0024595F"/>
    <w:rsid w:val="002C6A43"/>
    <w:rsid w:val="00314F26"/>
    <w:rsid w:val="00320836"/>
    <w:rsid w:val="00323654"/>
    <w:rsid w:val="0033504E"/>
    <w:rsid w:val="0036706F"/>
    <w:rsid w:val="0038780B"/>
    <w:rsid w:val="003F1182"/>
    <w:rsid w:val="00401FF6"/>
    <w:rsid w:val="00402F46"/>
    <w:rsid w:val="00433182"/>
    <w:rsid w:val="004878BB"/>
    <w:rsid w:val="004C7B22"/>
    <w:rsid w:val="00531155"/>
    <w:rsid w:val="00535E11"/>
    <w:rsid w:val="00576CB4"/>
    <w:rsid w:val="005A71FD"/>
    <w:rsid w:val="005D7AC7"/>
    <w:rsid w:val="006B08A6"/>
    <w:rsid w:val="006E1721"/>
    <w:rsid w:val="006E2A2A"/>
    <w:rsid w:val="00720D11"/>
    <w:rsid w:val="00743459"/>
    <w:rsid w:val="00770AC7"/>
    <w:rsid w:val="0079457D"/>
    <w:rsid w:val="007A3BC6"/>
    <w:rsid w:val="0081778B"/>
    <w:rsid w:val="008203FD"/>
    <w:rsid w:val="00821144"/>
    <w:rsid w:val="00830D92"/>
    <w:rsid w:val="008F66E9"/>
    <w:rsid w:val="00971DB9"/>
    <w:rsid w:val="009A3547"/>
    <w:rsid w:val="009D0A45"/>
    <w:rsid w:val="00B724DB"/>
    <w:rsid w:val="00B73463"/>
    <w:rsid w:val="00BB0025"/>
    <w:rsid w:val="00BC078C"/>
    <w:rsid w:val="00BE5279"/>
    <w:rsid w:val="00C0687F"/>
    <w:rsid w:val="00C5200C"/>
    <w:rsid w:val="00D0542C"/>
    <w:rsid w:val="00D8471F"/>
    <w:rsid w:val="00DC686F"/>
    <w:rsid w:val="00E835D9"/>
    <w:rsid w:val="00EB47DB"/>
    <w:rsid w:val="00F01A69"/>
    <w:rsid w:val="00F933E6"/>
    <w:rsid w:val="00FB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432291F-413D-4950-807E-D3DCFEA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504E"/>
  </w:style>
  <w:style w:type="paragraph" w:styleId="Piedepgina">
    <w:name w:val="footer"/>
    <w:basedOn w:val="Normal"/>
    <w:link w:val="PiedepginaCar"/>
    <w:uiPriority w:val="99"/>
    <w:unhideWhenUsed/>
    <w:rsid w:val="00335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50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72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0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5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4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6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0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7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2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6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2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7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9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8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4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3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46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0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24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15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2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8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04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9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4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9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3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5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6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0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0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1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8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257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18</cp:revision>
  <dcterms:created xsi:type="dcterms:W3CDTF">2018-05-18T20:06:00Z</dcterms:created>
  <dcterms:modified xsi:type="dcterms:W3CDTF">2018-05-21T20:44:00Z</dcterms:modified>
</cp:coreProperties>
</file>