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C2CB0" w:rsidRDefault="003C2CB0" w:rsidP="003C2CB0">
      <w:pPr>
        <w:jc w:val="center"/>
        <w:rPr>
          <w:rFonts w:ascii="Arial" w:hAnsi="Arial" w:cs="Arial"/>
          <w:b/>
          <w:sz w:val="28"/>
        </w:rPr>
      </w:pPr>
      <w:r>
        <w:rPr>
          <w:rFonts w:ascii="Arial" w:hAnsi="Arial" w:cs="Arial"/>
          <w:b/>
          <w:sz w:val="28"/>
        </w:rPr>
        <w:t>MUNICIPIO DE SIACHOQUE</w:t>
      </w:r>
    </w:p>
    <w:p w:rsidR="003C2CB0" w:rsidRDefault="003C2CB0" w:rsidP="003C2CB0">
      <w:pPr>
        <w:jc w:val="center"/>
        <w:rPr>
          <w:rFonts w:ascii="Arial" w:hAnsi="Arial" w:cs="Arial"/>
          <w:b/>
          <w:sz w:val="28"/>
        </w:rPr>
      </w:pPr>
      <w:r>
        <w:rPr>
          <w:rFonts w:ascii="Arial" w:hAnsi="Arial" w:cs="Arial"/>
          <w:b/>
          <w:sz w:val="28"/>
        </w:rPr>
        <w:t>SUMINISTRO DE MATERIAL PARA LA CONEXIÓN A ACUEDUCTO</w:t>
      </w:r>
    </w:p>
    <w:p w:rsidR="003C2CB0" w:rsidRDefault="003C2CB0" w:rsidP="003C2CB0">
      <w:pPr>
        <w:jc w:val="center"/>
        <w:rPr>
          <w:rFonts w:ascii="Arial" w:hAnsi="Arial" w:cs="Arial"/>
          <w:b/>
          <w:sz w:val="28"/>
        </w:rPr>
      </w:pPr>
      <w:r>
        <w:rPr>
          <w:rFonts w:ascii="Arial" w:hAnsi="Arial" w:cs="Arial"/>
          <w:b/>
          <w:sz w:val="28"/>
        </w:rPr>
        <w:t>SECTOR RURAL</w:t>
      </w:r>
    </w:p>
    <w:p w:rsidR="000B5A49" w:rsidRDefault="000B5A49">
      <w:pPr>
        <w:rPr>
          <w:rFonts w:ascii="Arial" w:hAnsi="Arial" w:cs="Arial"/>
          <w:sz w:val="24"/>
          <w:szCs w:val="24"/>
        </w:rPr>
      </w:pPr>
    </w:p>
    <w:p w:rsidR="002065E2" w:rsidRDefault="002065E2">
      <w:pPr>
        <w:rPr>
          <w:rFonts w:ascii="Arial" w:hAnsi="Arial" w:cs="Arial"/>
          <w:sz w:val="24"/>
          <w:szCs w:val="24"/>
        </w:rPr>
      </w:pPr>
    </w:p>
    <w:p w:rsidR="003C2CB0" w:rsidRDefault="003C2CB0" w:rsidP="003C2CB0">
      <w:pPr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INFORME DE JUSTIFICACIÓN DE SUMINISTRO </w:t>
      </w:r>
    </w:p>
    <w:p w:rsidR="003C2CB0" w:rsidRPr="003C2CB0" w:rsidRDefault="002F389D" w:rsidP="003C2CB0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Se realizó el</w:t>
      </w:r>
      <w:r w:rsidR="003C2CB0">
        <w:rPr>
          <w:rFonts w:ascii="Arial" w:hAnsi="Arial" w:cs="Arial"/>
          <w:sz w:val="24"/>
          <w:szCs w:val="24"/>
        </w:rPr>
        <w:t xml:space="preserve"> </w:t>
      </w:r>
      <w:r w:rsidR="003C2CB0" w:rsidRPr="003C2CB0">
        <w:rPr>
          <w:rFonts w:ascii="Arial" w:hAnsi="Arial" w:cs="Arial"/>
          <w:sz w:val="24"/>
          <w:szCs w:val="24"/>
        </w:rPr>
        <w:t>recibimiento, verificación y control de solicitudes de suministro de material requerido para la conexión a servicios públicos</w:t>
      </w:r>
      <w:r>
        <w:rPr>
          <w:rFonts w:ascii="Arial" w:hAnsi="Arial" w:cs="Arial"/>
          <w:sz w:val="24"/>
          <w:szCs w:val="24"/>
        </w:rPr>
        <w:t xml:space="preserve"> en el área rural del municipio, para lo cual u</w:t>
      </w:r>
      <w:r w:rsidRPr="002F389D">
        <w:rPr>
          <w:rFonts w:ascii="Arial" w:hAnsi="Arial" w:cs="Arial"/>
          <w:sz w:val="24"/>
          <w:szCs w:val="24"/>
        </w:rPr>
        <w:t>no de los requisitos para efectuar el suministro de material es que el solicitante tenga el hecha la brecha por donde va a ir la tubería pedida</w:t>
      </w:r>
      <w:r>
        <w:rPr>
          <w:rFonts w:ascii="Arial" w:hAnsi="Arial" w:cs="Arial"/>
          <w:sz w:val="24"/>
          <w:szCs w:val="24"/>
        </w:rPr>
        <w:t>.</w:t>
      </w:r>
    </w:p>
    <w:p w:rsidR="003C2CB0" w:rsidRDefault="002F389D" w:rsidP="003C2CB0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En la verificación y control de las dotaciones se realizaron </w:t>
      </w:r>
      <w:r w:rsidR="003C2CB0">
        <w:rPr>
          <w:rFonts w:ascii="Arial" w:hAnsi="Arial" w:cs="Arial"/>
          <w:sz w:val="24"/>
          <w:szCs w:val="24"/>
        </w:rPr>
        <w:t>las</w:t>
      </w:r>
      <w:r w:rsidR="003C2CB0">
        <w:rPr>
          <w:rFonts w:ascii="Arial" w:hAnsi="Arial" w:cs="Arial"/>
          <w:sz w:val="24"/>
          <w:szCs w:val="24"/>
        </w:rPr>
        <w:t xml:space="preserve"> visitas </w:t>
      </w:r>
      <w:r w:rsidR="003C2CB0">
        <w:rPr>
          <w:rFonts w:ascii="Arial" w:hAnsi="Arial" w:cs="Arial"/>
          <w:sz w:val="24"/>
          <w:szCs w:val="24"/>
        </w:rPr>
        <w:t xml:space="preserve">a las viviendas de los solicitantes de material para la conexión al servicio de acueducto en el sector </w:t>
      </w:r>
      <w:r>
        <w:rPr>
          <w:rFonts w:ascii="Arial" w:hAnsi="Arial" w:cs="Arial"/>
          <w:sz w:val="24"/>
          <w:szCs w:val="24"/>
        </w:rPr>
        <w:t>y determinar la cantidad de material requerido para la entrega.</w:t>
      </w:r>
    </w:p>
    <w:p w:rsidR="006F127B" w:rsidRDefault="006F127B" w:rsidP="003C2CB0">
      <w:pPr>
        <w:rPr>
          <w:rFonts w:ascii="Arial" w:hAnsi="Arial" w:cs="Arial"/>
          <w:sz w:val="24"/>
          <w:szCs w:val="24"/>
        </w:rPr>
      </w:pPr>
    </w:p>
    <w:p w:rsidR="006F127B" w:rsidRDefault="006F127B" w:rsidP="003C2CB0">
      <w:pPr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SOLICITUD 1.</w:t>
      </w:r>
    </w:p>
    <w:p w:rsidR="006F127B" w:rsidRPr="006F127B" w:rsidRDefault="006F127B" w:rsidP="003C2CB0">
      <w:pPr>
        <w:rPr>
          <w:rFonts w:ascii="Arial" w:hAnsi="Arial" w:cs="Arial"/>
          <w:b/>
          <w:sz w:val="24"/>
          <w:szCs w:val="24"/>
        </w:rPr>
      </w:pPr>
    </w:p>
    <w:p w:rsidR="002F389D" w:rsidRDefault="002F389D" w:rsidP="003C2CB0">
      <w:pPr>
        <w:rPr>
          <w:rFonts w:ascii="Arial" w:hAnsi="Arial" w:cs="Arial"/>
          <w:sz w:val="24"/>
          <w:szCs w:val="24"/>
        </w:rPr>
      </w:pPr>
      <w:r w:rsidRPr="002F389D">
        <w:rPr>
          <w:rFonts w:ascii="Arial" w:hAnsi="Arial" w:cs="Arial"/>
          <w:sz w:val="24"/>
          <w:szCs w:val="24"/>
        </w:rPr>
        <w:t>Dentro de las peticiones realizadas estuvo la del señor Manuel Desalvador, que solicitó el suministro de tubería y accesorios para la conexión al servicio del acueducto rural en su vivienda localizada en la vereda Tocavita del municipio de Siachoque.</w:t>
      </w:r>
    </w:p>
    <w:p w:rsidR="006F127B" w:rsidRDefault="002F389D" w:rsidP="006F127B">
      <w:pPr>
        <w:keepNext/>
        <w:jc w:val="center"/>
      </w:pPr>
      <w:r w:rsidRPr="002F389D">
        <w:rPr>
          <w:rFonts w:ascii="Arial" w:hAnsi="Arial" w:cs="Arial"/>
          <w:noProof/>
          <w:sz w:val="24"/>
          <w:szCs w:val="24"/>
          <w:lang w:val="en-US"/>
        </w:rPr>
        <w:lastRenderedPageBreak/>
        <w:drawing>
          <wp:inline distT="0" distB="0" distL="0" distR="0" wp14:anchorId="41BD22B6" wp14:editId="0FE96FFE">
            <wp:extent cx="4973356" cy="3728852"/>
            <wp:effectExtent l="0" t="0" r="0" b="5080"/>
            <wp:docPr id="1" name="Imagen 1" descr="D:\Datos\Desktop\trabajo\CONTRATO 2. SUMINISTRO DE INSUMOS DE ACUEDUCTO Y ALCANTARILLADO\4. SUMINISTRO DE TUBERIA PARA CONEXION AL ACUEDUCTO\4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:\Datos\Desktop\trabajo\CONTRATO 2. SUMINISTRO DE INSUMOS DE ACUEDUCTO Y ALCANTARILLADO\4. SUMINISTRO DE TUBERIA PARA CONEXION AL ACUEDUCTO\4.jpeg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74226" cy="380448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F389D" w:rsidRDefault="006F127B" w:rsidP="006F127B">
      <w:pPr>
        <w:pStyle w:val="Descripcin"/>
        <w:jc w:val="center"/>
      </w:pPr>
      <w:r>
        <w:t xml:space="preserve">Ilustración </w:t>
      </w:r>
      <w:r>
        <w:fldChar w:fldCharType="begin"/>
      </w:r>
      <w:r>
        <w:instrText xml:space="preserve"> SEQ Ilustración \* ARABIC </w:instrText>
      </w:r>
      <w:r>
        <w:fldChar w:fldCharType="separate"/>
      </w:r>
      <w:r w:rsidR="00666B75">
        <w:rPr>
          <w:noProof/>
        </w:rPr>
        <w:t>1</w:t>
      </w:r>
      <w:r>
        <w:fldChar w:fldCharType="end"/>
      </w:r>
      <w:r>
        <w:t xml:space="preserve">: </w:t>
      </w:r>
      <w:r>
        <w:rPr>
          <w:rFonts w:cs="Arial"/>
          <w:szCs w:val="24"/>
        </w:rPr>
        <w:t>Inspección del lugar de la solicitud.</w:t>
      </w:r>
    </w:p>
    <w:p w:rsidR="006F127B" w:rsidRDefault="006F127B" w:rsidP="006F127B">
      <w:pPr>
        <w:keepNext/>
        <w:jc w:val="center"/>
      </w:pPr>
      <w:r w:rsidRPr="006F127B">
        <w:rPr>
          <w:noProof/>
          <w:lang w:val="en-US"/>
        </w:rPr>
        <w:drawing>
          <wp:inline distT="0" distB="0" distL="0" distR="0" wp14:anchorId="608867E0" wp14:editId="6C05D922">
            <wp:extent cx="5070764" cy="3801887"/>
            <wp:effectExtent l="0" t="0" r="0" b="8255"/>
            <wp:docPr id="2" name="Imagen 2" descr="D:\Datos\Desktop\trabajo\CONTRATO 2. SUMINISTRO DE INSUMOS DE ACUEDUCTO Y ALCANTARILLADO\4. SUMINISTRO DE TUBERIA PARA CONEXION AL ACUEDUCTO\5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D:\Datos\Desktop\trabajo\CONTRATO 2. SUMINISTRO DE INSUMOS DE ACUEDUCTO Y ALCANTARILLADO\4. SUMINISTRO DE TUBERIA PARA CONEXION AL ACUEDUCTO\5.jpeg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03520" cy="382644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F127B" w:rsidRDefault="006F127B" w:rsidP="006F127B">
      <w:pPr>
        <w:pStyle w:val="Descripcin"/>
        <w:jc w:val="center"/>
      </w:pPr>
      <w:r>
        <w:t xml:space="preserve">Ilustración </w:t>
      </w:r>
      <w:r>
        <w:fldChar w:fldCharType="begin"/>
      </w:r>
      <w:r>
        <w:instrText xml:space="preserve"> SEQ Ilustración \* ARABIC </w:instrText>
      </w:r>
      <w:r>
        <w:fldChar w:fldCharType="separate"/>
      </w:r>
      <w:r w:rsidR="00666B75">
        <w:rPr>
          <w:noProof/>
        </w:rPr>
        <w:t>2</w:t>
      </w:r>
      <w:r>
        <w:fldChar w:fldCharType="end"/>
      </w:r>
      <w:r>
        <w:t xml:space="preserve">: </w:t>
      </w:r>
      <w:r>
        <w:rPr>
          <w:rFonts w:cs="Arial"/>
          <w:szCs w:val="24"/>
        </w:rPr>
        <w:t>Inspección del lugar de la solicitud.</w:t>
      </w:r>
    </w:p>
    <w:p w:rsidR="006F127B" w:rsidRDefault="006F127B" w:rsidP="006F127B">
      <w:pPr>
        <w:keepNext/>
        <w:jc w:val="center"/>
      </w:pPr>
      <w:r w:rsidRPr="006F127B">
        <w:rPr>
          <w:noProof/>
          <w:lang w:val="en-US"/>
        </w:rPr>
        <w:lastRenderedPageBreak/>
        <w:drawing>
          <wp:inline distT="0" distB="0" distL="0" distR="0" wp14:anchorId="0B940B9E" wp14:editId="498E64BF">
            <wp:extent cx="5612130" cy="7485178"/>
            <wp:effectExtent l="0" t="0" r="7620" b="1905"/>
            <wp:docPr id="3" name="Imagen 3" descr="D:\Datos\Desktop\trabajo\CONTRATO 2. SUMINISTRO DE INSUMOS DE ACUEDUCTO Y ALCANTARILLADO\4. SUMINISTRO DE TUBERIA PARA CONEXION AL ACUEDUCTO\3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D:\Datos\Desktop\trabajo\CONTRATO 2. SUMINISTRO DE INSUMOS DE ACUEDUCTO Y ALCANTARILLADO\4. SUMINISTRO DE TUBERIA PARA CONEXION AL ACUEDUCTO\3.jpe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2130" cy="748517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F127B" w:rsidRDefault="006F127B" w:rsidP="006F127B">
      <w:pPr>
        <w:pStyle w:val="Descripcin"/>
        <w:jc w:val="center"/>
      </w:pPr>
      <w:r>
        <w:t xml:space="preserve">Ilustración </w:t>
      </w:r>
      <w:r>
        <w:fldChar w:fldCharType="begin"/>
      </w:r>
      <w:r>
        <w:instrText xml:space="preserve"> SEQ Ilustración \* ARABIC </w:instrText>
      </w:r>
      <w:r>
        <w:fldChar w:fldCharType="separate"/>
      </w:r>
      <w:r w:rsidR="00666B75">
        <w:rPr>
          <w:noProof/>
        </w:rPr>
        <w:t>3</w:t>
      </w:r>
      <w:r>
        <w:fldChar w:fldCharType="end"/>
      </w:r>
      <w:r>
        <w:t xml:space="preserve">: </w:t>
      </w:r>
      <w:r>
        <w:rPr>
          <w:rFonts w:cs="Arial"/>
          <w:szCs w:val="24"/>
        </w:rPr>
        <w:t>Verificación de la brecha donde va a ir la tubería solicitada.</w:t>
      </w:r>
    </w:p>
    <w:p w:rsidR="006F127B" w:rsidRDefault="006F127B" w:rsidP="006F127B">
      <w:pPr>
        <w:keepNext/>
        <w:jc w:val="center"/>
      </w:pPr>
      <w:r w:rsidRPr="006F127B">
        <w:rPr>
          <w:noProof/>
          <w:lang w:val="en-US"/>
        </w:rPr>
        <w:lastRenderedPageBreak/>
        <w:drawing>
          <wp:inline distT="0" distB="0" distL="0" distR="0" wp14:anchorId="37E1FD34" wp14:editId="73BB8243">
            <wp:extent cx="5612130" cy="7485178"/>
            <wp:effectExtent l="0" t="0" r="7620" b="1905"/>
            <wp:docPr id="4" name="Imagen 4" descr="D:\Datos\Desktop\trabajo\CONTRATO 2. SUMINISTRO DE INSUMOS DE ACUEDUCTO Y ALCANTARILLADO\4. SUMINISTRO DE TUBERIA PARA CONEXION AL ACUEDUCTO\2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D:\Datos\Desktop\trabajo\CONTRATO 2. SUMINISTRO DE INSUMOS DE ACUEDUCTO Y ALCANTARILLADO\4. SUMINISTRO DE TUBERIA PARA CONEXION AL ACUEDUCTO\2.jpe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2130" cy="748517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F127B" w:rsidRDefault="006F127B" w:rsidP="006F127B">
      <w:pPr>
        <w:pStyle w:val="Descripcin"/>
        <w:jc w:val="center"/>
      </w:pPr>
      <w:r>
        <w:t xml:space="preserve">Ilustración </w:t>
      </w:r>
      <w:r>
        <w:fldChar w:fldCharType="begin"/>
      </w:r>
      <w:r>
        <w:instrText xml:space="preserve"> SEQ Ilustración \* ARABIC </w:instrText>
      </w:r>
      <w:r>
        <w:fldChar w:fldCharType="separate"/>
      </w:r>
      <w:r w:rsidR="00666B75">
        <w:rPr>
          <w:noProof/>
        </w:rPr>
        <w:t>4</w:t>
      </w:r>
      <w:r>
        <w:fldChar w:fldCharType="end"/>
      </w:r>
      <w:r>
        <w:t xml:space="preserve">: </w:t>
      </w:r>
      <w:r>
        <w:rPr>
          <w:rFonts w:cs="Arial"/>
          <w:szCs w:val="24"/>
        </w:rPr>
        <w:t>Verificación de la brecha donde va a ir la tubería solicitada.</w:t>
      </w:r>
    </w:p>
    <w:p w:rsidR="006F127B" w:rsidRDefault="006F127B" w:rsidP="006F127B">
      <w:pPr>
        <w:keepNext/>
        <w:jc w:val="center"/>
      </w:pPr>
      <w:r w:rsidRPr="006F127B">
        <w:rPr>
          <w:noProof/>
          <w:lang w:val="en-US"/>
        </w:rPr>
        <w:lastRenderedPageBreak/>
        <w:drawing>
          <wp:inline distT="0" distB="0" distL="0" distR="0" wp14:anchorId="4B5D6ECF" wp14:editId="5A70C813">
            <wp:extent cx="5612130" cy="7485178"/>
            <wp:effectExtent l="0" t="0" r="7620" b="1905"/>
            <wp:docPr id="5" name="Imagen 5" descr="D:\Datos\Desktop\trabajo\CONTRATO 2. SUMINISTRO DE INSUMOS DE ACUEDUCTO Y ALCANTARILLADO\4. SUMINISTRO DE TUBERIA PARA CONEXION AL ACUEDUCTO\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D:\Datos\Desktop\trabajo\CONTRATO 2. SUMINISTRO DE INSUMOS DE ACUEDUCTO Y ALCANTARILLADO\4. SUMINISTRO DE TUBERIA PARA CONEXION AL ACUEDUCTO\1.jpe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2130" cy="748517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F127B" w:rsidRDefault="006F127B" w:rsidP="006F127B">
      <w:pPr>
        <w:pStyle w:val="Descripcin"/>
        <w:jc w:val="center"/>
      </w:pPr>
      <w:r>
        <w:t xml:space="preserve">Ilustración </w:t>
      </w:r>
      <w:r>
        <w:fldChar w:fldCharType="begin"/>
      </w:r>
      <w:r>
        <w:instrText xml:space="preserve"> SEQ Ilustración \* ARABIC </w:instrText>
      </w:r>
      <w:r>
        <w:fldChar w:fldCharType="separate"/>
      </w:r>
      <w:r w:rsidR="00666B75">
        <w:rPr>
          <w:noProof/>
        </w:rPr>
        <w:t>5</w:t>
      </w:r>
      <w:r>
        <w:fldChar w:fldCharType="end"/>
      </w:r>
      <w:r>
        <w:t xml:space="preserve">. </w:t>
      </w:r>
      <w:r>
        <w:rPr>
          <w:rFonts w:cs="Arial"/>
          <w:szCs w:val="24"/>
        </w:rPr>
        <w:t>Medición de los tramos para el cálculo de material requerido.</w:t>
      </w:r>
    </w:p>
    <w:p w:rsidR="006F127B" w:rsidRDefault="006F127B" w:rsidP="006F127B"/>
    <w:p w:rsidR="006F127B" w:rsidRDefault="006F127B" w:rsidP="006F127B">
      <w:pPr>
        <w:rPr>
          <w:rFonts w:ascii="Arial" w:hAnsi="Arial" w:cs="Arial"/>
          <w:sz w:val="24"/>
          <w:szCs w:val="24"/>
        </w:rPr>
      </w:pPr>
      <w:r w:rsidRPr="006F127B">
        <w:rPr>
          <w:rFonts w:ascii="Arial" w:hAnsi="Arial" w:cs="Arial"/>
          <w:sz w:val="24"/>
          <w:szCs w:val="24"/>
        </w:rPr>
        <w:lastRenderedPageBreak/>
        <w:t xml:space="preserve">Para este lugar se calcularon las cantidades requeridas para la conexión de la vivienda principal, de un punto adicional donde tienen la vivienda secundaria y de un punto de riego. Las cantidades </w:t>
      </w:r>
      <w:r w:rsidR="00666B75">
        <w:rPr>
          <w:rFonts w:ascii="Arial" w:hAnsi="Arial" w:cs="Arial"/>
          <w:sz w:val="24"/>
          <w:szCs w:val="24"/>
        </w:rPr>
        <w:t xml:space="preserve">de material </w:t>
      </w:r>
      <w:r w:rsidRPr="006F127B">
        <w:rPr>
          <w:rFonts w:ascii="Arial" w:hAnsi="Arial" w:cs="Arial"/>
          <w:sz w:val="24"/>
          <w:szCs w:val="24"/>
        </w:rPr>
        <w:t xml:space="preserve">establecidas según las necesidades del lugar y </w:t>
      </w:r>
      <w:r w:rsidR="00666B75">
        <w:rPr>
          <w:rFonts w:ascii="Arial" w:hAnsi="Arial" w:cs="Arial"/>
          <w:sz w:val="24"/>
          <w:szCs w:val="24"/>
        </w:rPr>
        <w:t>habilitadas para la entrega son 16</w:t>
      </w:r>
      <w:bookmarkStart w:id="0" w:name="_GoBack"/>
      <w:bookmarkEnd w:id="0"/>
      <w:r w:rsidRPr="006F127B">
        <w:rPr>
          <w:rFonts w:ascii="Arial" w:hAnsi="Arial" w:cs="Arial"/>
          <w:sz w:val="24"/>
          <w:szCs w:val="24"/>
        </w:rPr>
        <w:t xml:space="preserve"> tubos de tubería PVC de 6 m c/u, una Y, y dos tapones.</w:t>
      </w:r>
    </w:p>
    <w:p w:rsidR="006F127B" w:rsidRDefault="006F127B" w:rsidP="006F127B">
      <w:pPr>
        <w:rPr>
          <w:rFonts w:ascii="Arial" w:hAnsi="Arial" w:cs="Arial"/>
          <w:sz w:val="24"/>
          <w:szCs w:val="24"/>
        </w:rPr>
      </w:pPr>
    </w:p>
    <w:p w:rsidR="006F127B" w:rsidRDefault="006F127B" w:rsidP="006F127B">
      <w:pPr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SOLICITUD 2</w:t>
      </w:r>
      <w:r>
        <w:rPr>
          <w:rFonts w:ascii="Arial" w:hAnsi="Arial" w:cs="Arial"/>
          <w:b/>
          <w:sz w:val="24"/>
          <w:szCs w:val="24"/>
        </w:rPr>
        <w:t>.</w:t>
      </w:r>
    </w:p>
    <w:p w:rsidR="006F127B" w:rsidRPr="006F127B" w:rsidRDefault="006F127B" w:rsidP="006F127B">
      <w:pPr>
        <w:rPr>
          <w:rFonts w:ascii="Arial" w:hAnsi="Arial" w:cs="Arial"/>
          <w:sz w:val="24"/>
          <w:szCs w:val="24"/>
        </w:rPr>
      </w:pPr>
    </w:p>
    <w:p w:rsidR="006F127B" w:rsidRDefault="006F127B" w:rsidP="006F127B">
      <w:pPr>
        <w:rPr>
          <w:rFonts w:ascii="Arial" w:hAnsi="Arial" w:cs="Arial"/>
          <w:sz w:val="24"/>
          <w:szCs w:val="24"/>
        </w:rPr>
      </w:pPr>
      <w:r w:rsidRPr="006F127B">
        <w:rPr>
          <w:rFonts w:ascii="Arial" w:hAnsi="Arial" w:cs="Arial"/>
          <w:sz w:val="24"/>
          <w:szCs w:val="24"/>
        </w:rPr>
        <w:t>La otra solicitud realizada fue por el señor José Tilatá, para la conexión de su vivienda ubicada en la vereda de Cormechoque</w:t>
      </w:r>
      <w:r w:rsidR="002065E2">
        <w:rPr>
          <w:rFonts w:ascii="Arial" w:hAnsi="Arial" w:cs="Arial"/>
          <w:sz w:val="24"/>
          <w:szCs w:val="24"/>
        </w:rPr>
        <w:t xml:space="preserve"> abajo al servicio de acueducto, donde se realizó la m</w:t>
      </w:r>
      <w:r w:rsidR="002065E2" w:rsidRPr="002065E2">
        <w:rPr>
          <w:rFonts w:ascii="Arial" w:hAnsi="Arial" w:cs="Arial"/>
          <w:sz w:val="24"/>
          <w:szCs w:val="24"/>
        </w:rPr>
        <w:t>edición de los tramos para e</w:t>
      </w:r>
      <w:r w:rsidR="002065E2">
        <w:rPr>
          <w:rFonts w:ascii="Arial" w:hAnsi="Arial" w:cs="Arial"/>
          <w:sz w:val="24"/>
          <w:szCs w:val="24"/>
        </w:rPr>
        <w:t>l cálculo de material requerido.</w:t>
      </w:r>
    </w:p>
    <w:p w:rsidR="00666B75" w:rsidRPr="006F127B" w:rsidRDefault="00666B75" w:rsidP="006F127B">
      <w:pPr>
        <w:rPr>
          <w:rFonts w:ascii="Arial" w:hAnsi="Arial" w:cs="Arial"/>
          <w:sz w:val="24"/>
          <w:szCs w:val="24"/>
        </w:rPr>
      </w:pPr>
      <w:r w:rsidRPr="00666B75">
        <w:rPr>
          <w:rFonts w:ascii="Arial" w:hAnsi="Arial" w:cs="Arial"/>
          <w:sz w:val="24"/>
          <w:szCs w:val="24"/>
        </w:rPr>
        <w:t xml:space="preserve">En este lugar se realizaron las medidas y se </w:t>
      </w:r>
      <w:r>
        <w:rPr>
          <w:rFonts w:ascii="Arial" w:hAnsi="Arial" w:cs="Arial"/>
          <w:sz w:val="24"/>
          <w:szCs w:val="24"/>
        </w:rPr>
        <w:t xml:space="preserve">determinaron para la entrega </w:t>
      </w:r>
      <w:r w:rsidRPr="00666B75">
        <w:rPr>
          <w:rFonts w:ascii="Arial" w:hAnsi="Arial" w:cs="Arial"/>
          <w:sz w:val="24"/>
          <w:szCs w:val="24"/>
        </w:rPr>
        <w:t>11 tubos de tubería PVC de 6 metros cada uno y un tapón.</w:t>
      </w:r>
    </w:p>
    <w:p w:rsidR="002065E2" w:rsidRDefault="002065E2" w:rsidP="002065E2">
      <w:pPr>
        <w:keepNext/>
        <w:jc w:val="center"/>
      </w:pPr>
      <w:r w:rsidRPr="002065E2">
        <w:rPr>
          <w:rFonts w:ascii="Arial" w:hAnsi="Arial" w:cs="Arial"/>
          <w:noProof/>
          <w:sz w:val="24"/>
          <w:szCs w:val="24"/>
          <w:lang w:val="en-US"/>
        </w:rPr>
        <w:drawing>
          <wp:inline distT="0" distB="0" distL="0" distR="0" wp14:anchorId="1E8DD0F4" wp14:editId="4195EA4C">
            <wp:extent cx="5612130" cy="4207783"/>
            <wp:effectExtent l="0" t="0" r="7620" b="2540"/>
            <wp:docPr id="6" name="Imagen 6" descr="D:\Datos\Desktop\trabajo\CONTRATO 2. SUMINISTRO DE INSUMOS DE ACUEDUCTO Y ALCANTARILLADO\4. SUMINISTRO DE TUBERIA PARA CONEXION AL ACUEDUCTO\B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D:\Datos\Desktop\trabajo\CONTRATO 2. SUMINISTRO DE INSUMOS DE ACUEDUCTO Y ALCANTARILLADO\4. SUMINISTRO DE TUBERIA PARA CONEXION AL ACUEDUCTO\B.jpeg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2130" cy="420778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F127B" w:rsidRDefault="002065E2" w:rsidP="002065E2">
      <w:pPr>
        <w:pStyle w:val="Descripcin"/>
        <w:jc w:val="center"/>
      </w:pPr>
      <w:r>
        <w:t xml:space="preserve">Ilustración </w:t>
      </w:r>
      <w:r>
        <w:fldChar w:fldCharType="begin"/>
      </w:r>
      <w:r>
        <w:instrText xml:space="preserve"> SEQ Ilustración \* ARABIC </w:instrText>
      </w:r>
      <w:r>
        <w:fldChar w:fldCharType="separate"/>
      </w:r>
      <w:r w:rsidR="00666B75">
        <w:rPr>
          <w:noProof/>
        </w:rPr>
        <w:t>6</w:t>
      </w:r>
      <w:r>
        <w:fldChar w:fldCharType="end"/>
      </w:r>
    </w:p>
    <w:p w:rsidR="002065E2" w:rsidRDefault="002065E2" w:rsidP="002065E2">
      <w:pPr>
        <w:keepNext/>
        <w:jc w:val="center"/>
      </w:pPr>
      <w:r w:rsidRPr="002065E2">
        <w:rPr>
          <w:noProof/>
          <w:lang w:val="en-US"/>
        </w:rPr>
        <w:lastRenderedPageBreak/>
        <w:drawing>
          <wp:inline distT="0" distB="0" distL="0" distR="0" wp14:anchorId="08C0CD05" wp14:editId="67860145">
            <wp:extent cx="4857008" cy="3641617"/>
            <wp:effectExtent l="0" t="0" r="1270" b="0"/>
            <wp:docPr id="9" name="Imagen 9" descr="D:\Datos\Desktop\trabajo\CONTRATO 2. SUMINISTRO DE INSUMOS DE ACUEDUCTO Y ALCANTARILLADO\4. SUMINISTRO DE TUBERIA PARA CONEXION AL ACUEDUCTO\F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D:\Datos\Desktop\trabajo\CONTRATO 2. SUMINISTRO DE INSUMOS DE ACUEDUCTO Y ALCANTARILLADO\4. SUMINISTRO DE TUBERIA PARA CONEXION AL ACUEDUCTO\F.jpeg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67307" cy="364933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065E2" w:rsidRDefault="002065E2" w:rsidP="002065E2">
      <w:pPr>
        <w:pStyle w:val="Descripcin"/>
        <w:jc w:val="center"/>
      </w:pPr>
      <w:r>
        <w:t xml:space="preserve">Ilustración </w:t>
      </w:r>
      <w:r>
        <w:fldChar w:fldCharType="begin"/>
      </w:r>
      <w:r>
        <w:instrText xml:space="preserve"> SEQ Ilustración \* ARABIC </w:instrText>
      </w:r>
      <w:r>
        <w:fldChar w:fldCharType="separate"/>
      </w:r>
      <w:r w:rsidR="00666B75">
        <w:rPr>
          <w:noProof/>
        </w:rPr>
        <w:t>7</w:t>
      </w:r>
      <w:r>
        <w:fldChar w:fldCharType="end"/>
      </w:r>
    </w:p>
    <w:p w:rsidR="002065E2" w:rsidRDefault="002065E2" w:rsidP="002065E2"/>
    <w:p w:rsidR="002065E2" w:rsidRDefault="002065E2" w:rsidP="002065E2">
      <w:pPr>
        <w:keepNext/>
        <w:jc w:val="center"/>
      </w:pPr>
      <w:r w:rsidRPr="002065E2">
        <w:rPr>
          <w:noProof/>
          <w:lang w:val="en-US"/>
        </w:rPr>
        <w:drawing>
          <wp:inline distT="0" distB="0" distL="0" distR="0" wp14:anchorId="5DAE29D7" wp14:editId="7D87F43E">
            <wp:extent cx="4773353" cy="3578898"/>
            <wp:effectExtent l="0" t="0" r="8255" b="2540"/>
            <wp:docPr id="10" name="Imagen 10" descr="D:\Datos\Desktop\trabajo\CONTRATO 2. SUMINISTRO DE INSUMOS DE ACUEDUCTO Y ALCANTARILLADO\4. SUMINISTRO DE TUBERIA PARA CONEXION AL ACUEDUCTO\H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 descr="D:\Datos\Desktop\trabajo\CONTRATO 2. SUMINISTRO DE INSUMOS DE ACUEDUCTO Y ALCANTARILLADO\4. SUMINISTRO DE TUBERIA PARA CONEXION AL ACUEDUCTO\H.jpeg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73411" cy="357894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065E2" w:rsidRDefault="002065E2" w:rsidP="002065E2">
      <w:pPr>
        <w:pStyle w:val="Descripcin"/>
        <w:jc w:val="center"/>
      </w:pPr>
      <w:r>
        <w:t xml:space="preserve">Ilustración </w:t>
      </w:r>
      <w:r>
        <w:fldChar w:fldCharType="begin"/>
      </w:r>
      <w:r>
        <w:instrText xml:space="preserve"> SEQ Ilustración \* ARABIC </w:instrText>
      </w:r>
      <w:r>
        <w:fldChar w:fldCharType="separate"/>
      </w:r>
      <w:r w:rsidR="00666B75">
        <w:rPr>
          <w:noProof/>
        </w:rPr>
        <w:t>8</w:t>
      </w:r>
      <w:r>
        <w:fldChar w:fldCharType="end"/>
      </w:r>
    </w:p>
    <w:p w:rsidR="002065E2" w:rsidRDefault="002065E2" w:rsidP="002065E2">
      <w:pPr>
        <w:keepNext/>
        <w:jc w:val="center"/>
      </w:pPr>
      <w:r w:rsidRPr="002065E2">
        <w:rPr>
          <w:noProof/>
          <w:lang w:val="en-US"/>
        </w:rPr>
        <w:lastRenderedPageBreak/>
        <w:drawing>
          <wp:inline distT="0" distB="0" distL="0" distR="0">
            <wp:extent cx="5612130" cy="7485178"/>
            <wp:effectExtent l="0" t="0" r="7620" b="1905"/>
            <wp:docPr id="11" name="Imagen 11" descr="D:\Datos\Desktop\trabajo\CONTRATO 2. SUMINISTRO DE INSUMOS DE ACUEDUCTO Y ALCANTARILLADO\4. SUMINISTRO DE TUBERIA PARA CONEXION AL ACUEDUCTO\C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 descr="D:\Datos\Desktop\trabajo\CONTRATO 2. SUMINISTRO DE INSUMOS DE ACUEDUCTO Y ALCANTARILLADO\4. SUMINISTRO DE TUBERIA PARA CONEXION AL ACUEDUCTO\C.jpeg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2130" cy="748517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065E2" w:rsidRDefault="002065E2" w:rsidP="002065E2">
      <w:pPr>
        <w:pStyle w:val="Descripcin"/>
        <w:jc w:val="center"/>
      </w:pPr>
      <w:r>
        <w:t xml:space="preserve">Ilustración </w:t>
      </w:r>
      <w:r>
        <w:fldChar w:fldCharType="begin"/>
      </w:r>
      <w:r>
        <w:instrText xml:space="preserve"> SEQ Ilustración \* ARABIC </w:instrText>
      </w:r>
      <w:r>
        <w:fldChar w:fldCharType="separate"/>
      </w:r>
      <w:r w:rsidR="00666B75">
        <w:rPr>
          <w:noProof/>
        </w:rPr>
        <w:t>9</w:t>
      </w:r>
      <w:r>
        <w:fldChar w:fldCharType="end"/>
      </w:r>
    </w:p>
    <w:p w:rsidR="002065E2" w:rsidRDefault="002065E2" w:rsidP="002065E2"/>
    <w:p w:rsidR="002065E2" w:rsidRDefault="002065E2" w:rsidP="00666B75">
      <w:pPr>
        <w:keepNext/>
        <w:jc w:val="center"/>
      </w:pPr>
      <w:r w:rsidRPr="002065E2">
        <w:rPr>
          <w:noProof/>
          <w:lang w:val="en-US"/>
        </w:rPr>
        <w:lastRenderedPageBreak/>
        <w:drawing>
          <wp:inline distT="0" distB="0" distL="0" distR="0" wp14:anchorId="112FEBBF" wp14:editId="7673AAAB">
            <wp:extent cx="5612130" cy="7485178"/>
            <wp:effectExtent l="0" t="0" r="7620" b="1905"/>
            <wp:docPr id="12" name="Imagen 12" descr="D:\Datos\Desktop\trabajo\CONTRATO 2. SUMINISTRO DE INSUMOS DE ACUEDUCTO Y ALCANTARILLADO\4. SUMINISTRO DE TUBERIA PARA CONEXION AL ACUEDUCTO\G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 descr="D:\Datos\Desktop\trabajo\CONTRATO 2. SUMINISTRO DE INSUMOS DE ACUEDUCTO Y ALCANTARILLADO\4. SUMINISTRO DE TUBERIA PARA CONEXION AL ACUEDUCTO\G.jpeg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2130" cy="748517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065E2" w:rsidRDefault="002065E2" w:rsidP="00666B75">
      <w:pPr>
        <w:pStyle w:val="Descripcin"/>
        <w:jc w:val="center"/>
      </w:pPr>
      <w:r>
        <w:t xml:space="preserve">Ilustración </w:t>
      </w:r>
      <w:r>
        <w:fldChar w:fldCharType="begin"/>
      </w:r>
      <w:r>
        <w:instrText xml:space="preserve"> SEQ Ilustración \* ARABIC </w:instrText>
      </w:r>
      <w:r>
        <w:fldChar w:fldCharType="separate"/>
      </w:r>
      <w:r w:rsidR="00666B75">
        <w:rPr>
          <w:noProof/>
        </w:rPr>
        <w:t>10</w:t>
      </w:r>
      <w:r>
        <w:fldChar w:fldCharType="end"/>
      </w:r>
    </w:p>
    <w:p w:rsidR="00666B75" w:rsidRDefault="00666B75" w:rsidP="00666B75"/>
    <w:p w:rsidR="00666B75" w:rsidRDefault="00666B75" w:rsidP="00666B75">
      <w:pPr>
        <w:keepNext/>
      </w:pPr>
      <w:r w:rsidRPr="00666B75">
        <w:rPr>
          <w:noProof/>
          <w:lang w:val="en-US"/>
        </w:rPr>
        <w:lastRenderedPageBreak/>
        <w:drawing>
          <wp:inline distT="0" distB="0" distL="0" distR="0" wp14:anchorId="30FCC65B" wp14:editId="6C5261D4">
            <wp:extent cx="5612130" cy="7485178"/>
            <wp:effectExtent l="0" t="0" r="7620" b="1905"/>
            <wp:docPr id="13" name="Imagen 13" descr="D:\Datos\Desktop\trabajo\CONTRATO 2. SUMINISTRO DE INSUMOS DE ACUEDUCTO Y ALCANTARILLADO\4. SUMINISTRO DE TUBERIA PARA CONEXION AL ACUEDUCTO\E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 descr="D:\Datos\Desktop\trabajo\CONTRATO 2. SUMINISTRO DE INSUMOS DE ACUEDUCTO Y ALCANTARILLADO\4. SUMINISTRO DE TUBERIA PARA CONEXION AL ACUEDUCTO\E.jpeg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2130" cy="748517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66B75" w:rsidRDefault="00666B75" w:rsidP="00666B75">
      <w:pPr>
        <w:pStyle w:val="Descripcin"/>
        <w:jc w:val="center"/>
      </w:pPr>
      <w:r>
        <w:t xml:space="preserve">Ilustración </w:t>
      </w:r>
      <w:r>
        <w:fldChar w:fldCharType="begin"/>
      </w:r>
      <w:r>
        <w:instrText xml:space="preserve"> SEQ Ilustración \* ARABIC </w:instrText>
      </w:r>
      <w:r>
        <w:fldChar w:fldCharType="separate"/>
      </w:r>
      <w:r>
        <w:rPr>
          <w:noProof/>
        </w:rPr>
        <w:t>11</w:t>
      </w:r>
      <w:r>
        <w:fldChar w:fldCharType="end"/>
      </w:r>
    </w:p>
    <w:p w:rsidR="00666B75" w:rsidRDefault="00666B75" w:rsidP="00666B75"/>
    <w:p w:rsidR="00666B75" w:rsidRDefault="00666B75" w:rsidP="00666B75">
      <w:pPr>
        <w:keepNext/>
      </w:pPr>
      <w:r w:rsidRPr="00666B75">
        <w:rPr>
          <w:noProof/>
          <w:lang w:val="en-US"/>
        </w:rPr>
        <w:lastRenderedPageBreak/>
        <w:drawing>
          <wp:inline distT="0" distB="0" distL="0" distR="0" wp14:anchorId="6E19B2C3" wp14:editId="6AEBD255">
            <wp:extent cx="5612130" cy="4207783"/>
            <wp:effectExtent l="0" t="0" r="7620" b="2540"/>
            <wp:docPr id="14" name="Imagen 14" descr="D:\Datos\Desktop\trabajo\CONTRATO 2. SUMINISTRO DE INSUMOS DE ACUEDUCTO Y ALCANTARILLADO\4. SUMINISTRO DE TUBERIA PARA CONEXION AL ACUEDUCTO\D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 descr="D:\Datos\Desktop\trabajo\CONTRATO 2. SUMINISTRO DE INSUMOS DE ACUEDUCTO Y ALCANTARILLADO\4. SUMINISTRO DE TUBERIA PARA CONEXION AL ACUEDUCTO\D.jpeg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2130" cy="420778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66B75" w:rsidRPr="00666B75" w:rsidRDefault="00666B75" w:rsidP="00666B75">
      <w:pPr>
        <w:pStyle w:val="Descripcin"/>
        <w:jc w:val="center"/>
      </w:pPr>
      <w:r>
        <w:t xml:space="preserve">Ilustración </w:t>
      </w:r>
      <w:r>
        <w:fldChar w:fldCharType="begin"/>
      </w:r>
      <w:r>
        <w:instrText xml:space="preserve"> SEQ Ilustración \* ARABIC </w:instrText>
      </w:r>
      <w:r>
        <w:fldChar w:fldCharType="separate"/>
      </w:r>
      <w:r>
        <w:rPr>
          <w:noProof/>
        </w:rPr>
        <w:t>12</w:t>
      </w:r>
      <w:r>
        <w:fldChar w:fldCharType="end"/>
      </w:r>
    </w:p>
    <w:sectPr w:rsidR="00666B75" w:rsidRPr="00666B75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8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C2CB0"/>
    <w:rsid w:val="000B5A49"/>
    <w:rsid w:val="002065E2"/>
    <w:rsid w:val="002F389D"/>
    <w:rsid w:val="003C2CB0"/>
    <w:rsid w:val="005106E5"/>
    <w:rsid w:val="00666B75"/>
    <w:rsid w:val="006F12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97FCBBE"/>
  <w15:chartTrackingRefBased/>
  <w15:docId w15:val="{CB55A3E4-2E8A-472C-884C-15272D70E0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C2CB0"/>
    <w:pPr>
      <w:spacing w:after="200" w:line="276" w:lineRule="auto"/>
    </w:pPr>
    <w:rPr>
      <w:lang w:val="es-CO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Descripcin">
    <w:name w:val="caption"/>
    <w:basedOn w:val="Normal"/>
    <w:next w:val="Normal"/>
    <w:uiPriority w:val="35"/>
    <w:unhideWhenUsed/>
    <w:qFormat/>
    <w:rsid w:val="006F127B"/>
    <w:pPr>
      <w:spacing w:line="240" w:lineRule="auto"/>
    </w:pPr>
    <w:rPr>
      <w:i/>
      <w:iCs/>
      <w:color w:val="44546A" w:themeColor="text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jpeg"/><Relationship Id="rId13" Type="http://schemas.openxmlformats.org/officeDocument/2006/relationships/image" Target="media/image10.jpeg"/><Relationship Id="rId3" Type="http://schemas.openxmlformats.org/officeDocument/2006/relationships/webSettings" Target="webSettings.xml"/><Relationship Id="rId7" Type="http://schemas.openxmlformats.org/officeDocument/2006/relationships/image" Target="media/image4.jpeg"/><Relationship Id="rId12" Type="http://schemas.openxmlformats.org/officeDocument/2006/relationships/image" Target="media/image9.jpeg"/><Relationship Id="rId17" Type="http://schemas.openxmlformats.org/officeDocument/2006/relationships/theme" Target="theme/theme1.xml"/><Relationship Id="rId2" Type="http://schemas.openxmlformats.org/officeDocument/2006/relationships/settings" Target="settings.xml"/><Relationship Id="rId16" Type="http://schemas.openxmlformats.org/officeDocument/2006/relationships/fontTable" Target="fontTable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11" Type="http://schemas.openxmlformats.org/officeDocument/2006/relationships/image" Target="media/image8.jpeg"/><Relationship Id="rId5" Type="http://schemas.openxmlformats.org/officeDocument/2006/relationships/image" Target="media/image2.jpeg"/><Relationship Id="rId15" Type="http://schemas.openxmlformats.org/officeDocument/2006/relationships/image" Target="media/image12.jpeg"/><Relationship Id="rId10" Type="http://schemas.openxmlformats.org/officeDocument/2006/relationships/image" Target="media/image7.jpeg"/><Relationship Id="rId4" Type="http://schemas.openxmlformats.org/officeDocument/2006/relationships/image" Target="media/image1.jpeg"/><Relationship Id="rId9" Type="http://schemas.openxmlformats.org/officeDocument/2006/relationships/image" Target="media/image6.jpeg"/><Relationship Id="rId14" Type="http://schemas.openxmlformats.org/officeDocument/2006/relationships/image" Target="media/image1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</TotalTime>
  <Pages>11</Pages>
  <Words>377</Words>
  <Characters>2150</Characters>
  <Application>Microsoft Office Word</Application>
  <DocSecurity>0</DocSecurity>
  <Lines>17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carlos avila burgos</dc:creator>
  <cp:keywords/>
  <dc:description/>
  <cp:lastModifiedBy>carlos avila burgos</cp:lastModifiedBy>
  <cp:revision>1</cp:revision>
  <dcterms:created xsi:type="dcterms:W3CDTF">2019-04-10T12:34:00Z</dcterms:created>
  <dcterms:modified xsi:type="dcterms:W3CDTF">2019-04-10T13:25:00Z</dcterms:modified>
</cp:coreProperties>
</file>