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10D8" w:rsidRDefault="009A10D8" w:rsidP="00502D46">
      <w:pPr>
        <w:pStyle w:val="Subttulo"/>
        <w:spacing w:after="0" w:line="240" w:lineRule="auto"/>
        <w:jc w:val="center"/>
        <w:rPr>
          <w:sz w:val="40"/>
        </w:rPr>
      </w:pPr>
    </w:p>
    <w:p w:rsidR="002A27F8" w:rsidRDefault="002A27F8" w:rsidP="00502D46">
      <w:pPr>
        <w:pStyle w:val="Subttulo"/>
        <w:spacing w:after="0" w:line="240" w:lineRule="auto"/>
        <w:jc w:val="center"/>
        <w:rPr>
          <w:sz w:val="40"/>
        </w:rPr>
      </w:pPr>
    </w:p>
    <w:p w:rsidR="008C5D34" w:rsidRPr="00A077FB" w:rsidRDefault="008C5D34" w:rsidP="008C5D34">
      <w:pPr>
        <w:spacing w:after="0"/>
        <w:jc w:val="center"/>
        <w:rPr>
          <w:rFonts w:ascii="Lucida Sans" w:hAnsi="Lucida Sans" w:cs="Arial"/>
          <w:b/>
          <w:sz w:val="28"/>
          <w:szCs w:val="28"/>
        </w:rPr>
      </w:pPr>
      <w:r w:rsidRPr="008C5D34">
        <w:rPr>
          <w:sz w:val="40"/>
        </w:rPr>
        <w:t>Reconocimiento de buenas prácticas de almacenamiento de medicamentos para hospitales</w:t>
      </w:r>
    </w:p>
    <w:p w:rsidR="00502D46" w:rsidRDefault="00502D46" w:rsidP="00502D46">
      <w:pPr>
        <w:pStyle w:val="Subttulo"/>
        <w:spacing w:after="0" w:line="240" w:lineRule="auto"/>
        <w:jc w:val="center"/>
        <w:rPr>
          <w:sz w:val="40"/>
        </w:rPr>
      </w:pPr>
      <w:bookmarkStart w:id="0" w:name="_GoBack"/>
      <w:bookmarkEnd w:id="0"/>
    </w:p>
    <w:p w:rsidR="00502D46" w:rsidRDefault="00502D46" w:rsidP="00502D46">
      <w:pPr>
        <w:pStyle w:val="Bloqueblanco"/>
        <w:spacing w:after="0" w:line="240" w:lineRule="auto"/>
      </w:pPr>
    </w:p>
    <w:tbl>
      <w:tblPr>
        <w:tblW w:w="0" w:type="auto"/>
        <w:tblInd w:w="108" w:type="dxa"/>
        <w:tblLook w:val="04A0" w:firstRow="1" w:lastRow="0" w:firstColumn="1" w:lastColumn="0" w:noHBand="0" w:noVBand="1"/>
      </w:tblPr>
      <w:tblGrid>
        <w:gridCol w:w="2628"/>
        <w:gridCol w:w="2628"/>
        <w:gridCol w:w="3474"/>
      </w:tblGrid>
      <w:tr w:rsidR="00502D46" w:rsidRPr="002D7652" w:rsidTr="00153F84">
        <w:tc>
          <w:tcPr>
            <w:tcW w:w="3492" w:type="dxa"/>
          </w:tcPr>
          <w:p w:rsidR="00502D46" w:rsidRDefault="00502D46" w:rsidP="00153F84">
            <w:pPr>
              <w:pStyle w:val="e-mail"/>
              <w:spacing w:line="240" w:lineRule="auto"/>
            </w:pPr>
          </w:p>
        </w:tc>
        <w:tc>
          <w:tcPr>
            <w:tcW w:w="3492" w:type="dxa"/>
          </w:tcPr>
          <w:p w:rsidR="00502D46" w:rsidRDefault="00502D46" w:rsidP="00153F84">
            <w:pPr>
              <w:pStyle w:val="e-mail"/>
              <w:spacing w:line="240" w:lineRule="auto"/>
            </w:pPr>
          </w:p>
        </w:tc>
        <w:tc>
          <w:tcPr>
            <w:tcW w:w="3492" w:type="dxa"/>
          </w:tcPr>
          <w:p w:rsidR="00502D46" w:rsidRPr="00C25A57" w:rsidRDefault="008C5D34" w:rsidP="00153F84">
            <w:pPr>
              <w:pStyle w:val="Autor"/>
            </w:pPr>
            <w:r>
              <w:t>David Leandro Ronceros Restrepo</w:t>
            </w:r>
            <w:r w:rsidR="00502D46" w:rsidRPr="00C25A57">
              <w:rPr>
                <w:b/>
                <w:sz w:val="16"/>
                <w:szCs w:val="16"/>
                <w:vertAlign w:val="superscript"/>
              </w:rPr>
              <w:t>1</w:t>
            </w:r>
          </w:p>
          <w:p w:rsidR="00502D46" w:rsidRPr="00C25A57" w:rsidRDefault="008C5D34" w:rsidP="008C5D34">
            <w:pPr>
              <w:pStyle w:val="e-mail"/>
              <w:spacing w:line="240" w:lineRule="auto"/>
            </w:pPr>
            <w:r>
              <w:t>davidronceros</w:t>
            </w:r>
            <w:r w:rsidR="00502D46" w:rsidRPr="00C25A57">
              <w:t>@</w:t>
            </w:r>
            <w:r>
              <w:t>usantotomas</w:t>
            </w:r>
            <w:r w:rsidR="00502D46" w:rsidRPr="00C25A57">
              <w:t>.edu.co</w:t>
            </w:r>
          </w:p>
        </w:tc>
      </w:tr>
      <w:tr w:rsidR="00502D46" w:rsidRPr="00931971" w:rsidTr="00153F84">
        <w:tc>
          <w:tcPr>
            <w:tcW w:w="3492" w:type="dxa"/>
          </w:tcPr>
          <w:p w:rsidR="00502D46" w:rsidRPr="00C25A57" w:rsidRDefault="00502D46" w:rsidP="00153F84">
            <w:pPr>
              <w:pStyle w:val="e-mail"/>
              <w:spacing w:line="240" w:lineRule="auto"/>
            </w:pPr>
          </w:p>
        </w:tc>
        <w:tc>
          <w:tcPr>
            <w:tcW w:w="3492" w:type="dxa"/>
          </w:tcPr>
          <w:p w:rsidR="00502D46" w:rsidRPr="00C25A57" w:rsidRDefault="00502D46" w:rsidP="00153F84">
            <w:pPr>
              <w:pStyle w:val="e-mail"/>
              <w:spacing w:line="240" w:lineRule="auto"/>
            </w:pPr>
          </w:p>
        </w:tc>
        <w:tc>
          <w:tcPr>
            <w:tcW w:w="3492" w:type="dxa"/>
          </w:tcPr>
          <w:p w:rsidR="00502D46" w:rsidRDefault="00502D46" w:rsidP="00153F84">
            <w:pPr>
              <w:pStyle w:val="e-mail"/>
              <w:spacing w:line="240" w:lineRule="auto"/>
            </w:pPr>
          </w:p>
        </w:tc>
      </w:tr>
      <w:tr w:rsidR="00502D46" w:rsidRPr="00931971" w:rsidTr="00153F84">
        <w:tc>
          <w:tcPr>
            <w:tcW w:w="3492" w:type="dxa"/>
          </w:tcPr>
          <w:p w:rsidR="00502D46" w:rsidRDefault="00502D46" w:rsidP="00153F84">
            <w:pPr>
              <w:pStyle w:val="e-mail"/>
              <w:spacing w:line="240" w:lineRule="auto"/>
            </w:pPr>
          </w:p>
        </w:tc>
        <w:tc>
          <w:tcPr>
            <w:tcW w:w="3492" w:type="dxa"/>
          </w:tcPr>
          <w:p w:rsidR="00502D46" w:rsidRDefault="00502D46" w:rsidP="00153F84">
            <w:pPr>
              <w:pStyle w:val="e-mail"/>
              <w:spacing w:line="240" w:lineRule="auto"/>
            </w:pPr>
          </w:p>
        </w:tc>
        <w:tc>
          <w:tcPr>
            <w:tcW w:w="3492" w:type="dxa"/>
          </w:tcPr>
          <w:p w:rsidR="00502D46" w:rsidRPr="002557FA" w:rsidRDefault="008C5D34" w:rsidP="00153F84">
            <w:pPr>
              <w:pStyle w:val="Autor"/>
            </w:pPr>
            <w:r>
              <w:t>Juan Felipe Rodríguez Pinzón</w:t>
            </w:r>
            <w:r w:rsidR="00D9610A">
              <w:rPr>
                <w:b/>
                <w:sz w:val="16"/>
                <w:szCs w:val="16"/>
                <w:vertAlign w:val="superscript"/>
                <w:lang w:val="en-US"/>
              </w:rPr>
              <w:t>2</w:t>
            </w:r>
          </w:p>
          <w:p w:rsidR="00502D46" w:rsidRDefault="008C5D34" w:rsidP="00153F84">
            <w:pPr>
              <w:pStyle w:val="e-mail"/>
              <w:spacing w:line="240" w:lineRule="auto"/>
            </w:pPr>
            <w:proofErr w:type="spellStart"/>
            <w:r>
              <w:t>juanfrodriguez</w:t>
            </w:r>
            <w:proofErr w:type="spellEnd"/>
            <w:r>
              <w:rPr>
                <w:lang w:val="en-US"/>
              </w:rPr>
              <w:t>@usantotomas</w:t>
            </w:r>
            <w:r w:rsidR="00502D46" w:rsidRPr="002D7652">
              <w:rPr>
                <w:lang w:val="en-US"/>
              </w:rPr>
              <w:t>.edu.co</w:t>
            </w:r>
          </w:p>
          <w:p w:rsidR="00502D46" w:rsidRDefault="00502D46" w:rsidP="00153F84">
            <w:pPr>
              <w:pStyle w:val="e-mail"/>
              <w:spacing w:line="240" w:lineRule="auto"/>
            </w:pPr>
          </w:p>
        </w:tc>
      </w:tr>
    </w:tbl>
    <w:p w:rsidR="00502D46" w:rsidRPr="002557FA" w:rsidRDefault="008C5D34" w:rsidP="00502D46">
      <w:pPr>
        <w:pStyle w:val="Autor"/>
      </w:pPr>
      <w:r>
        <w:t>Alexander Rodríguez Hincapié</w:t>
      </w:r>
      <w:r w:rsidR="00D9610A">
        <w:rPr>
          <w:sz w:val="16"/>
          <w:szCs w:val="16"/>
          <w:vertAlign w:val="superscript"/>
        </w:rPr>
        <w:t>3</w:t>
      </w:r>
    </w:p>
    <w:p w:rsidR="00502D46" w:rsidRPr="00065DAD" w:rsidRDefault="008C5D34" w:rsidP="00502D46">
      <w:pPr>
        <w:pStyle w:val="Institucion"/>
        <w:spacing w:line="240" w:lineRule="auto"/>
        <w:rPr>
          <w:b w:val="0"/>
        </w:rPr>
      </w:pPr>
      <w:r w:rsidRPr="008C5D34">
        <w:rPr>
          <w:b w:val="0"/>
        </w:rPr>
        <w:t>joserodriguezh@usantotomas.edu.co</w:t>
      </w:r>
    </w:p>
    <w:p w:rsidR="00502D46" w:rsidRDefault="00502D46" w:rsidP="00502D46">
      <w:pPr>
        <w:pStyle w:val="Institucion"/>
        <w:spacing w:line="240" w:lineRule="auto"/>
      </w:pPr>
    </w:p>
    <w:p w:rsidR="00502D46" w:rsidRDefault="004E3DA5" w:rsidP="00502D46">
      <w:pPr>
        <w:pStyle w:val="Institucion"/>
        <w:spacing w:line="240" w:lineRule="auto"/>
      </w:pPr>
      <w:r>
        <w:t xml:space="preserve">Universidad </w:t>
      </w:r>
      <w:r w:rsidR="008C5D34">
        <w:t>Santo Tomás</w:t>
      </w:r>
      <w:r w:rsidR="00502D46">
        <w:t xml:space="preserve">, </w:t>
      </w:r>
      <w:r w:rsidR="008C5D34">
        <w:t>dronceros11</w:t>
      </w:r>
      <w:r w:rsidR="003847BA">
        <w:t>@</w:t>
      </w:r>
      <w:r w:rsidR="008C5D34">
        <w:t>g</w:t>
      </w:r>
      <w:r w:rsidR="003847BA">
        <w:t>mail.com</w:t>
      </w:r>
      <w:r w:rsidR="00502D46">
        <w:t xml:space="preserve"> (1) </w:t>
      </w:r>
    </w:p>
    <w:p w:rsidR="004E3DA5" w:rsidRDefault="003847BA" w:rsidP="003847BA">
      <w:pPr>
        <w:pStyle w:val="Institucion"/>
        <w:spacing w:line="240" w:lineRule="auto"/>
      </w:pPr>
      <w:r>
        <w:t xml:space="preserve">Universidad </w:t>
      </w:r>
      <w:r w:rsidR="008C5D34">
        <w:t>Santo Tomás, juan.rodriguez9914</w:t>
      </w:r>
      <w:r>
        <w:t>@</w:t>
      </w:r>
      <w:r w:rsidR="008C5D34">
        <w:t>g</w:t>
      </w:r>
      <w:r>
        <w:t xml:space="preserve">mail.com (2) </w:t>
      </w:r>
    </w:p>
    <w:p w:rsidR="003847BA" w:rsidRDefault="003847BA" w:rsidP="008C5D34">
      <w:pPr>
        <w:pStyle w:val="Institucion"/>
        <w:spacing w:line="240" w:lineRule="auto"/>
      </w:pPr>
      <w:r>
        <w:t xml:space="preserve">Universidad </w:t>
      </w:r>
      <w:r w:rsidR="008C5D34">
        <w:t xml:space="preserve">Santo Tomás, </w:t>
      </w:r>
      <w:r w:rsidR="008C5D34" w:rsidRPr="008C5D34">
        <w:t>joserodriguezh@usantotomas.edu.co</w:t>
      </w:r>
      <w:r w:rsidR="008C5D34">
        <w:t xml:space="preserve"> </w:t>
      </w:r>
      <w:r>
        <w:t xml:space="preserve">(3) </w:t>
      </w:r>
    </w:p>
    <w:p w:rsidR="004E3DA5" w:rsidRDefault="008C5D34" w:rsidP="00502D46">
      <w:pPr>
        <w:pStyle w:val="Resumen"/>
        <w:spacing w:before="0" w:after="0" w:line="240" w:lineRule="auto"/>
        <w:rPr>
          <w:lang w:val="es-CO"/>
        </w:rPr>
      </w:pPr>
      <w:r>
        <w:rPr>
          <w:lang w:val="es-CO"/>
        </w:rPr>
        <w:t xml:space="preserve"> </w:t>
      </w:r>
    </w:p>
    <w:p w:rsidR="008C5D34" w:rsidRDefault="008C5D34" w:rsidP="00502D46">
      <w:pPr>
        <w:pStyle w:val="Resumen"/>
        <w:spacing w:before="0" w:after="0" w:line="240" w:lineRule="auto"/>
        <w:rPr>
          <w:lang w:val="es-CO"/>
        </w:rPr>
      </w:pPr>
    </w:p>
    <w:p w:rsidR="00502D46" w:rsidRDefault="00502D46" w:rsidP="00502D46">
      <w:pPr>
        <w:pStyle w:val="Resumen"/>
        <w:spacing w:before="0" w:after="0" w:line="240" w:lineRule="auto"/>
        <w:rPr>
          <w:lang w:val="es-CO"/>
        </w:rPr>
      </w:pPr>
      <w:r w:rsidRPr="00852F2E">
        <w:rPr>
          <w:lang w:val="es-CO"/>
        </w:rPr>
        <w:t>Resumen</w:t>
      </w:r>
    </w:p>
    <w:p w:rsidR="00F96C5C" w:rsidRPr="00852F2E" w:rsidRDefault="00F96C5C" w:rsidP="00502D46">
      <w:pPr>
        <w:pStyle w:val="Resumen"/>
        <w:spacing w:before="0" w:after="0" w:line="240" w:lineRule="auto"/>
        <w:rPr>
          <w:lang w:val="es-CO"/>
        </w:rPr>
      </w:pPr>
    </w:p>
    <w:p w:rsidR="00F96C5C" w:rsidRPr="00F96C5C" w:rsidRDefault="00F96C5C" w:rsidP="00F96C5C">
      <w:pPr>
        <w:spacing w:after="0"/>
        <w:rPr>
          <w:lang w:val="es-MX"/>
        </w:rPr>
      </w:pPr>
      <w:r>
        <w:rPr>
          <w:lang w:val="es-MX"/>
        </w:rPr>
        <w:t xml:space="preserve"> </w:t>
      </w:r>
      <w:r w:rsidR="00502D46">
        <w:rPr>
          <w:lang w:val="es-MX"/>
        </w:rPr>
        <w:t xml:space="preserve"> </w:t>
      </w:r>
      <w:r w:rsidRPr="00F96C5C">
        <w:rPr>
          <w:lang w:val="es-MX"/>
        </w:rPr>
        <w:t xml:space="preserve">Los almacenes de los hospitales son lugares en los cuales se administran y custodian los inventarios de insumos, medicamentos y dispositivos médicos siendo estos actores importantes dentro de la cadena de suministro. Esta investigación tiene como finalidad hacer un reconocimiento de buenas prácticas de almacenamiento las cuales se puedan implementar en los hospitales, en pro de mejorar el control y la distribución de productos farmacéuticos para impactar de forma positiva la logística hospitalaria. En la construcción de un protocolo en el que se evidencian buenas prácticas de almacenamiento de medicamentos fue necesario conocer la situación actual del almacén de la Sociedad de Cirugía de Bogotá Hospital de San José; allí se observaron procesos con oportunidad de mejora y por último se elaboró un documento en donde se proponen buenas prácticas de almacenamiento de medicamentos en línea con las posibilidades administrativas del hospital. </w:t>
      </w:r>
    </w:p>
    <w:p w:rsidR="00F96C5C" w:rsidRDefault="00F96C5C" w:rsidP="00F96C5C">
      <w:pPr>
        <w:spacing w:after="0"/>
        <w:rPr>
          <w:rFonts w:ascii="Lucida Sans" w:hAnsi="Lucida Sans" w:cs="Arial"/>
        </w:rPr>
      </w:pPr>
    </w:p>
    <w:p w:rsidR="00502D46" w:rsidRPr="00E13853" w:rsidRDefault="00502D46" w:rsidP="00502D46">
      <w:pPr>
        <w:pStyle w:val="Keywords"/>
        <w:spacing w:line="240" w:lineRule="auto"/>
        <w:rPr>
          <w:lang w:val="es-MX"/>
        </w:rPr>
      </w:pPr>
    </w:p>
    <w:p w:rsidR="00502D46" w:rsidRDefault="00502D46" w:rsidP="00502D46">
      <w:pPr>
        <w:pStyle w:val="Keywords"/>
        <w:spacing w:line="240" w:lineRule="auto"/>
        <w:rPr>
          <w:lang w:val="es-MX"/>
        </w:rPr>
      </w:pPr>
    </w:p>
    <w:p w:rsidR="00CE0E16" w:rsidRDefault="00CE0E16" w:rsidP="00502D46">
      <w:pPr>
        <w:pStyle w:val="Keywords"/>
        <w:spacing w:line="240" w:lineRule="auto"/>
        <w:rPr>
          <w:lang w:val="es-MX"/>
        </w:rPr>
      </w:pPr>
    </w:p>
    <w:p w:rsidR="00F96C5C" w:rsidRPr="00F96C5C" w:rsidRDefault="00502D46" w:rsidP="00F96C5C">
      <w:pPr>
        <w:pBdr>
          <w:top w:val="nil"/>
          <w:left w:val="nil"/>
          <w:bottom w:val="nil"/>
          <w:right w:val="nil"/>
          <w:between w:val="nil"/>
        </w:pBdr>
        <w:spacing w:before="240" w:after="240"/>
        <w:rPr>
          <w:lang w:val="es-MX"/>
        </w:rPr>
      </w:pPr>
      <w:r w:rsidRPr="00B55E3B">
        <w:rPr>
          <w:i/>
          <w:lang w:val="es-MX"/>
        </w:rPr>
        <w:t>Palabras Clave</w:t>
      </w:r>
      <w:r>
        <w:rPr>
          <w:i/>
          <w:lang w:val="es-MX"/>
        </w:rPr>
        <w:t>:</w:t>
      </w:r>
      <w:r>
        <w:rPr>
          <w:lang w:val="es-MX"/>
        </w:rPr>
        <w:t xml:space="preserve"> </w:t>
      </w:r>
      <w:r w:rsidR="00F96C5C" w:rsidRPr="00F96C5C">
        <w:rPr>
          <w:lang w:val="es-MX"/>
        </w:rPr>
        <w:t>Farmacéutico, medicamentos, buenas prácticas de almacenamiento, almacenes.</w:t>
      </w:r>
    </w:p>
    <w:p w:rsidR="00502D46" w:rsidRDefault="00502D46" w:rsidP="00502D46">
      <w:pPr>
        <w:pStyle w:val="Keywords"/>
        <w:spacing w:line="240" w:lineRule="auto"/>
        <w:rPr>
          <w:lang w:val="es-MX"/>
        </w:rPr>
      </w:pPr>
    </w:p>
    <w:p w:rsidR="005A7B3B" w:rsidRDefault="00C576FE" w:rsidP="00FD3ED6">
      <w:pPr>
        <w:ind w:firstLine="0"/>
      </w:pPr>
    </w:p>
    <w:sectPr w:rsidR="005A7B3B" w:rsidSect="009F3D07">
      <w:headerReference w:type="default" r:id="rId6"/>
      <w:footerReference w:type="default" r:id="rId7"/>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576FE" w:rsidRDefault="00C576FE" w:rsidP="009A10D8">
      <w:pPr>
        <w:spacing w:after="0" w:line="240" w:lineRule="auto"/>
      </w:pPr>
      <w:r>
        <w:separator/>
      </w:r>
    </w:p>
  </w:endnote>
  <w:endnote w:type="continuationSeparator" w:id="0">
    <w:p w:rsidR="00C576FE" w:rsidRDefault="00C576FE" w:rsidP="009A10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05F4" w:rsidRDefault="00832181">
    <w:pPr>
      <w:pStyle w:val="Piedepgina"/>
    </w:pPr>
    <w:r>
      <w:rPr>
        <w:noProof/>
        <w:lang w:eastAsia="es-CO"/>
      </w:rPr>
      <w:drawing>
        <wp:anchor distT="0" distB="0" distL="114300" distR="114300" simplePos="0" relativeHeight="251664384" behindDoc="1" locked="0" layoutInCell="1" allowOverlap="1" wp14:anchorId="045EDAB1" wp14:editId="45F85B38">
          <wp:simplePos x="0" y="0"/>
          <wp:positionH relativeFrom="margin">
            <wp:align>right</wp:align>
          </wp:positionH>
          <wp:positionV relativeFrom="bottomMargin">
            <wp:posOffset>108491</wp:posOffset>
          </wp:positionV>
          <wp:extent cx="6010275" cy="610684"/>
          <wp:effectExtent l="0" t="0" r="0" b="0"/>
          <wp:wrapNone/>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OJA OFICIO 2018 PIE.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010275" cy="610684"/>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576FE" w:rsidRDefault="00C576FE" w:rsidP="009A10D8">
      <w:pPr>
        <w:spacing w:after="0" w:line="240" w:lineRule="auto"/>
      </w:pPr>
      <w:r>
        <w:separator/>
      </w:r>
    </w:p>
  </w:footnote>
  <w:footnote w:type="continuationSeparator" w:id="0">
    <w:p w:rsidR="00C576FE" w:rsidRDefault="00C576FE" w:rsidP="009A10D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10D8" w:rsidRDefault="00832181" w:rsidP="002705F4">
    <w:pPr>
      <w:pStyle w:val="Subttulo"/>
      <w:spacing w:after="0" w:line="240" w:lineRule="auto"/>
      <w:jc w:val="left"/>
    </w:pPr>
    <w:r>
      <w:rPr>
        <w:noProof/>
        <w:lang w:eastAsia="es-CO"/>
      </w:rPr>
      <w:drawing>
        <wp:anchor distT="0" distB="0" distL="114300" distR="114300" simplePos="0" relativeHeight="251662336" behindDoc="1" locked="0" layoutInCell="1" allowOverlap="1" wp14:anchorId="5B349CB7" wp14:editId="0C6CFF6F">
          <wp:simplePos x="0" y="0"/>
          <wp:positionH relativeFrom="margin">
            <wp:posOffset>168275</wp:posOffset>
          </wp:positionH>
          <wp:positionV relativeFrom="paragraph">
            <wp:posOffset>-95250</wp:posOffset>
          </wp:positionV>
          <wp:extent cx="1316990" cy="1323340"/>
          <wp:effectExtent l="0" t="0" r="0" b="0"/>
          <wp:wrapTight wrapText="bothSides">
            <wp:wrapPolygon edited="0">
              <wp:start x="0" y="0"/>
              <wp:lineTo x="0" y="21144"/>
              <wp:lineTo x="21246" y="21144"/>
              <wp:lineTo x="21246" y="0"/>
              <wp:lineTo x="0" y="0"/>
            </wp:wrapPolygon>
          </wp:wrapTight>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6990" cy="1323340"/>
                  </a:xfrm>
                  <a:prstGeom prst="rect">
                    <a:avLst/>
                  </a:prstGeom>
                  <a:noFill/>
                </pic:spPr>
              </pic:pic>
            </a:graphicData>
          </a:graphic>
          <wp14:sizeRelH relativeFrom="page">
            <wp14:pctWidth>0</wp14:pctWidth>
          </wp14:sizeRelH>
          <wp14:sizeRelV relativeFrom="page">
            <wp14:pctHeight>0</wp14:pctHeight>
          </wp14:sizeRelV>
        </wp:anchor>
      </w:drawing>
    </w:r>
    <w:r w:rsidR="002646FC">
      <w:rPr>
        <w:noProof/>
        <w:lang w:eastAsia="es-CO"/>
      </w:rPr>
      <w:drawing>
        <wp:anchor distT="0" distB="0" distL="114300" distR="114300" simplePos="0" relativeHeight="251660288" behindDoc="0" locked="0" layoutInCell="1" allowOverlap="1">
          <wp:simplePos x="0" y="0"/>
          <wp:positionH relativeFrom="column">
            <wp:posOffset>-784860</wp:posOffset>
          </wp:positionH>
          <wp:positionV relativeFrom="paragraph">
            <wp:posOffset>-326390</wp:posOffset>
          </wp:positionV>
          <wp:extent cx="6899275" cy="1495425"/>
          <wp:effectExtent l="0" t="0" r="0" b="9525"/>
          <wp:wrapThrough wrapText="bothSides">
            <wp:wrapPolygon edited="0">
              <wp:start x="0" y="0"/>
              <wp:lineTo x="0" y="21462"/>
              <wp:lineTo x="21530" y="21462"/>
              <wp:lineTo x="21530" y="0"/>
              <wp:lineTo x="0" y="0"/>
            </wp:wrapPolygon>
          </wp:wrapThrough>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899275" cy="14954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2D46"/>
    <w:rsid w:val="001451E2"/>
    <w:rsid w:val="00195AE9"/>
    <w:rsid w:val="00212FC3"/>
    <w:rsid w:val="002646FC"/>
    <w:rsid w:val="002705F4"/>
    <w:rsid w:val="00275A74"/>
    <w:rsid w:val="00275FBB"/>
    <w:rsid w:val="002A27F8"/>
    <w:rsid w:val="002A3CB6"/>
    <w:rsid w:val="002F13DA"/>
    <w:rsid w:val="003847BA"/>
    <w:rsid w:val="003C0DCF"/>
    <w:rsid w:val="003F3DB5"/>
    <w:rsid w:val="004020C7"/>
    <w:rsid w:val="004E3DA5"/>
    <w:rsid w:val="00502D46"/>
    <w:rsid w:val="00537E73"/>
    <w:rsid w:val="0060085E"/>
    <w:rsid w:val="006E0CA4"/>
    <w:rsid w:val="006F172A"/>
    <w:rsid w:val="00725FE2"/>
    <w:rsid w:val="00735BB0"/>
    <w:rsid w:val="00766910"/>
    <w:rsid w:val="00832181"/>
    <w:rsid w:val="008A5CE5"/>
    <w:rsid w:val="008C5D34"/>
    <w:rsid w:val="0093094B"/>
    <w:rsid w:val="00950BAF"/>
    <w:rsid w:val="00977E23"/>
    <w:rsid w:val="009A10D8"/>
    <w:rsid w:val="009A6ADE"/>
    <w:rsid w:val="009D1FD3"/>
    <w:rsid w:val="009F3D07"/>
    <w:rsid w:val="00B43430"/>
    <w:rsid w:val="00BA5B21"/>
    <w:rsid w:val="00BB3A68"/>
    <w:rsid w:val="00BD1A17"/>
    <w:rsid w:val="00BF16F7"/>
    <w:rsid w:val="00C25A57"/>
    <w:rsid w:val="00C576FE"/>
    <w:rsid w:val="00C826B5"/>
    <w:rsid w:val="00CE0E16"/>
    <w:rsid w:val="00D364F5"/>
    <w:rsid w:val="00D9610A"/>
    <w:rsid w:val="00DD09F8"/>
    <w:rsid w:val="00DD2BFD"/>
    <w:rsid w:val="00EB772F"/>
    <w:rsid w:val="00EE21AB"/>
    <w:rsid w:val="00F40172"/>
    <w:rsid w:val="00F96C5C"/>
    <w:rsid w:val="00FD3ED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D4B28CA-E40A-4508-9655-A57B1E7FF0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2D46"/>
    <w:pPr>
      <w:widowControl w:val="0"/>
      <w:spacing w:after="120" w:line="276" w:lineRule="auto"/>
      <w:ind w:firstLine="284"/>
      <w:jc w:val="both"/>
    </w:pPr>
    <w:rPr>
      <w:rFonts w:ascii="Garamond" w:eastAsia="Calibri" w:hAnsi="Garamond" w:cs="Times New Roman"/>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ubttulo">
    <w:name w:val="Subtitle"/>
    <w:basedOn w:val="Normal"/>
    <w:next w:val="Normal"/>
    <w:link w:val="SubttuloCar"/>
    <w:qFormat/>
    <w:rsid w:val="00502D46"/>
    <w:pPr>
      <w:spacing w:after="60"/>
      <w:ind w:firstLine="0"/>
      <w:jc w:val="right"/>
      <w:outlineLvl w:val="1"/>
    </w:pPr>
    <w:rPr>
      <w:sz w:val="24"/>
      <w:szCs w:val="24"/>
    </w:rPr>
  </w:style>
  <w:style w:type="character" w:customStyle="1" w:styleId="SubttuloCar">
    <w:name w:val="Subtítulo Car"/>
    <w:basedOn w:val="Fuentedeprrafopredeter"/>
    <w:link w:val="Subttulo"/>
    <w:rsid w:val="00502D46"/>
    <w:rPr>
      <w:rFonts w:ascii="Garamond" w:eastAsia="Calibri" w:hAnsi="Garamond" w:cs="Times New Roman"/>
      <w:sz w:val="24"/>
      <w:szCs w:val="24"/>
      <w:lang w:val="es-CO"/>
    </w:rPr>
  </w:style>
  <w:style w:type="paragraph" w:customStyle="1" w:styleId="Tipologa">
    <w:name w:val="Tipología"/>
    <w:basedOn w:val="Normal"/>
    <w:qFormat/>
    <w:rsid w:val="00502D46"/>
    <w:pPr>
      <w:spacing w:before="60" w:after="0"/>
      <w:jc w:val="right"/>
    </w:pPr>
    <w:rPr>
      <w:smallCaps/>
      <w:sz w:val="20"/>
      <w:szCs w:val="24"/>
    </w:rPr>
  </w:style>
  <w:style w:type="paragraph" w:customStyle="1" w:styleId="Autor">
    <w:name w:val="Autor"/>
    <w:basedOn w:val="Normal"/>
    <w:qFormat/>
    <w:rsid w:val="00502D46"/>
    <w:pPr>
      <w:widowControl/>
      <w:autoSpaceDE w:val="0"/>
      <w:autoSpaceDN w:val="0"/>
      <w:spacing w:after="0" w:line="240" w:lineRule="auto"/>
      <w:ind w:firstLine="0"/>
      <w:jc w:val="right"/>
    </w:pPr>
    <w:rPr>
      <w:sz w:val="24"/>
      <w:szCs w:val="14"/>
    </w:rPr>
  </w:style>
  <w:style w:type="paragraph" w:customStyle="1" w:styleId="e-mail">
    <w:name w:val="e-mail"/>
    <w:basedOn w:val="Normal"/>
    <w:qFormat/>
    <w:rsid w:val="00502D46"/>
    <w:pPr>
      <w:spacing w:after="0"/>
      <w:ind w:left="357"/>
      <w:jc w:val="right"/>
    </w:pPr>
    <w:rPr>
      <w:sz w:val="18"/>
      <w:szCs w:val="18"/>
    </w:rPr>
  </w:style>
  <w:style w:type="paragraph" w:customStyle="1" w:styleId="Institucion">
    <w:name w:val="Institucion"/>
    <w:basedOn w:val="e-mail"/>
    <w:qFormat/>
    <w:rsid w:val="00502D46"/>
    <w:rPr>
      <w:rFonts w:eastAsia="Arial"/>
      <w:b/>
      <w:spacing w:val="2"/>
    </w:rPr>
  </w:style>
  <w:style w:type="paragraph" w:customStyle="1" w:styleId="Resumen">
    <w:name w:val="Resumen"/>
    <w:basedOn w:val="Normal"/>
    <w:qFormat/>
    <w:rsid w:val="00502D46"/>
    <w:pPr>
      <w:spacing w:before="240"/>
      <w:ind w:firstLine="0"/>
    </w:pPr>
    <w:rPr>
      <w:b/>
      <w:bCs/>
      <w:i/>
      <w:sz w:val="20"/>
      <w:szCs w:val="20"/>
      <w:lang w:val="es-ES"/>
    </w:rPr>
  </w:style>
  <w:style w:type="paragraph" w:customStyle="1" w:styleId="Keywords">
    <w:name w:val="Keywords"/>
    <w:basedOn w:val="Normal"/>
    <w:autoRedefine/>
    <w:qFormat/>
    <w:rsid w:val="00502D46"/>
    <w:pPr>
      <w:spacing w:after="0"/>
      <w:ind w:firstLine="0"/>
    </w:pPr>
    <w:rPr>
      <w:sz w:val="20"/>
      <w:szCs w:val="20"/>
      <w:lang w:val="en-US"/>
    </w:rPr>
  </w:style>
  <w:style w:type="paragraph" w:customStyle="1" w:styleId="Bloqueblanco">
    <w:name w:val="Bloque blanco"/>
    <w:basedOn w:val="Normal"/>
    <w:autoRedefine/>
    <w:qFormat/>
    <w:rsid w:val="00502D46"/>
    <w:pPr>
      <w:spacing w:after="20"/>
    </w:pPr>
    <w:rPr>
      <w:sz w:val="12"/>
      <w:szCs w:val="18"/>
    </w:rPr>
  </w:style>
  <w:style w:type="paragraph" w:styleId="Encabezado">
    <w:name w:val="header"/>
    <w:basedOn w:val="Normal"/>
    <w:link w:val="EncabezadoCar"/>
    <w:uiPriority w:val="99"/>
    <w:unhideWhenUsed/>
    <w:rsid w:val="009A10D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A10D8"/>
    <w:rPr>
      <w:rFonts w:ascii="Garamond" w:eastAsia="Calibri" w:hAnsi="Garamond" w:cs="Times New Roman"/>
      <w:lang w:val="es-CO"/>
    </w:rPr>
  </w:style>
  <w:style w:type="paragraph" w:styleId="Piedepgina">
    <w:name w:val="footer"/>
    <w:basedOn w:val="Normal"/>
    <w:link w:val="PiedepginaCar"/>
    <w:uiPriority w:val="99"/>
    <w:unhideWhenUsed/>
    <w:rsid w:val="009A10D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A10D8"/>
    <w:rPr>
      <w:rFonts w:ascii="Garamond" w:eastAsia="Calibri" w:hAnsi="Garamond" w:cs="Times New Roman"/>
      <w:lang w:val="es-CO"/>
    </w:rPr>
  </w:style>
  <w:style w:type="paragraph" w:styleId="Textodeglobo">
    <w:name w:val="Balloon Text"/>
    <w:basedOn w:val="Normal"/>
    <w:link w:val="TextodegloboCar"/>
    <w:uiPriority w:val="99"/>
    <w:semiHidden/>
    <w:unhideWhenUsed/>
    <w:rsid w:val="009F3D0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F3D07"/>
    <w:rPr>
      <w:rFonts w:ascii="Segoe UI" w:eastAsia="Calibri" w:hAnsi="Segoe UI" w:cs="Segoe UI"/>
      <w:sz w:val="18"/>
      <w:szCs w:val="18"/>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235</Words>
  <Characters>1297</Characters>
  <Application>Microsoft Office Word</Application>
  <DocSecurity>0</DocSecurity>
  <Lines>10</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Leidy Carolina Vargas Acuña</dc:creator>
  <cp:keywords/>
  <dc:description/>
  <cp:lastModifiedBy>Pr Sala 401</cp:lastModifiedBy>
  <cp:revision>2</cp:revision>
  <cp:lastPrinted>2018-06-20T23:05:00Z</cp:lastPrinted>
  <dcterms:created xsi:type="dcterms:W3CDTF">2019-09-17T23:19:00Z</dcterms:created>
  <dcterms:modified xsi:type="dcterms:W3CDTF">2019-09-17T23:19:00Z</dcterms:modified>
</cp:coreProperties>
</file>