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C88054" w14:textId="77777777" w:rsidR="00C74BB6" w:rsidRPr="003E3149" w:rsidRDefault="00AF1B4A" w:rsidP="003E3149">
      <w:pPr>
        <w:jc w:val="center"/>
        <w:rPr>
          <w:rFonts w:ascii="Georgia" w:hAnsi="Georgia"/>
          <w:sz w:val="52"/>
          <w:szCs w:val="52"/>
        </w:rPr>
      </w:pPr>
      <w:r w:rsidRPr="003E3149">
        <w:rPr>
          <w:rFonts w:ascii="Georgia" w:hAnsi="Georgia"/>
          <w:sz w:val="52"/>
          <w:szCs w:val="52"/>
        </w:rPr>
        <w:t>Covid 19: cuando el mundo se detiene, el planeta respira</w:t>
      </w:r>
    </w:p>
    <w:p w14:paraId="37EFE198" w14:textId="77777777" w:rsidR="00AF1B4A" w:rsidRDefault="00AF1B4A"/>
    <w:p w14:paraId="08AE5E36" w14:textId="77777777" w:rsidR="006C079B" w:rsidRPr="006C079B" w:rsidRDefault="006C079B" w:rsidP="003E3149">
      <w:pPr>
        <w:shd w:val="clear" w:color="auto" w:fill="FFFFFF"/>
        <w:spacing w:before="288" w:after="144" w:line="264" w:lineRule="atLeast"/>
        <w:ind w:left="2832"/>
        <w:outlineLvl w:val="1"/>
        <w:rPr>
          <w:rFonts w:ascii="Arial" w:hAnsi="Arial" w:cs="Arial"/>
          <w:i/>
          <w:iCs/>
          <w:color w:val="000000"/>
          <w:sz w:val="16"/>
          <w:szCs w:val="16"/>
        </w:rPr>
      </w:pPr>
      <w:r w:rsidRPr="006C079B">
        <w:rPr>
          <w:rFonts w:ascii="Arial" w:hAnsi="Arial" w:cs="Arial"/>
          <w:i/>
          <w:iCs/>
          <w:color w:val="000000"/>
          <w:sz w:val="16"/>
          <w:szCs w:val="16"/>
        </w:rPr>
        <w:t>Realmente todo se reduce a esto: toda la vida está interrelacionada. Todos estamos atrapados en una red</w:t>
      </w:r>
      <w:bookmarkStart w:id="0" w:name="_GoBack"/>
      <w:bookmarkEnd w:id="0"/>
      <w:r w:rsidRPr="006C079B">
        <w:rPr>
          <w:rFonts w:ascii="Arial" w:hAnsi="Arial" w:cs="Arial"/>
          <w:i/>
          <w:iCs/>
          <w:color w:val="000000"/>
          <w:sz w:val="16"/>
          <w:szCs w:val="16"/>
        </w:rPr>
        <w:t>, cosidos en una sola prenda del destino. Lo que afecta a uno, afecta a todos indirectamente"</w:t>
      </w:r>
    </w:p>
    <w:p w14:paraId="2460F6DD" w14:textId="77777777" w:rsidR="003E3149" w:rsidRPr="003E3149" w:rsidRDefault="003E3149" w:rsidP="003E3149">
      <w:pPr>
        <w:ind w:left="5664"/>
        <w:rPr>
          <w:sz w:val="16"/>
          <w:szCs w:val="16"/>
        </w:rPr>
      </w:pPr>
      <w:r w:rsidRPr="003E3149">
        <w:rPr>
          <w:rFonts w:ascii="Arial" w:hAnsi="Arial" w:cs="Arial"/>
          <w:color w:val="333333"/>
          <w:sz w:val="16"/>
          <w:szCs w:val="16"/>
          <w:shd w:val="clear" w:color="auto" w:fill="FFFFFF"/>
        </w:rPr>
        <w:t>Martin Luther King, Jr. (1929-1968)</w:t>
      </w:r>
    </w:p>
    <w:p w14:paraId="36EB4D6F" w14:textId="77777777" w:rsidR="00AF1B4A" w:rsidRDefault="00AF1B4A"/>
    <w:p w14:paraId="7C066A4C" w14:textId="77777777" w:rsidR="00AF1B4A" w:rsidRDefault="00AF1B4A"/>
    <w:p w14:paraId="1D28D0AF" w14:textId="77777777" w:rsidR="00AF1B4A" w:rsidRDefault="00AF1B4A"/>
    <w:p w14:paraId="73DDC93C" w14:textId="63001A72" w:rsidR="002F28C2" w:rsidRPr="002F28C2" w:rsidRDefault="002F28C2" w:rsidP="002F28C2">
      <w:r w:rsidRPr="002F28C2">
        <w:fldChar w:fldCharType="begin"/>
      </w:r>
      <w:r w:rsidRPr="002F28C2">
        <w:instrText xml:space="preserve"> INCLUDEPICTURE "https://image.freepik.com/vector-gratis/banner-texto-covid-19-coronavirus-virus-rojo_1017-24370.jpg" \* MERGEFORMATINET </w:instrText>
      </w:r>
      <w:r w:rsidRPr="002F28C2">
        <w:fldChar w:fldCharType="separate"/>
      </w:r>
      <w:r w:rsidRPr="002F28C2">
        <w:rPr>
          <w:noProof/>
          <w:lang w:eastAsia="es-CO"/>
        </w:rPr>
        <w:drawing>
          <wp:inline distT="0" distB="0" distL="0" distR="0" wp14:anchorId="688C9284" wp14:editId="6A7D4655">
            <wp:extent cx="5612130" cy="2508250"/>
            <wp:effectExtent l="0" t="0" r="1270" b="6350"/>
            <wp:docPr id="2" name="Imagen 2" descr="Banner de texto covid-19 y coronavirus con virus rojo | Vector Gr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nner de texto covid-19 y coronavirus con virus rojo | Vector Grati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12130" cy="2508250"/>
                    </a:xfrm>
                    <a:prstGeom prst="rect">
                      <a:avLst/>
                    </a:prstGeom>
                    <a:noFill/>
                    <a:ln>
                      <a:noFill/>
                    </a:ln>
                  </pic:spPr>
                </pic:pic>
              </a:graphicData>
            </a:graphic>
          </wp:inline>
        </w:drawing>
      </w:r>
      <w:r w:rsidRPr="002F28C2">
        <w:fldChar w:fldCharType="end"/>
      </w:r>
    </w:p>
    <w:p w14:paraId="6895CCD4" w14:textId="77777777" w:rsidR="002F28C2" w:rsidRDefault="002F28C2" w:rsidP="003E3149">
      <w:pPr>
        <w:spacing w:line="360" w:lineRule="auto"/>
        <w:jc w:val="both"/>
        <w:rPr>
          <w:rFonts w:ascii="Arial" w:hAnsi="Arial" w:cs="Arial"/>
        </w:rPr>
      </w:pPr>
    </w:p>
    <w:p w14:paraId="793DC7E3" w14:textId="4F96D5D3" w:rsidR="00AF1B4A" w:rsidRPr="003E3149" w:rsidRDefault="00A1402B" w:rsidP="003E3149">
      <w:pPr>
        <w:spacing w:line="360" w:lineRule="auto"/>
        <w:jc w:val="both"/>
        <w:rPr>
          <w:rFonts w:ascii="Arial" w:hAnsi="Arial" w:cs="Arial"/>
        </w:rPr>
      </w:pPr>
      <w:r w:rsidRPr="003E3149">
        <w:rPr>
          <w:rFonts w:ascii="Arial" w:hAnsi="Arial" w:cs="Arial"/>
        </w:rPr>
        <w:t>En las últimas semanas la humanidad entera ha venido reflexionando acerca de la vida y su relación con el entorno y el planeta tierra, comprendiendo que existe una relación intrinseca con la madre naturaleza</w:t>
      </w:r>
      <w:r w:rsidR="00CC6228" w:rsidRPr="003E3149">
        <w:rPr>
          <w:rFonts w:ascii="Arial" w:hAnsi="Arial" w:cs="Arial"/>
        </w:rPr>
        <w:t xml:space="preserve">. El estado de confinamiento y cuarentena obligatoria que han declarado la mayoria de paises para contener la propagación del covid19 ha producido la paralización de la actividad en la mayoria de sectores económicos curiosamente los mas contaminantes, generando paradojicamente beneficios ambientales frente a los altos niveles de contaminación que el mundo venía sufriendo, ante tal situación de suma importancia </w:t>
      </w:r>
      <w:r w:rsidR="00C47204" w:rsidRPr="003E3149">
        <w:rPr>
          <w:rFonts w:ascii="Arial" w:hAnsi="Arial" w:cs="Arial"/>
        </w:rPr>
        <w:t xml:space="preserve">para la humanidad se han venido uniendo mediante sus reflexiones diversos académicos, políticos y ONGs que encuentran un punto de referencia de sus disertaciones entre la pandemia y la salud de la tierra. En el presente texto y artículo de reflexión pretendemos demostrar como el coronavirus o covid19 ha generado un impacto </w:t>
      </w:r>
      <w:r w:rsidR="00C47204" w:rsidRPr="003E3149">
        <w:rPr>
          <w:rFonts w:ascii="Arial" w:hAnsi="Arial" w:cs="Arial"/>
        </w:rPr>
        <w:lastRenderedPageBreak/>
        <w:t xml:space="preserve">positivo para el planeta tierra y la salud del medio ambiente, tras las medidas de confinamiento que nos han hecho reflexionar como </w:t>
      </w:r>
      <w:r w:rsidR="005358D6" w:rsidRPr="003E3149">
        <w:rPr>
          <w:rFonts w:ascii="Arial" w:hAnsi="Arial" w:cs="Arial"/>
        </w:rPr>
        <w:t xml:space="preserve">humanidad y habitantes del planeta. </w:t>
      </w:r>
    </w:p>
    <w:p w14:paraId="522A495F" w14:textId="77777777" w:rsidR="005358D6" w:rsidRPr="003E3149" w:rsidRDefault="005358D6" w:rsidP="003E3149">
      <w:pPr>
        <w:spacing w:line="360" w:lineRule="auto"/>
        <w:jc w:val="both"/>
        <w:rPr>
          <w:rFonts w:ascii="Arial" w:hAnsi="Arial" w:cs="Arial"/>
        </w:rPr>
      </w:pPr>
    </w:p>
    <w:p w14:paraId="3B4DAFBB" w14:textId="77777777" w:rsidR="005358D6" w:rsidRPr="003E3149" w:rsidRDefault="005358D6" w:rsidP="003E3149">
      <w:pPr>
        <w:spacing w:line="360" w:lineRule="auto"/>
        <w:jc w:val="both"/>
        <w:rPr>
          <w:rFonts w:ascii="Arial" w:hAnsi="Arial" w:cs="Arial"/>
        </w:rPr>
      </w:pPr>
      <w:r w:rsidRPr="003E3149">
        <w:rPr>
          <w:rFonts w:ascii="Arial" w:hAnsi="Arial" w:cs="Arial"/>
        </w:rPr>
        <w:t xml:space="preserve">Para cumplir con el propósito propuesto en este artículo, en un primer momento, se explicará cómo en la historia de la humanidad se han manifestado diversos virus considerados pandemias que provocan cambios sistematicos en la relación del hombre con el medio ambiente y su conexión cronológica; en un segundo momento se expondrá cómo los factores de </w:t>
      </w:r>
      <w:r w:rsidR="006C079B" w:rsidRPr="003E3149">
        <w:rPr>
          <w:rFonts w:ascii="Arial" w:hAnsi="Arial" w:cs="Arial"/>
        </w:rPr>
        <w:t>contaminación</w:t>
      </w:r>
      <w:r w:rsidRPr="003E3149">
        <w:rPr>
          <w:rFonts w:ascii="Arial" w:hAnsi="Arial" w:cs="Arial"/>
        </w:rPr>
        <w:t xml:space="preserve"> y el impacto </w:t>
      </w:r>
      <w:r w:rsidR="006C079B" w:rsidRPr="003E3149">
        <w:rPr>
          <w:rFonts w:ascii="Arial" w:hAnsi="Arial" w:cs="Arial"/>
        </w:rPr>
        <w:t xml:space="preserve">ambiental generados en las ultimas décadas han causado un deterioro inconmesurable en los diferentes ecosistemas; y para finalizar se argumentará que la salud de la tierra y la naturaleza se encuentra enlazada a la salud del ser humano. </w:t>
      </w:r>
    </w:p>
    <w:p w14:paraId="2E5B7A31" w14:textId="77777777" w:rsidR="00AF1B4A" w:rsidRDefault="00AF1B4A"/>
    <w:p w14:paraId="386E7E0C" w14:textId="77777777" w:rsidR="00AF1B4A" w:rsidRDefault="00AF1B4A"/>
    <w:p w14:paraId="01E66CE0" w14:textId="77777777" w:rsidR="00A1402B" w:rsidRPr="003E3149" w:rsidRDefault="003E3149">
      <w:pPr>
        <w:rPr>
          <w:rFonts w:ascii="Georgia" w:hAnsi="Georgia"/>
          <w:b/>
          <w:bCs/>
          <w:sz w:val="32"/>
          <w:szCs w:val="32"/>
        </w:rPr>
      </w:pPr>
      <w:r w:rsidRPr="003E3149">
        <w:rPr>
          <w:rFonts w:ascii="Georgia" w:hAnsi="Georgia"/>
          <w:b/>
          <w:bCs/>
          <w:sz w:val="32"/>
          <w:szCs w:val="32"/>
        </w:rPr>
        <w:t>Detrás de las pandemias</w:t>
      </w:r>
    </w:p>
    <w:p w14:paraId="7FEB9108" w14:textId="77777777" w:rsidR="00A1402B" w:rsidRDefault="00A1402B"/>
    <w:p w14:paraId="0B27E0F0" w14:textId="77777777" w:rsidR="00A1402B" w:rsidRDefault="00A1402B"/>
    <w:p w14:paraId="13ED1981" w14:textId="77777777" w:rsidR="00A1402B" w:rsidRPr="003E3149" w:rsidRDefault="003E3149">
      <w:pPr>
        <w:rPr>
          <w:rFonts w:ascii="Arial" w:hAnsi="Arial" w:cs="Arial"/>
        </w:rPr>
      </w:pPr>
      <w:r>
        <w:t>(</w:t>
      </w:r>
      <w:r>
        <w:rPr>
          <w:rFonts w:ascii="Arial" w:hAnsi="Arial" w:cs="Arial"/>
        </w:rPr>
        <w:t xml:space="preserve">aquí desarrollamos lo que hablamos de la historia y cronologia de algunas epidemias y su impacto ambiental y cambios en la vida del ser humano) </w:t>
      </w:r>
    </w:p>
    <w:p w14:paraId="09F813D4" w14:textId="77777777" w:rsidR="00AF1B4A" w:rsidRDefault="00AF1B4A"/>
    <w:p w14:paraId="3252DF91" w14:textId="77777777" w:rsidR="002F28C2" w:rsidRPr="00526388" w:rsidRDefault="002F28C2" w:rsidP="002F28C2">
      <w:pPr>
        <w:spacing w:line="360" w:lineRule="auto"/>
        <w:jc w:val="both"/>
        <w:rPr>
          <w:rFonts w:ascii="Arial" w:hAnsi="Arial" w:cs="Arial"/>
          <w:lang w:val="es-ES"/>
        </w:rPr>
      </w:pPr>
      <w:r w:rsidRPr="00526388">
        <w:rPr>
          <w:rFonts w:ascii="Arial" w:hAnsi="Arial" w:cs="Arial"/>
          <w:lang w:val="es-ES"/>
        </w:rPr>
        <w:t xml:space="preserve">Hoy día la humanidad atraviesa un capítulo oscuro del libro del universo, nos enfrentamos como raza humana a un inesperado visitante invisible, un enemigo difícil de enfrentar por su condición de enfermedad viral. El COVID - 19 ha causado estragos en la población mundial y en diferentes aristas. </w:t>
      </w:r>
    </w:p>
    <w:p w14:paraId="30577A85" w14:textId="77777777" w:rsidR="002F28C2" w:rsidRPr="00526388" w:rsidRDefault="002F28C2" w:rsidP="002F28C2">
      <w:pPr>
        <w:spacing w:line="360" w:lineRule="auto"/>
        <w:jc w:val="both"/>
        <w:rPr>
          <w:rFonts w:ascii="Arial" w:hAnsi="Arial" w:cs="Arial"/>
          <w:lang w:val="es-ES"/>
        </w:rPr>
      </w:pPr>
      <w:r w:rsidRPr="00526388">
        <w:rPr>
          <w:rFonts w:ascii="Arial" w:hAnsi="Arial" w:cs="Arial"/>
          <w:lang w:val="es-ES"/>
        </w:rPr>
        <w:t xml:space="preserve">La principal, desde luego, la emergencia sanitaria que enfrentan todos los países y sus ciudadanos, al mes de Mayo la cifra de contagiados llegó a los 5 millones de casos en todo el mundo, las imágenes de los campos de sepultura son desgarradoras y muy preocupantes. El siguiente punto de vista es el social, la cuarentena y sus exigencias han causado problemas en los núcleos familiares, la estadística refleja que los casos de violencia intrafamiliar han aumentado. No obstante el tema que abordaremos tiene relación con la óptica económica, un tema complejo que cambió rotundamente al vivir en tiempos de pandemia, lo que antes conocíamos de un capitalismo sin freno, donde todo el mundo quería comprar todo, </w:t>
      </w:r>
      <w:r w:rsidRPr="00526388">
        <w:rPr>
          <w:rFonts w:ascii="Arial" w:hAnsi="Arial" w:cs="Arial"/>
          <w:lang w:val="es-ES"/>
        </w:rPr>
        <w:lastRenderedPageBreak/>
        <w:t>hoy cambia y permanecerá así por algunos meses, mientras que no se vea una luz de esperanza en el horizonte.</w:t>
      </w:r>
    </w:p>
    <w:p w14:paraId="270406AD" w14:textId="77777777" w:rsidR="002F28C2" w:rsidRPr="00526388" w:rsidRDefault="002F28C2" w:rsidP="002F28C2">
      <w:pPr>
        <w:spacing w:line="360" w:lineRule="auto"/>
        <w:jc w:val="both"/>
        <w:rPr>
          <w:rFonts w:ascii="Arial" w:hAnsi="Arial" w:cs="Arial"/>
          <w:lang w:val="es-ES"/>
        </w:rPr>
      </w:pPr>
      <w:r w:rsidRPr="00526388">
        <w:rPr>
          <w:rFonts w:ascii="Arial" w:hAnsi="Arial" w:cs="Arial"/>
          <w:lang w:val="es-ES"/>
        </w:rPr>
        <w:t>Antes de estos acontecimientos los mercados eran diferentes, El consumo se entiende como el hecho de adquirir bienes y servicios para poder satisfacer las necesidades y deseos de las personas. En la actualidad el alcance que cada persona tiene para adquirir uno de estos bienes, servicios o productos es altísimo. Es decir, es muy sencillo gracias a las redes sociales e Internet, todo está a la mano, lo que significa que se puede comprar desde cualquier parte del mundo y recibirlo en la comodidad de su hogar.</w:t>
      </w:r>
    </w:p>
    <w:p w14:paraId="6080E3D3" w14:textId="77777777" w:rsidR="002F28C2" w:rsidRPr="00526388" w:rsidRDefault="002F28C2" w:rsidP="002F28C2">
      <w:pPr>
        <w:spacing w:line="360" w:lineRule="auto"/>
        <w:jc w:val="both"/>
        <w:rPr>
          <w:rFonts w:ascii="Arial" w:hAnsi="Arial" w:cs="Arial"/>
          <w:lang w:val="es-ES"/>
        </w:rPr>
      </w:pPr>
      <w:r w:rsidRPr="00526388">
        <w:rPr>
          <w:rFonts w:ascii="Arial" w:hAnsi="Arial" w:cs="Arial"/>
          <w:lang w:val="es-ES"/>
        </w:rPr>
        <w:t xml:space="preserve">Esto obedece al hecho de que la accesibilidad que ofrecen las nuevas tecnologías en conjunto con las nuevas empresas y multinacionales han venido trabajando para que los consumidores tengan gran cantidad de ofertas en productos. Así mismo, la forma de pago que estos canales modernos ofrecen incrementar aún más su facilidad de adquisición para los consumidores. </w:t>
      </w:r>
    </w:p>
    <w:p w14:paraId="4BB112B5" w14:textId="77777777" w:rsidR="002F28C2" w:rsidRPr="00526388" w:rsidRDefault="002F28C2" w:rsidP="002F28C2">
      <w:pPr>
        <w:spacing w:line="360" w:lineRule="auto"/>
        <w:jc w:val="both"/>
        <w:rPr>
          <w:rFonts w:ascii="Arial" w:hAnsi="Arial" w:cs="Arial"/>
          <w:lang w:val="es-ES"/>
        </w:rPr>
      </w:pPr>
      <w:r w:rsidRPr="00526388">
        <w:rPr>
          <w:rFonts w:ascii="Arial" w:hAnsi="Arial" w:cs="Arial"/>
          <w:lang w:val="es-ES"/>
        </w:rPr>
        <w:t xml:space="preserve">Las necesidades humanas son abiertas, son ilimitadas y sabemos que siempre van a permanecer, pero la cultura de consumismo que hemos creado nos ha llevado a pensar que tenemos que consumir todo aquello que podamos y que nos brinde satisfacción así sea efímera. Aunque somos conscientes de ello alejamos cada vez más las posibilidades de alcanzar un consumo responsable y desarrollo sostenible para todos, la realidad es que somos incapaces de ir en contra de esta corriente consumista. </w:t>
      </w:r>
    </w:p>
    <w:p w14:paraId="632789A9" w14:textId="77777777" w:rsidR="002F28C2" w:rsidRPr="00526388" w:rsidRDefault="002F28C2" w:rsidP="002F28C2">
      <w:pPr>
        <w:spacing w:line="360" w:lineRule="auto"/>
        <w:jc w:val="both"/>
        <w:rPr>
          <w:rFonts w:ascii="Arial" w:hAnsi="Arial" w:cs="Arial"/>
          <w:lang w:val="es-ES"/>
        </w:rPr>
      </w:pPr>
      <w:r w:rsidRPr="00526388">
        <w:rPr>
          <w:rFonts w:ascii="Arial" w:hAnsi="Arial" w:cs="Arial"/>
          <w:lang w:val="es-ES"/>
        </w:rPr>
        <w:t xml:space="preserve">Sin embargo esta problemática nos permite abordar el tema de “La economía del bien común” proyecto del economista austriaco Christian </w:t>
      </w:r>
      <w:proofErr w:type="spellStart"/>
      <w:r w:rsidRPr="00526388">
        <w:rPr>
          <w:rFonts w:ascii="Arial" w:hAnsi="Arial" w:cs="Arial"/>
          <w:lang w:val="es-ES"/>
        </w:rPr>
        <w:t>Felber</w:t>
      </w:r>
      <w:proofErr w:type="spellEnd"/>
      <w:r w:rsidRPr="00526388">
        <w:rPr>
          <w:rFonts w:ascii="Arial" w:hAnsi="Arial" w:cs="Arial"/>
          <w:lang w:val="es-ES"/>
        </w:rPr>
        <w:t xml:space="preserve">, en donde propone, precisamente un mercado financiero que beneficie a la sociedad, siendo sostenible y al tiempo, una alternativa para las empresas. Partiendo de este punto, en el contexto social actual no contemplamos un cambio por parte de las personas, pero es posible un cambio de mentalidad donde se modifiquen los hábitos de consumo de los compradores en unos más responsables y comprometidos. El proyecto anteriormente mencionado propone un cambio desde los valores, evitando el afán de obtener lucro y la competencia entre sí dado que esta economía se rige con valores tales como la confianza, solidaridad, honestidad, cooperación, generosidad </w:t>
      </w:r>
      <w:r w:rsidRPr="00526388">
        <w:rPr>
          <w:rFonts w:ascii="Arial" w:hAnsi="Arial" w:cs="Arial"/>
          <w:lang w:val="es-ES"/>
        </w:rPr>
        <w:lastRenderedPageBreak/>
        <w:t xml:space="preserve">y otros cuantos. Busca modificar principalmente el modelo económico capitalista actual como una alternativa en la cual todos construimos desde cualquier actividad económica porque aporta al bien común. </w:t>
      </w:r>
    </w:p>
    <w:p w14:paraId="7ED90569" w14:textId="77777777" w:rsidR="002F28C2" w:rsidRPr="00526388" w:rsidRDefault="002F28C2" w:rsidP="002F28C2">
      <w:pPr>
        <w:spacing w:line="360" w:lineRule="auto"/>
        <w:jc w:val="both"/>
        <w:rPr>
          <w:rFonts w:ascii="Arial" w:hAnsi="Arial" w:cs="Arial"/>
          <w:lang w:val="es-ES"/>
        </w:rPr>
      </w:pPr>
    </w:p>
    <w:p w14:paraId="66B1985C" w14:textId="77777777" w:rsidR="002F28C2" w:rsidRPr="00526388" w:rsidRDefault="002F28C2" w:rsidP="002F28C2">
      <w:pPr>
        <w:spacing w:line="360" w:lineRule="auto"/>
        <w:jc w:val="both"/>
        <w:rPr>
          <w:rFonts w:ascii="Arial" w:hAnsi="Arial" w:cs="Arial"/>
          <w:lang w:val="es-ES"/>
        </w:rPr>
      </w:pPr>
      <w:r w:rsidRPr="00526388">
        <w:rPr>
          <w:rFonts w:ascii="Arial" w:hAnsi="Arial" w:cs="Arial"/>
          <w:lang w:val="es-ES"/>
        </w:rPr>
        <w:t xml:space="preserve">«El balance del bien común mide como una empresa vive: la dignidad humana, la solidaridad, la justicia social, la sostenibilidad ecológica, la democracia con todos sus proveedores y clientes», modelo con el que consideramos, permite que las empresas no piensen solo en tener, más acciones o ser competitivos, sino en hacer parte de la sociedad que piensa que el dinero es simplemente un medio y no el fin. </w:t>
      </w:r>
    </w:p>
    <w:p w14:paraId="462EEE25" w14:textId="77777777" w:rsidR="002F28C2" w:rsidRPr="00526388" w:rsidRDefault="002F28C2" w:rsidP="002F28C2">
      <w:pPr>
        <w:spacing w:line="360" w:lineRule="auto"/>
        <w:jc w:val="both"/>
        <w:rPr>
          <w:rFonts w:ascii="Arial" w:hAnsi="Arial" w:cs="Arial"/>
          <w:lang w:val="es-ES"/>
        </w:rPr>
      </w:pPr>
      <w:r w:rsidRPr="00526388">
        <w:rPr>
          <w:rFonts w:ascii="Arial" w:hAnsi="Arial" w:cs="Arial"/>
          <w:lang w:val="es-ES"/>
        </w:rPr>
        <w:t>El ejecutar esta alternativa podría empezar beneficiando a las empresas, por ejemplo, con tasas de impuestos reducidas, créditos, privilegios en compra pública y demás. Mostrando las ventajas es como se debe empezar. Un objetivo colectivo de esta economía es la huella ecológica y disminuirla, si las empresas modifican sus horarios para sus empleados ya una buena parte nos beneficiamos, reducimos el impacto en el medio ambiente e incluso representa descanso para todos. Este tipo de acciones deben lograrse trabajando simultáneamente por ello ¿pero cómo se logra? Mediante cambios en las legislaciones que promuevan el objetivo de aumentar indicadores de bienestar como la dignidad, calidad de vida, justicia social, solidaridad; utilizando la puntuación de la matriz del bien común.  Implica un cambio de interés en el indicador del PIB por un indicador de bienestar que contempla todos sus aspectos realmente importantes, no únicamente cuantos rubros representa el consumo en una tienda de una persona. Impide conocer si básicamente alguien vive en guerra porque eso no es dinero entonces no interesa en el mundo capitalista.</w:t>
      </w:r>
    </w:p>
    <w:p w14:paraId="1172CA6D" w14:textId="77777777" w:rsidR="002F28C2" w:rsidRPr="00526388" w:rsidRDefault="002F28C2" w:rsidP="002F28C2">
      <w:pPr>
        <w:spacing w:line="360" w:lineRule="auto"/>
        <w:jc w:val="both"/>
        <w:rPr>
          <w:rFonts w:ascii="Arial" w:hAnsi="Arial" w:cs="Arial"/>
          <w:lang w:val="es-ES"/>
        </w:rPr>
      </w:pPr>
      <w:r w:rsidRPr="00526388">
        <w:rPr>
          <w:rFonts w:ascii="Arial" w:hAnsi="Arial" w:cs="Arial"/>
          <w:lang w:val="es-ES"/>
        </w:rPr>
        <w:t>Este modelo es muy llamativo, tiene componentes positivos y en su aplicación se pueden ver muchas ventajas, más cuando lo proponemos en los tiempos de COVID - 19, con tantas restricciones y medidas para prevenir los contagios se puede aplicar este modelo y puede resultar con muchos beneficios. Cuando los comerciantes dejan de percibir sus ingresos por dos o tres meses, esto puede llevarlos a la quiebra y todo este concepto de la economía solidaria puede hacer que se ocasionen menos perjuicios.</w:t>
      </w:r>
    </w:p>
    <w:p w14:paraId="7BCC67EC" w14:textId="77777777" w:rsidR="002F28C2" w:rsidRPr="00526388" w:rsidRDefault="002F28C2" w:rsidP="002F28C2">
      <w:pPr>
        <w:spacing w:line="360" w:lineRule="auto"/>
        <w:jc w:val="both"/>
        <w:rPr>
          <w:rFonts w:ascii="Arial" w:hAnsi="Arial" w:cs="Arial"/>
          <w:lang w:val="es-ES"/>
        </w:rPr>
      </w:pPr>
      <w:r w:rsidRPr="00526388">
        <w:rPr>
          <w:rFonts w:ascii="Arial" w:hAnsi="Arial" w:cs="Arial"/>
          <w:lang w:val="es-ES"/>
        </w:rPr>
        <w:lastRenderedPageBreak/>
        <w:t>Otro punto de vista que es importante señalar es la vida espiritual, todas las personas que se han visto afectadas por la pandemia no han podido realizar las actividades religiosas, el pasado mes de Abril se festejó la Semana Santa o Semana Mayor de la Iglesia Católica, fue una celebración histórica que se desarrolló en la plaza de San Pedro en el Vaticano, pero esta vez vacía, sin la presencia de los feligreses que sin falla alguna todos los años acudían en masa para disponerse a vivir la pasión de Cristo.</w:t>
      </w:r>
    </w:p>
    <w:p w14:paraId="6BBBCF01" w14:textId="77777777" w:rsidR="002F28C2" w:rsidRPr="00526388" w:rsidRDefault="002F28C2" w:rsidP="002F28C2">
      <w:pPr>
        <w:spacing w:line="360" w:lineRule="auto"/>
        <w:jc w:val="both"/>
        <w:rPr>
          <w:rFonts w:ascii="Arial" w:hAnsi="Arial" w:cs="Arial"/>
          <w:lang w:val="es-ES"/>
        </w:rPr>
      </w:pPr>
      <w:r w:rsidRPr="00526388">
        <w:rPr>
          <w:rFonts w:ascii="Arial" w:hAnsi="Arial" w:cs="Arial"/>
          <w:lang w:val="es-ES"/>
        </w:rPr>
        <w:t xml:space="preserve">La celebración inició con un mensaje alentador del Papa Francisco el domingo de ramos a través de su cuenta de twitter “Dios nos salvó sirviéndonos. Normalmente pensamos que somos nosotros los que servimos a Dios. No, es Él quien nos sirvió gratuitamente, porque nos amó primero. Es difícil amar sin ser amados, y es aún más difícil servir si no dejamos que Dios nos sirva. #DomingodeRamos”. Muchos fieles se sumaron a este optimismo que era necesario en Europa, pero especialmente en Italia, donde a la fecha se reportaron miles de muertes al día por causa del nuevo coronavirus, la población italiana sufrió el más duro golpe y en su población más vulnerables, las personas de la tercera edad se encuentran en un estado de temor, temor al contagio, temor a no poder recuperarse de este virus, estos días son los más oscuros que han vivido, sin embargo existen testimonios muy esperanzadores, es el caso de Julia </w:t>
      </w:r>
      <w:proofErr w:type="spellStart"/>
      <w:r w:rsidRPr="00526388">
        <w:rPr>
          <w:rFonts w:ascii="Arial" w:hAnsi="Arial" w:cs="Arial"/>
          <w:lang w:val="es-ES"/>
        </w:rPr>
        <w:t>Dewilde</w:t>
      </w:r>
      <w:proofErr w:type="spellEnd"/>
      <w:r w:rsidRPr="00526388">
        <w:rPr>
          <w:rFonts w:ascii="Arial" w:hAnsi="Arial" w:cs="Arial"/>
          <w:lang w:val="es-ES"/>
        </w:rPr>
        <w:t xml:space="preserve"> una mujer de nacionalidad Belga, que a la edad de 100 años logró vencer el COVID - 19, al sentir los síntomas habituales (Fiebre, Tos seca y Cansancio) se dirigió a las autoridades sanitarias de su país, ya en el hospital percibió los síntomas menos comunes (Molestias y dolores, Dolor de garganta, Diarrea, Conjuntivitis, Dolor de cabeza, Pérdida del sentido del olfato o del gusto, Erupciones cutáneas o pérdida del color en los dedos de las manos o de los pies) a cabo de 4 días en la unidad de cuidados intensivos y en el momento más crítico de la enfermedad continuaron los síntomas graves (Dificultad para respirar o sensación de falta de aire, Dolor o presión en el pecho, Incapacidad para hablar o moverse). El diagnóstico no era nada alentador, sin embargo a los pocos días superó la enfermedad y fue dada de alta, hoy día reside en su casa, guardando todas las medidas de precaución, pero dando a conocer su alentador testimonio.</w:t>
      </w:r>
    </w:p>
    <w:p w14:paraId="1F014663" w14:textId="77777777" w:rsidR="002F28C2" w:rsidRPr="00526388" w:rsidRDefault="002F28C2" w:rsidP="002F28C2">
      <w:pPr>
        <w:spacing w:line="360" w:lineRule="auto"/>
        <w:jc w:val="both"/>
        <w:rPr>
          <w:rFonts w:ascii="Arial" w:hAnsi="Arial" w:cs="Arial"/>
          <w:lang w:val="es-ES"/>
        </w:rPr>
      </w:pPr>
      <w:r w:rsidRPr="00526388">
        <w:rPr>
          <w:rFonts w:ascii="Arial" w:hAnsi="Arial" w:cs="Arial"/>
          <w:lang w:val="es-ES"/>
        </w:rPr>
        <w:lastRenderedPageBreak/>
        <w:t>A manera de conclusión se puede resaltar que la mejor manera de confrontar esta situación de pandemia por causa del COVID - 19 es aprender a vivir con el virus, es decir poco a poco se podrá reinventar la vida, las actividades que antes teníamos van a cambiar, la vida social no se podrá ejercer en un buen tiempo y debemos ser conscientes de esto, la obediencia civil es de gran importancia para combatir la curva y la cifra de contagios.</w:t>
      </w:r>
    </w:p>
    <w:p w14:paraId="0EF60289" w14:textId="77777777" w:rsidR="002F28C2" w:rsidRDefault="002F28C2" w:rsidP="002F28C2">
      <w:pPr>
        <w:spacing w:line="360" w:lineRule="auto"/>
        <w:jc w:val="both"/>
        <w:rPr>
          <w:rFonts w:ascii="Arial" w:hAnsi="Arial" w:cs="Arial"/>
          <w:lang w:val="es-ES"/>
        </w:rPr>
      </w:pPr>
      <w:r w:rsidRPr="00526388">
        <w:rPr>
          <w:rFonts w:ascii="Arial" w:hAnsi="Arial" w:cs="Arial"/>
          <w:lang w:val="es-ES"/>
        </w:rPr>
        <w:t>Conjugar la economía y sus mercados con medidas de salubridad y solidaridad es esencial, la vida espiritual también es muy importante para las personas, pues allí podemos encontrar optimismo y seguridad. El nuevo coronavirus no es un juego y según la Organización Mundial de la Salud, podrá convertirse en un virus endémico los cual otorga un componente más complejo, la solución será aprender a vivir en estas condiciones pues la “normalidad” que antes teníamos ya no será posible, sin embargo no se puede echar al saco roto que podamos encontrar una vacuna o algún tratamiento efectivo para combatir la enfermedad, pues todo el mundo de la ciencia trabaja por esto.</w:t>
      </w:r>
    </w:p>
    <w:p w14:paraId="6B01D16D" w14:textId="77777777" w:rsidR="00AF1B4A" w:rsidRPr="002F28C2" w:rsidRDefault="00AF1B4A">
      <w:pPr>
        <w:rPr>
          <w:lang w:val="es-ES"/>
        </w:rPr>
      </w:pPr>
    </w:p>
    <w:p w14:paraId="3FCC4220" w14:textId="77777777" w:rsidR="00AF1B4A" w:rsidRDefault="00AF1B4A"/>
    <w:p w14:paraId="1A11A576" w14:textId="77777777" w:rsidR="00AF1B4A" w:rsidRDefault="00AF1B4A"/>
    <w:p w14:paraId="2DCCE4C6" w14:textId="424A84D4" w:rsidR="002F28C2" w:rsidRPr="002F28C2" w:rsidRDefault="002F28C2" w:rsidP="002F28C2">
      <w:r w:rsidRPr="002F28C2">
        <w:fldChar w:fldCharType="begin"/>
      </w:r>
      <w:r w:rsidRPr="002F28C2">
        <w:instrText xml:space="preserve"> INCLUDEPICTURE "https://www.ovpm.org/wp-content/uploads/2020/03/chla-what-you-should-know-covid-19-1200x628-01-1400x675-c-center.jpg" \* MERGEFORMATINET </w:instrText>
      </w:r>
      <w:r w:rsidRPr="002F28C2">
        <w:fldChar w:fldCharType="separate"/>
      </w:r>
      <w:r w:rsidRPr="002F28C2">
        <w:rPr>
          <w:noProof/>
          <w:lang w:eastAsia="es-CO"/>
        </w:rPr>
        <w:drawing>
          <wp:inline distT="0" distB="0" distL="0" distR="0" wp14:anchorId="3FD68E96" wp14:editId="2528D49B">
            <wp:extent cx="6069161" cy="2926080"/>
            <wp:effectExtent l="0" t="0" r="1905" b="0"/>
            <wp:docPr id="1" name="Imagen 1" descr="COVID-19 | La OCPM en tiempos de crisis - Organización de las Ciudades del  Patrimonio Mund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VID-19 | La OCPM en tiempos de crisis - Organización de las Ciudades del  Patrimonio Mundial"/>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080001" cy="2931306"/>
                    </a:xfrm>
                    <a:prstGeom prst="rect">
                      <a:avLst/>
                    </a:prstGeom>
                    <a:noFill/>
                    <a:ln>
                      <a:noFill/>
                    </a:ln>
                  </pic:spPr>
                </pic:pic>
              </a:graphicData>
            </a:graphic>
          </wp:inline>
        </w:drawing>
      </w:r>
      <w:r w:rsidRPr="002F28C2">
        <w:fldChar w:fldCharType="end"/>
      </w:r>
    </w:p>
    <w:p w14:paraId="32055F8F" w14:textId="77777777" w:rsidR="00AF1B4A" w:rsidRDefault="00AF1B4A"/>
    <w:p w14:paraId="132FB390" w14:textId="77777777" w:rsidR="00AF1B4A" w:rsidRDefault="00AF1B4A"/>
    <w:p w14:paraId="28086126" w14:textId="77777777" w:rsidR="00AF1B4A" w:rsidRDefault="00AF1B4A"/>
    <w:p w14:paraId="6483AD5E" w14:textId="77777777" w:rsidR="00AF1B4A" w:rsidRDefault="00AF1B4A"/>
    <w:p w14:paraId="2A9EE2B1" w14:textId="77777777" w:rsidR="004540C9" w:rsidRDefault="004540C9"/>
    <w:p w14:paraId="2C6B573A" w14:textId="77777777" w:rsidR="00AF4A63" w:rsidRDefault="00AF4A63"/>
    <w:p w14:paraId="2CFE0504" w14:textId="77777777" w:rsidR="00AF4A63" w:rsidRDefault="00AF4A63"/>
    <w:sectPr w:rsidR="00AF4A63" w:rsidSect="00D35B9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4BB6"/>
    <w:rsid w:val="00047B99"/>
    <w:rsid w:val="00176D99"/>
    <w:rsid w:val="002F28C2"/>
    <w:rsid w:val="003E3149"/>
    <w:rsid w:val="004540C9"/>
    <w:rsid w:val="005358D6"/>
    <w:rsid w:val="005F3D4C"/>
    <w:rsid w:val="00605A81"/>
    <w:rsid w:val="006C079B"/>
    <w:rsid w:val="00A1402B"/>
    <w:rsid w:val="00AF1B4A"/>
    <w:rsid w:val="00AF4A63"/>
    <w:rsid w:val="00C47204"/>
    <w:rsid w:val="00C74BB6"/>
    <w:rsid w:val="00CC6228"/>
    <w:rsid w:val="00D35B9D"/>
    <w:rsid w:val="00F55A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74BFD1"/>
  <w15:chartTrackingRefBased/>
  <w15:docId w15:val="{C4231990-0E11-844C-B5E3-0E5625BB8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4A63"/>
    <w:rPr>
      <w:rFonts w:ascii="Times New Roman" w:eastAsia="Times New Roman" w:hAnsi="Times New Roman" w:cs="Times New Roman"/>
      <w:lang w:eastAsia="es-ES_tradnl"/>
    </w:rPr>
  </w:style>
  <w:style w:type="paragraph" w:styleId="Ttulo2">
    <w:name w:val="heading 2"/>
    <w:basedOn w:val="Normal"/>
    <w:link w:val="Ttulo2Car"/>
    <w:uiPriority w:val="9"/>
    <w:qFormat/>
    <w:rsid w:val="006C079B"/>
    <w:pPr>
      <w:spacing w:before="100" w:beforeAutospacing="1" w:after="100" w:afterAutospacing="1"/>
      <w:outlineLvl w:val="1"/>
    </w:pPr>
    <w:rPr>
      <w:b/>
      <w:bCs/>
      <w:sz w:val="36"/>
      <w:szCs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ennegrita">
    <w:name w:val="Strong"/>
    <w:basedOn w:val="Fuentedeprrafopredeter"/>
    <w:uiPriority w:val="22"/>
    <w:qFormat/>
    <w:rsid w:val="00A1402B"/>
    <w:rPr>
      <w:b/>
      <w:bCs/>
    </w:rPr>
  </w:style>
  <w:style w:type="character" w:customStyle="1" w:styleId="Ttulo2Car">
    <w:name w:val="Título 2 Car"/>
    <w:basedOn w:val="Fuentedeprrafopredeter"/>
    <w:link w:val="Ttulo2"/>
    <w:uiPriority w:val="9"/>
    <w:rsid w:val="006C079B"/>
    <w:rPr>
      <w:rFonts w:ascii="Times New Roman" w:eastAsia="Times New Roman" w:hAnsi="Times New Roman" w:cs="Times New Roman"/>
      <w:b/>
      <w:bCs/>
      <w:sz w:val="36"/>
      <w:szCs w:val="36"/>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7400117">
      <w:bodyDiv w:val="1"/>
      <w:marLeft w:val="0"/>
      <w:marRight w:val="0"/>
      <w:marTop w:val="0"/>
      <w:marBottom w:val="0"/>
      <w:divBdr>
        <w:top w:val="none" w:sz="0" w:space="0" w:color="auto"/>
        <w:left w:val="none" w:sz="0" w:space="0" w:color="auto"/>
        <w:bottom w:val="none" w:sz="0" w:space="0" w:color="auto"/>
        <w:right w:val="none" w:sz="0" w:space="0" w:color="auto"/>
      </w:divBdr>
    </w:div>
    <w:div w:id="250434126">
      <w:bodyDiv w:val="1"/>
      <w:marLeft w:val="0"/>
      <w:marRight w:val="0"/>
      <w:marTop w:val="0"/>
      <w:marBottom w:val="0"/>
      <w:divBdr>
        <w:top w:val="none" w:sz="0" w:space="0" w:color="auto"/>
        <w:left w:val="none" w:sz="0" w:space="0" w:color="auto"/>
        <w:bottom w:val="none" w:sz="0" w:space="0" w:color="auto"/>
        <w:right w:val="none" w:sz="0" w:space="0" w:color="auto"/>
      </w:divBdr>
    </w:div>
    <w:div w:id="291255641">
      <w:bodyDiv w:val="1"/>
      <w:marLeft w:val="0"/>
      <w:marRight w:val="0"/>
      <w:marTop w:val="0"/>
      <w:marBottom w:val="0"/>
      <w:divBdr>
        <w:top w:val="none" w:sz="0" w:space="0" w:color="auto"/>
        <w:left w:val="none" w:sz="0" w:space="0" w:color="auto"/>
        <w:bottom w:val="none" w:sz="0" w:space="0" w:color="auto"/>
        <w:right w:val="none" w:sz="0" w:space="0" w:color="auto"/>
      </w:divBdr>
    </w:div>
    <w:div w:id="430514310">
      <w:bodyDiv w:val="1"/>
      <w:marLeft w:val="0"/>
      <w:marRight w:val="0"/>
      <w:marTop w:val="0"/>
      <w:marBottom w:val="0"/>
      <w:divBdr>
        <w:top w:val="none" w:sz="0" w:space="0" w:color="auto"/>
        <w:left w:val="none" w:sz="0" w:space="0" w:color="auto"/>
        <w:bottom w:val="none" w:sz="0" w:space="0" w:color="auto"/>
        <w:right w:val="none" w:sz="0" w:space="0" w:color="auto"/>
      </w:divBdr>
    </w:div>
    <w:div w:id="735467836">
      <w:bodyDiv w:val="1"/>
      <w:marLeft w:val="0"/>
      <w:marRight w:val="0"/>
      <w:marTop w:val="0"/>
      <w:marBottom w:val="0"/>
      <w:divBdr>
        <w:top w:val="none" w:sz="0" w:space="0" w:color="auto"/>
        <w:left w:val="none" w:sz="0" w:space="0" w:color="auto"/>
        <w:bottom w:val="none" w:sz="0" w:space="0" w:color="auto"/>
        <w:right w:val="none" w:sz="0" w:space="0" w:color="auto"/>
      </w:divBdr>
    </w:div>
    <w:div w:id="915750782">
      <w:bodyDiv w:val="1"/>
      <w:marLeft w:val="0"/>
      <w:marRight w:val="0"/>
      <w:marTop w:val="0"/>
      <w:marBottom w:val="0"/>
      <w:divBdr>
        <w:top w:val="none" w:sz="0" w:space="0" w:color="auto"/>
        <w:left w:val="none" w:sz="0" w:space="0" w:color="auto"/>
        <w:bottom w:val="none" w:sz="0" w:space="0" w:color="auto"/>
        <w:right w:val="none" w:sz="0" w:space="0" w:color="auto"/>
      </w:divBdr>
    </w:div>
    <w:div w:id="1160384240">
      <w:bodyDiv w:val="1"/>
      <w:marLeft w:val="0"/>
      <w:marRight w:val="0"/>
      <w:marTop w:val="0"/>
      <w:marBottom w:val="0"/>
      <w:divBdr>
        <w:top w:val="none" w:sz="0" w:space="0" w:color="auto"/>
        <w:left w:val="none" w:sz="0" w:space="0" w:color="auto"/>
        <w:bottom w:val="none" w:sz="0" w:space="0" w:color="auto"/>
        <w:right w:val="none" w:sz="0" w:space="0" w:color="auto"/>
      </w:divBdr>
    </w:div>
    <w:div w:id="1300841081">
      <w:bodyDiv w:val="1"/>
      <w:marLeft w:val="0"/>
      <w:marRight w:val="0"/>
      <w:marTop w:val="0"/>
      <w:marBottom w:val="0"/>
      <w:divBdr>
        <w:top w:val="none" w:sz="0" w:space="0" w:color="auto"/>
        <w:left w:val="none" w:sz="0" w:space="0" w:color="auto"/>
        <w:bottom w:val="none" w:sz="0" w:space="0" w:color="auto"/>
        <w:right w:val="none" w:sz="0" w:space="0" w:color="auto"/>
      </w:divBdr>
    </w:div>
    <w:div w:id="1316180091">
      <w:bodyDiv w:val="1"/>
      <w:marLeft w:val="0"/>
      <w:marRight w:val="0"/>
      <w:marTop w:val="0"/>
      <w:marBottom w:val="0"/>
      <w:divBdr>
        <w:top w:val="none" w:sz="0" w:space="0" w:color="auto"/>
        <w:left w:val="none" w:sz="0" w:space="0" w:color="auto"/>
        <w:bottom w:val="none" w:sz="0" w:space="0" w:color="auto"/>
        <w:right w:val="none" w:sz="0" w:space="0" w:color="auto"/>
      </w:divBdr>
    </w:div>
    <w:div w:id="1623000306">
      <w:bodyDiv w:val="1"/>
      <w:marLeft w:val="0"/>
      <w:marRight w:val="0"/>
      <w:marTop w:val="0"/>
      <w:marBottom w:val="0"/>
      <w:divBdr>
        <w:top w:val="none" w:sz="0" w:space="0" w:color="auto"/>
        <w:left w:val="none" w:sz="0" w:space="0" w:color="auto"/>
        <w:bottom w:val="none" w:sz="0" w:space="0" w:color="auto"/>
        <w:right w:val="none" w:sz="0" w:space="0" w:color="auto"/>
      </w:divBdr>
    </w:div>
    <w:div w:id="1649824109">
      <w:bodyDiv w:val="1"/>
      <w:marLeft w:val="0"/>
      <w:marRight w:val="0"/>
      <w:marTop w:val="0"/>
      <w:marBottom w:val="0"/>
      <w:divBdr>
        <w:top w:val="none" w:sz="0" w:space="0" w:color="auto"/>
        <w:left w:val="none" w:sz="0" w:space="0" w:color="auto"/>
        <w:bottom w:val="none" w:sz="0" w:space="0" w:color="auto"/>
        <w:right w:val="none" w:sz="0" w:space="0" w:color="auto"/>
      </w:divBdr>
    </w:div>
    <w:div w:id="1659919881">
      <w:bodyDiv w:val="1"/>
      <w:marLeft w:val="0"/>
      <w:marRight w:val="0"/>
      <w:marTop w:val="0"/>
      <w:marBottom w:val="0"/>
      <w:divBdr>
        <w:top w:val="none" w:sz="0" w:space="0" w:color="auto"/>
        <w:left w:val="none" w:sz="0" w:space="0" w:color="auto"/>
        <w:bottom w:val="none" w:sz="0" w:space="0" w:color="auto"/>
        <w:right w:val="none" w:sz="0" w:space="0" w:color="auto"/>
      </w:divBdr>
    </w:div>
    <w:div w:id="1789422645">
      <w:bodyDiv w:val="1"/>
      <w:marLeft w:val="0"/>
      <w:marRight w:val="0"/>
      <w:marTop w:val="0"/>
      <w:marBottom w:val="0"/>
      <w:divBdr>
        <w:top w:val="none" w:sz="0" w:space="0" w:color="auto"/>
        <w:left w:val="none" w:sz="0" w:space="0" w:color="auto"/>
        <w:bottom w:val="none" w:sz="0" w:space="0" w:color="auto"/>
        <w:right w:val="none" w:sz="0" w:space="0" w:color="auto"/>
      </w:divBdr>
    </w:div>
    <w:div w:id="1820726223">
      <w:bodyDiv w:val="1"/>
      <w:marLeft w:val="0"/>
      <w:marRight w:val="0"/>
      <w:marTop w:val="0"/>
      <w:marBottom w:val="0"/>
      <w:divBdr>
        <w:top w:val="none" w:sz="0" w:space="0" w:color="auto"/>
        <w:left w:val="none" w:sz="0" w:space="0" w:color="auto"/>
        <w:bottom w:val="none" w:sz="0" w:space="0" w:color="auto"/>
        <w:right w:val="none" w:sz="0" w:space="0" w:color="auto"/>
      </w:divBdr>
    </w:div>
    <w:div w:id="1887251391">
      <w:bodyDiv w:val="1"/>
      <w:marLeft w:val="0"/>
      <w:marRight w:val="0"/>
      <w:marTop w:val="0"/>
      <w:marBottom w:val="0"/>
      <w:divBdr>
        <w:top w:val="none" w:sz="0" w:space="0" w:color="auto"/>
        <w:left w:val="none" w:sz="0" w:space="0" w:color="auto"/>
        <w:bottom w:val="none" w:sz="0" w:space="0" w:color="auto"/>
        <w:right w:val="none" w:sz="0" w:space="0" w:color="auto"/>
      </w:divBdr>
    </w:div>
    <w:div w:id="1888182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1771</Words>
  <Characters>9741</Characters>
  <Application>Microsoft Office Word</Application>
  <DocSecurity>0</DocSecurity>
  <Lines>81</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11490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giovannibaezplata@live.com</dc:creator>
  <cp:keywords/>
  <dc:description/>
  <cp:lastModifiedBy>USER</cp:lastModifiedBy>
  <cp:revision>2</cp:revision>
  <dcterms:created xsi:type="dcterms:W3CDTF">2020-10-28T15:18:00Z</dcterms:created>
  <dcterms:modified xsi:type="dcterms:W3CDTF">2020-10-28T15:18:00Z</dcterms:modified>
</cp:coreProperties>
</file>