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body>
    <w:p w:rsidRPr="00786FDE" w:rsidR="00706118" w:rsidP="00706118" w:rsidRDefault="00A5750A" w14:paraId="5F9BA1CA" w14:textId="298AEF44">
      <w:pPr>
        <w:jc w:val="center"/>
        <w:rPr>
          <w:rFonts w:ascii="Times New Roman" w:hAnsi="Times New Roman" w:cs="Times New Roman"/>
          <w:b/>
          <w:bCs/>
          <w:sz w:val="24"/>
          <w:szCs w:val="24"/>
        </w:rPr>
      </w:pPr>
      <w:r w:rsidRPr="00786FDE">
        <w:rPr>
          <w:rFonts w:ascii="Times New Roman" w:hAnsi="Times New Roman" w:cs="Times New Roman"/>
          <w:b/>
          <w:bCs/>
          <w:sz w:val="24"/>
          <w:szCs w:val="24"/>
        </w:rPr>
        <w:t xml:space="preserve">Estrategia educativa </w:t>
      </w:r>
    </w:p>
    <w:p w:rsidRPr="00786FDE" w:rsidR="00706118" w:rsidP="00706118" w:rsidRDefault="00706118" w14:paraId="709AAB6E" w14:textId="77777777">
      <w:pPr>
        <w:jc w:val="both"/>
        <w:rPr>
          <w:rFonts w:ascii="Times New Roman" w:hAnsi="Times New Roman" w:cs="Times New Roman"/>
          <w:b/>
          <w:bCs/>
          <w:sz w:val="24"/>
          <w:szCs w:val="24"/>
        </w:rPr>
      </w:pPr>
    </w:p>
    <w:p w:rsidRPr="00786FDE" w:rsidR="00706118" w:rsidP="00706118" w:rsidRDefault="00706118" w14:paraId="78AF8E1F" w14:textId="77777777">
      <w:pPr>
        <w:jc w:val="both"/>
        <w:rPr>
          <w:rFonts w:ascii="Times New Roman" w:hAnsi="Times New Roman" w:cs="Times New Roman"/>
          <w:b/>
          <w:bCs/>
          <w:sz w:val="24"/>
          <w:szCs w:val="24"/>
        </w:rPr>
      </w:pPr>
      <w:r w:rsidRPr="00786FDE">
        <w:rPr>
          <w:rFonts w:ascii="Times New Roman" w:hAnsi="Times New Roman" w:cs="Times New Roman"/>
          <w:b/>
          <w:bCs/>
          <w:sz w:val="24"/>
          <w:szCs w:val="24"/>
        </w:rPr>
        <w:t>Estrategia educativa</w:t>
      </w:r>
    </w:p>
    <w:p w:rsidRPr="00786FDE" w:rsidR="00706118" w:rsidP="00706118" w:rsidRDefault="00706118" w14:paraId="01EC4283" w14:textId="12D47A3F">
      <w:pPr>
        <w:jc w:val="both"/>
        <w:rPr>
          <w:rFonts w:ascii="Times New Roman" w:hAnsi="Times New Roman" w:cs="Times New Roman"/>
          <w:sz w:val="24"/>
          <w:szCs w:val="24"/>
        </w:rPr>
      </w:pPr>
      <w:r w:rsidRPr="00786FDE">
        <w:rPr>
          <w:rFonts w:ascii="Times New Roman" w:hAnsi="Times New Roman" w:cs="Times New Roman"/>
          <w:sz w:val="24"/>
          <w:szCs w:val="24"/>
        </w:rPr>
        <w:t>La estrategia educativa es un plan de acción proyectado y coordinado para lograr un propósito formativo coherente con lo curricular. La estrategia educativa implica la identificación, formulación y ejecución</w:t>
      </w:r>
      <w:r w:rsidRPr="00786FDE" w:rsidR="00751C6C">
        <w:rPr>
          <w:rFonts w:ascii="Times New Roman" w:hAnsi="Times New Roman" w:cs="Times New Roman"/>
          <w:sz w:val="24"/>
          <w:szCs w:val="24"/>
        </w:rPr>
        <w:t xml:space="preserve"> (etapas de la estrategia)</w:t>
      </w:r>
      <w:r w:rsidRPr="00786FDE">
        <w:rPr>
          <w:rFonts w:ascii="Times New Roman" w:hAnsi="Times New Roman" w:cs="Times New Roman"/>
          <w:sz w:val="24"/>
          <w:szCs w:val="24"/>
        </w:rPr>
        <w:t xml:space="preserve"> de decisiones estratégicas que guiarán todo el proceso educativo hacia sus metas a corto, mediano y largo plazo. Esto incluye</w:t>
      </w:r>
      <w:r w:rsidRPr="00786FDE" w:rsidR="006B72B1">
        <w:rPr>
          <w:rFonts w:ascii="Times New Roman" w:hAnsi="Times New Roman" w:cs="Times New Roman"/>
          <w:sz w:val="24"/>
          <w:szCs w:val="24"/>
        </w:rPr>
        <w:t>:</w:t>
      </w:r>
      <w:r w:rsidRPr="00786FDE">
        <w:rPr>
          <w:rFonts w:ascii="Times New Roman" w:hAnsi="Times New Roman" w:cs="Times New Roman"/>
          <w:sz w:val="24"/>
          <w:szCs w:val="24"/>
        </w:rPr>
        <w:t xml:space="preserve"> la caracterización psicopedagógica de la población</w:t>
      </w:r>
      <w:r w:rsidRPr="00786FDE" w:rsidR="006B72B1">
        <w:rPr>
          <w:rFonts w:ascii="Times New Roman" w:hAnsi="Times New Roman" w:cs="Times New Roman"/>
          <w:sz w:val="24"/>
          <w:szCs w:val="24"/>
        </w:rPr>
        <w:t>; e</w:t>
      </w:r>
      <w:r w:rsidRPr="00786FDE">
        <w:rPr>
          <w:rFonts w:ascii="Times New Roman" w:hAnsi="Times New Roman" w:cs="Times New Roman"/>
          <w:sz w:val="24"/>
          <w:szCs w:val="24"/>
        </w:rPr>
        <w:t>l reconocimiento del contexto educativo, cultural y social</w:t>
      </w:r>
      <w:r w:rsidRPr="00786FDE" w:rsidR="006B72B1">
        <w:rPr>
          <w:rFonts w:ascii="Times New Roman" w:hAnsi="Times New Roman" w:cs="Times New Roman"/>
          <w:sz w:val="24"/>
          <w:szCs w:val="24"/>
        </w:rPr>
        <w:t>;</w:t>
      </w:r>
      <w:r w:rsidRPr="00786FDE">
        <w:rPr>
          <w:rFonts w:ascii="Times New Roman" w:hAnsi="Times New Roman" w:cs="Times New Roman"/>
          <w:sz w:val="24"/>
          <w:szCs w:val="24"/>
        </w:rPr>
        <w:t xml:space="preserve"> las oportunidades de desarrollo social e </w:t>
      </w:r>
      <w:r w:rsidRPr="00786FDE" w:rsidR="00A5750A">
        <w:rPr>
          <w:rFonts w:ascii="Times New Roman" w:hAnsi="Times New Roman" w:cs="Times New Roman"/>
          <w:sz w:val="24"/>
          <w:szCs w:val="24"/>
        </w:rPr>
        <w:t>individual; los</w:t>
      </w:r>
      <w:r w:rsidRPr="00786FDE">
        <w:rPr>
          <w:rFonts w:ascii="Times New Roman" w:hAnsi="Times New Roman" w:cs="Times New Roman"/>
          <w:sz w:val="24"/>
          <w:szCs w:val="24"/>
        </w:rPr>
        <w:t xml:space="preserve"> recursos</w:t>
      </w:r>
      <w:r w:rsidRPr="00786FDE" w:rsidR="006B72B1">
        <w:rPr>
          <w:rFonts w:ascii="Times New Roman" w:hAnsi="Times New Roman" w:cs="Times New Roman"/>
          <w:sz w:val="24"/>
          <w:szCs w:val="24"/>
        </w:rPr>
        <w:t xml:space="preserve">: </w:t>
      </w:r>
      <w:r w:rsidRPr="00786FDE">
        <w:rPr>
          <w:rFonts w:ascii="Times New Roman" w:hAnsi="Times New Roman" w:cs="Times New Roman"/>
          <w:sz w:val="24"/>
          <w:szCs w:val="24"/>
        </w:rPr>
        <w:t xml:space="preserve">humanos, técnicos, </w:t>
      </w:r>
      <w:r w:rsidRPr="00786FDE" w:rsidR="00935E94">
        <w:rPr>
          <w:rFonts w:ascii="Times New Roman" w:hAnsi="Times New Roman" w:cs="Times New Roman"/>
          <w:sz w:val="24"/>
          <w:szCs w:val="24"/>
        </w:rPr>
        <w:t>logísticos</w:t>
      </w:r>
      <w:r w:rsidRPr="00786FDE">
        <w:rPr>
          <w:rFonts w:ascii="Times New Roman" w:hAnsi="Times New Roman" w:cs="Times New Roman"/>
          <w:sz w:val="24"/>
          <w:szCs w:val="24"/>
        </w:rPr>
        <w:t xml:space="preserve"> y didácticos involucrados.</w:t>
      </w:r>
    </w:p>
    <w:p w:rsidRPr="00786FDE" w:rsidR="00706118" w:rsidP="00706118" w:rsidRDefault="00706118" w14:paraId="5FC049D2" w14:textId="77777777">
      <w:pPr>
        <w:jc w:val="both"/>
        <w:rPr>
          <w:rFonts w:ascii="Times New Roman" w:hAnsi="Times New Roman" w:cs="Times New Roman"/>
          <w:b/>
          <w:bCs/>
          <w:sz w:val="24"/>
          <w:szCs w:val="24"/>
        </w:rPr>
      </w:pPr>
      <w:r w:rsidRPr="00786FDE">
        <w:rPr>
          <w:rFonts w:ascii="Times New Roman" w:hAnsi="Times New Roman" w:cs="Times New Roman"/>
          <w:b/>
          <w:bCs/>
          <w:sz w:val="24"/>
          <w:szCs w:val="24"/>
        </w:rPr>
        <w:t> </w:t>
      </w:r>
    </w:p>
    <w:p w:rsidRPr="00786FDE" w:rsidR="00706118" w:rsidP="00706118" w:rsidRDefault="00706118" w14:paraId="6EDCD9E6" w14:textId="77777777">
      <w:pPr>
        <w:jc w:val="both"/>
        <w:rPr>
          <w:rFonts w:ascii="Times New Roman" w:hAnsi="Times New Roman" w:cs="Times New Roman"/>
          <w:sz w:val="24"/>
          <w:szCs w:val="24"/>
        </w:rPr>
      </w:pPr>
      <w:r w:rsidRPr="00786FDE">
        <w:rPr>
          <w:rFonts w:ascii="Times New Roman" w:hAnsi="Times New Roman" w:cs="Times New Roman"/>
          <w:sz w:val="24"/>
          <w:szCs w:val="24"/>
        </w:rPr>
        <w:t>La estrategia educativa puede ser de carácter pedagógico, didáctico y/o curricular.</w:t>
      </w:r>
    </w:p>
    <w:p w:rsidRPr="00786FDE" w:rsidR="00706118" w:rsidP="00706118" w:rsidRDefault="00706118" w14:paraId="29A050E1" w14:textId="77777777">
      <w:pPr>
        <w:numPr>
          <w:ilvl w:val="0"/>
          <w:numId w:val="1"/>
        </w:numPr>
        <w:jc w:val="both"/>
        <w:rPr>
          <w:rFonts w:ascii="Times New Roman" w:hAnsi="Times New Roman" w:cs="Times New Roman"/>
          <w:sz w:val="24"/>
          <w:szCs w:val="24"/>
        </w:rPr>
      </w:pPr>
      <w:r w:rsidRPr="00786FDE">
        <w:rPr>
          <w:rFonts w:ascii="Times New Roman" w:hAnsi="Times New Roman" w:cs="Times New Roman"/>
          <w:sz w:val="24"/>
          <w:szCs w:val="24"/>
        </w:rPr>
        <w:t>Nos referimos a estrategia pedagógica, como aquella estrategia orientada al desarrollo de procesos de aprendizaje y centrada en el estudiante.</w:t>
      </w:r>
    </w:p>
    <w:p w:rsidRPr="00786FDE" w:rsidR="00706118" w:rsidP="00706118" w:rsidRDefault="00706118" w14:paraId="064B9930" w14:textId="77777777">
      <w:pPr>
        <w:numPr>
          <w:ilvl w:val="0"/>
          <w:numId w:val="1"/>
        </w:numPr>
        <w:jc w:val="both"/>
        <w:rPr>
          <w:rFonts w:ascii="Times New Roman" w:hAnsi="Times New Roman" w:cs="Times New Roman"/>
          <w:sz w:val="24"/>
          <w:szCs w:val="24"/>
        </w:rPr>
      </w:pPr>
      <w:r w:rsidRPr="00786FDE">
        <w:rPr>
          <w:rFonts w:ascii="Times New Roman" w:hAnsi="Times New Roman" w:cs="Times New Roman"/>
          <w:sz w:val="24"/>
          <w:szCs w:val="24"/>
        </w:rPr>
        <w:t>Nos referimos a estrategia didáctica, como aquella estrategia orientada al desarrollo de procesos de enseñanza y centrada en el ejercicio docente.</w:t>
      </w:r>
    </w:p>
    <w:p w:rsidRPr="00786FDE" w:rsidR="00706118" w:rsidP="00706118" w:rsidRDefault="00706118" w14:paraId="1D408AED" w14:textId="77777777">
      <w:pPr>
        <w:numPr>
          <w:ilvl w:val="0"/>
          <w:numId w:val="1"/>
        </w:numPr>
        <w:jc w:val="both"/>
        <w:rPr>
          <w:rFonts w:ascii="Times New Roman" w:hAnsi="Times New Roman" w:cs="Times New Roman"/>
          <w:sz w:val="24"/>
          <w:szCs w:val="24"/>
        </w:rPr>
      </w:pPr>
      <w:r w:rsidRPr="00786FDE">
        <w:rPr>
          <w:rFonts w:ascii="Times New Roman" w:hAnsi="Times New Roman" w:cs="Times New Roman"/>
          <w:sz w:val="24"/>
          <w:szCs w:val="24"/>
        </w:rPr>
        <w:t xml:space="preserve">Nos referimos a estrategia curricular, como aquella estrategia orientada a la gestión de los procesos académicos requeridos en el diseño y </w:t>
      </w:r>
      <w:proofErr w:type="spellStart"/>
      <w:r w:rsidRPr="00786FDE">
        <w:rPr>
          <w:rFonts w:ascii="Times New Roman" w:hAnsi="Times New Roman" w:cs="Times New Roman"/>
          <w:sz w:val="24"/>
          <w:szCs w:val="24"/>
        </w:rPr>
        <w:t>operacionalización</w:t>
      </w:r>
      <w:proofErr w:type="spellEnd"/>
      <w:r w:rsidRPr="00786FDE">
        <w:rPr>
          <w:rFonts w:ascii="Times New Roman" w:hAnsi="Times New Roman" w:cs="Times New Roman"/>
          <w:sz w:val="24"/>
          <w:szCs w:val="24"/>
        </w:rPr>
        <w:t xml:space="preserve"> de programas y/o planes de formación.</w:t>
      </w:r>
    </w:p>
    <w:p w:rsidRPr="00786FDE" w:rsidR="00A5750A" w:rsidRDefault="00A5750A" w14:paraId="751020F9" w14:textId="06CDD803">
      <w:pPr>
        <w:rPr>
          <w:rFonts w:ascii="Times New Roman" w:hAnsi="Times New Roman" w:cs="Times New Roman"/>
          <w:sz w:val="24"/>
          <w:szCs w:val="24"/>
        </w:rPr>
      </w:pPr>
      <w:r w:rsidRPr="00786FDE">
        <w:rPr>
          <w:rFonts w:ascii="Times New Roman" w:hAnsi="Times New Roman" w:cs="Times New Roman"/>
          <w:sz w:val="24"/>
          <w:szCs w:val="24"/>
        </w:rPr>
        <w:br w:type="page"/>
      </w:r>
    </w:p>
    <w:p w:rsidRPr="00786FDE" w:rsidR="00A5750A" w:rsidP="00A5750A" w:rsidRDefault="00A5750A" w14:paraId="6F5F4E87" w14:textId="1D3402CD">
      <w:pPr>
        <w:jc w:val="center"/>
        <w:rPr>
          <w:rFonts w:ascii="Times New Roman" w:hAnsi="Times New Roman" w:cs="Times New Roman"/>
          <w:b/>
          <w:bCs/>
          <w:sz w:val="24"/>
          <w:szCs w:val="24"/>
        </w:rPr>
      </w:pPr>
      <w:r w:rsidRPr="00786FDE">
        <w:rPr>
          <w:rFonts w:ascii="Times New Roman" w:hAnsi="Times New Roman" w:cs="Times New Roman"/>
          <w:b/>
          <w:bCs/>
          <w:sz w:val="24"/>
          <w:szCs w:val="24"/>
        </w:rPr>
        <w:t>Estrategia educativa bajo enfoque STEM+</w:t>
      </w:r>
    </w:p>
    <w:p w:rsidRPr="00786FDE" w:rsidR="00A5750A" w:rsidP="008C4906" w:rsidRDefault="00A5750A" w14:paraId="33F23EC8" w14:textId="77777777">
      <w:pPr>
        <w:jc w:val="both"/>
        <w:rPr>
          <w:rFonts w:ascii="Times New Roman" w:hAnsi="Times New Roman" w:cs="Times New Roman"/>
          <w:b/>
          <w:bCs/>
          <w:sz w:val="24"/>
          <w:szCs w:val="24"/>
        </w:rPr>
      </w:pPr>
    </w:p>
    <w:p w:rsidRPr="00786FDE" w:rsidR="008C4906" w:rsidP="008C4906" w:rsidRDefault="008C4906" w14:paraId="0C33C93B" w14:textId="6A90113D">
      <w:pPr>
        <w:jc w:val="both"/>
        <w:rPr>
          <w:rFonts w:ascii="Times New Roman" w:hAnsi="Times New Roman" w:cs="Times New Roman"/>
          <w:b/>
          <w:bCs/>
          <w:sz w:val="24"/>
          <w:szCs w:val="24"/>
        </w:rPr>
      </w:pPr>
      <w:r w:rsidRPr="00786FDE">
        <w:rPr>
          <w:rFonts w:ascii="Times New Roman" w:hAnsi="Times New Roman" w:cs="Times New Roman"/>
          <w:b/>
          <w:bCs/>
          <w:sz w:val="24"/>
          <w:szCs w:val="24"/>
        </w:rPr>
        <w:t>Desde la óptica del STEM+, se puede reinterpretar de la siguiente manera:</w:t>
      </w:r>
    </w:p>
    <w:p w:rsidRPr="00786FDE" w:rsidR="006B72B1" w:rsidP="008C4906" w:rsidRDefault="008C4906" w14:paraId="31D7DF18" w14:textId="77777777">
      <w:pPr>
        <w:numPr>
          <w:ilvl w:val="0"/>
          <w:numId w:val="2"/>
        </w:numPr>
        <w:jc w:val="both"/>
        <w:rPr>
          <w:rFonts w:ascii="Times New Roman" w:hAnsi="Times New Roman" w:cs="Times New Roman"/>
          <w:b/>
          <w:bCs/>
          <w:sz w:val="24"/>
          <w:szCs w:val="24"/>
        </w:rPr>
      </w:pPr>
      <w:r w:rsidRPr="00786FDE">
        <w:rPr>
          <w:rFonts w:ascii="Times New Roman" w:hAnsi="Times New Roman" w:cs="Times New Roman"/>
          <w:b/>
          <w:bCs/>
          <w:sz w:val="24"/>
          <w:szCs w:val="24"/>
        </w:rPr>
        <w:t xml:space="preserve">Nos referimos a estrategia pedagógica bajo enfoque STEM+, como aquella orientada al desarrollo de procesos de aprendizaje asociados a una o varias habilidades y destrezas de pensamiento (tipos de pensamiento), coherentes en lo psicopedagógico con la población objeto de la estrategia, con las necesidades y expectativas de carácter social, cultural o laboral (competencias) según sea el caso. </w:t>
      </w:r>
    </w:p>
    <w:p w:rsidRPr="00786FDE" w:rsidR="008C4906" w:rsidP="006B72B1" w:rsidRDefault="006B72B1" w14:paraId="39BB91C9" w14:textId="1ED6BC4B">
      <w:pPr>
        <w:ind w:left="720"/>
        <w:jc w:val="both"/>
        <w:rPr>
          <w:rFonts w:ascii="Times New Roman" w:hAnsi="Times New Roman" w:cs="Times New Roman"/>
          <w:b/>
          <w:bCs/>
          <w:sz w:val="24"/>
          <w:szCs w:val="24"/>
          <w:u w:val="single"/>
        </w:rPr>
      </w:pPr>
      <w:r w:rsidRPr="00786FDE">
        <w:rPr>
          <w:rFonts w:ascii="Times New Roman" w:hAnsi="Times New Roman" w:cs="Times New Roman"/>
          <w:b/>
          <w:bCs/>
          <w:sz w:val="24"/>
          <w:szCs w:val="24"/>
          <w:u w:val="single"/>
        </w:rPr>
        <w:t>L</w:t>
      </w:r>
      <w:r w:rsidRPr="00786FDE" w:rsidR="008C4906">
        <w:rPr>
          <w:rFonts w:ascii="Times New Roman" w:hAnsi="Times New Roman" w:cs="Times New Roman"/>
          <w:b/>
          <w:bCs/>
          <w:sz w:val="24"/>
          <w:szCs w:val="24"/>
          <w:u w:val="single"/>
        </w:rPr>
        <w:t>as estrategias STEM+ se proyectan a mediano o largo plazo (un periodo académico como mínimo).</w:t>
      </w:r>
    </w:p>
    <w:p w:rsidRPr="00786FDE" w:rsidR="008C4906" w:rsidP="008C4906" w:rsidRDefault="008C4906" w14:paraId="6BD48C15" w14:textId="77777777">
      <w:pPr>
        <w:jc w:val="both"/>
        <w:rPr>
          <w:rFonts w:ascii="Times New Roman" w:hAnsi="Times New Roman" w:cs="Times New Roman"/>
          <w:b/>
          <w:bCs/>
          <w:sz w:val="24"/>
          <w:szCs w:val="24"/>
        </w:rPr>
      </w:pPr>
      <w:r w:rsidRPr="00786FDE">
        <w:rPr>
          <w:rFonts w:ascii="Times New Roman" w:hAnsi="Times New Roman" w:cs="Times New Roman"/>
          <w:b/>
          <w:bCs/>
          <w:sz w:val="24"/>
          <w:szCs w:val="24"/>
        </w:rPr>
        <w:t> </w:t>
      </w:r>
    </w:p>
    <w:p w:rsidRPr="00786FDE" w:rsidR="008C4906" w:rsidP="008C4906" w:rsidRDefault="008C4906" w14:paraId="540EE715" w14:textId="39B81D37">
      <w:pPr>
        <w:jc w:val="both"/>
        <w:rPr>
          <w:rFonts w:ascii="Times New Roman" w:hAnsi="Times New Roman" w:cs="Times New Roman"/>
          <w:b/>
          <w:bCs/>
          <w:sz w:val="24"/>
          <w:szCs w:val="24"/>
        </w:rPr>
      </w:pPr>
      <w:r w:rsidRPr="00786FDE">
        <w:rPr>
          <w:rFonts w:ascii="Times New Roman" w:hAnsi="Times New Roman" w:cs="Times New Roman"/>
          <w:b/>
          <w:bCs/>
          <w:sz w:val="24"/>
          <w:szCs w:val="24"/>
        </w:rPr>
        <w:t>Se caracteriza por integrar varios de los campos de conocimiento STEM</w:t>
      </w:r>
      <w:r w:rsidRPr="00786FDE" w:rsidR="00E541AB">
        <w:rPr>
          <w:rFonts w:ascii="Times New Roman" w:hAnsi="Times New Roman" w:cs="Times New Roman"/>
          <w:b/>
          <w:bCs/>
          <w:sz w:val="24"/>
          <w:szCs w:val="24"/>
        </w:rPr>
        <w:t>+</w:t>
      </w:r>
      <w:r w:rsidRPr="00786FDE">
        <w:rPr>
          <w:rFonts w:ascii="Times New Roman" w:hAnsi="Times New Roman" w:cs="Times New Roman"/>
          <w:b/>
          <w:bCs/>
          <w:sz w:val="24"/>
          <w:szCs w:val="24"/>
        </w:rPr>
        <w:t xml:space="preserve">, normalmente implícitos en las áreas o asignaturas de un programa o plan de estudio, mediante un proceso de indagación o investigación transversal asociado a un objeto de estudio e investigación (tópico o tema) inter y </w:t>
      </w:r>
      <w:proofErr w:type="spellStart"/>
      <w:r w:rsidRPr="00786FDE">
        <w:rPr>
          <w:rFonts w:ascii="Times New Roman" w:hAnsi="Times New Roman" w:cs="Times New Roman"/>
          <w:b/>
          <w:bCs/>
          <w:sz w:val="24"/>
          <w:szCs w:val="24"/>
        </w:rPr>
        <w:t>transdisciplinar</w:t>
      </w:r>
      <w:proofErr w:type="spellEnd"/>
      <w:r w:rsidRPr="00786FDE">
        <w:rPr>
          <w:rFonts w:ascii="Times New Roman" w:hAnsi="Times New Roman" w:cs="Times New Roman"/>
          <w:b/>
          <w:bCs/>
          <w:sz w:val="24"/>
          <w:szCs w:val="24"/>
        </w:rPr>
        <w:t xml:space="preserve"> que potencian el desarrollo del aprendizaje autónomo (independiente, cooperativo, colaborativo), utilizando o integrando metodologías activas de aprendizaje</w:t>
      </w:r>
      <w:r w:rsidRPr="00786FDE" w:rsidR="00AD5D6C">
        <w:rPr>
          <w:rFonts w:ascii="Times New Roman" w:hAnsi="Times New Roman" w:cs="Times New Roman"/>
          <w:b/>
          <w:bCs/>
          <w:sz w:val="24"/>
          <w:szCs w:val="24"/>
        </w:rPr>
        <w:t>.</w:t>
      </w:r>
    </w:p>
    <w:p w:rsidRPr="00786FDE" w:rsidR="00AD5D6C" w:rsidP="008C4906" w:rsidRDefault="00AD5D6C" w14:paraId="740F5747" w14:textId="5B8CB87C">
      <w:pPr>
        <w:jc w:val="both"/>
        <w:rPr>
          <w:rFonts w:ascii="Times New Roman" w:hAnsi="Times New Roman" w:cs="Times New Roman"/>
          <w:b/>
          <w:bCs/>
          <w:sz w:val="24"/>
          <w:szCs w:val="24"/>
          <w:u w:val="single"/>
        </w:rPr>
      </w:pPr>
      <w:r w:rsidRPr="00786FDE">
        <w:rPr>
          <w:rFonts w:ascii="Times New Roman" w:hAnsi="Times New Roman" w:cs="Times New Roman"/>
          <w:b/>
          <w:bCs/>
          <w:sz w:val="24"/>
          <w:szCs w:val="24"/>
        </w:rPr>
        <w:t xml:space="preserve">Una estrategia STEM+, </w:t>
      </w:r>
      <w:r w:rsidRPr="00786FDE">
        <w:rPr>
          <w:rFonts w:ascii="Times New Roman" w:hAnsi="Times New Roman" w:cs="Times New Roman"/>
          <w:b/>
          <w:bCs/>
          <w:sz w:val="24"/>
          <w:szCs w:val="24"/>
          <w:u w:val="single"/>
        </w:rPr>
        <w:t>involucra obligatoriamente el trabajo articulado y sinérgico del cuerpo docente de cada una de las áreas o asignaturas involucradas, se articula y complementa con las demás actividades pedagógicas, didácticas y/o estrategias educativas que se desarrollen con la población objeto de la estrategia.</w:t>
      </w:r>
    </w:p>
    <w:p w:rsidRPr="00786FDE" w:rsidR="008C4906" w:rsidP="00A5750A" w:rsidRDefault="00A5750A" w14:paraId="198B855D" w14:textId="663A94CF">
      <w:pPr>
        <w:ind w:left="720"/>
        <w:jc w:val="center"/>
        <w:rPr>
          <w:rFonts w:ascii="Times New Roman" w:hAnsi="Times New Roman" w:cs="Times New Roman"/>
          <w:b/>
          <w:bCs/>
          <w:sz w:val="24"/>
          <w:szCs w:val="24"/>
        </w:rPr>
      </w:pPr>
      <w:r w:rsidRPr="00786FDE">
        <w:rPr>
          <w:rFonts w:ascii="Times New Roman" w:hAnsi="Times New Roman" w:cs="Times New Roman"/>
          <w:b/>
          <w:bCs/>
          <w:sz w:val="24"/>
          <w:szCs w:val="24"/>
        </w:rPr>
        <w:t>Propuesta de formato presentación propuesta</w:t>
      </w:r>
    </w:p>
    <w:p w:rsidR="008C4906" w:rsidP="00706118" w:rsidRDefault="008C4906" w14:paraId="35C05CD6" w14:textId="0D734755">
      <w:pPr>
        <w:ind w:left="720"/>
        <w:jc w:val="both"/>
        <w:rPr>
          <w:rFonts w:ascii="Times New Roman" w:hAnsi="Times New Roman" w:cs="Times New Roman"/>
          <w:b/>
          <w:bCs/>
          <w:sz w:val="24"/>
          <w:szCs w:val="24"/>
        </w:rPr>
      </w:pPr>
    </w:p>
    <w:p w:rsidR="00786FDE" w:rsidP="00706118" w:rsidRDefault="00786FDE" w14:paraId="1A843C68" w14:textId="5E0E21EB">
      <w:pPr>
        <w:ind w:left="720"/>
        <w:jc w:val="both"/>
        <w:rPr>
          <w:rFonts w:ascii="Times New Roman" w:hAnsi="Times New Roman" w:cs="Times New Roman"/>
          <w:b/>
          <w:bCs/>
          <w:sz w:val="24"/>
          <w:szCs w:val="24"/>
        </w:rPr>
      </w:pPr>
    </w:p>
    <w:p w:rsidR="00786FDE" w:rsidP="00706118" w:rsidRDefault="00786FDE" w14:paraId="5F3820CA" w14:textId="074EDF38">
      <w:pPr>
        <w:ind w:left="720"/>
        <w:jc w:val="both"/>
        <w:rPr>
          <w:rFonts w:ascii="Times New Roman" w:hAnsi="Times New Roman" w:cs="Times New Roman"/>
          <w:b/>
          <w:bCs/>
          <w:sz w:val="24"/>
          <w:szCs w:val="24"/>
        </w:rPr>
      </w:pPr>
    </w:p>
    <w:p w:rsidR="00786FDE" w:rsidP="00706118" w:rsidRDefault="00786FDE" w14:paraId="77D62827" w14:textId="6DCF64F0">
      <w:pPr>
        <w:ind w:left="720"/>
        <w:jc w:val="both"/>
        <w:rPr>
          <w:rFonts w:ascii="Times New Roman" w:hAnsi="Times New Roman" w:cs="Times New Roman"/>
          <w:b/>
          <w:bCs/>
          <w:sz w:val="24"/>
          <w:szCs w:val="24"/>
        </w:rPr>
      </w:pPr>
    </w:p>
    <w:p w:rsidR="00786FDE" w:rsidP="00706118" w:rsidRDefault="00786FDE" w14:paraId="4860464B" w14:textId="307595DF">
      <w:pPr>
        <w:ind w:left="720"/>
        <w:jc w:val="both"/>
        <w:rPr>
          <w:rFonts w:ascii="Times New Roman" w:hAnsi="Times New Roman" w:cs="Times New Roman"/>
          <w:b/>
          <w:bCs/>
          <w:sz w:val="24"/>
          <w:szCs w:val="24"/>
        </w:rPr>
      </w:pPr>
    </w:p>
    <w:p w:rsidR="00786FDE" w:rsidP="00706118" w:rsidRDefault="00786FDE" w14:paraId="2A0351B2" w14:textId="5C61F0A8">
      <w:pPr>
        <w:ind w:left="720"/>
        <w:jc w:val="both"/>
        <w:rPr>
          <w:rFonts w:ascii="Times New Roman" w:hAnsi="Times New Roman" w:cs="Times New Roman"/>
          <w:b/>
          <w:bCs/>
          <w:sz w:val="24"/>
          <w:szCs w:val="24"/>
        </w:rPr>
      </w:pPr>
    </w:p>
    <w:p w:rsidR="00786FDE" w:rsidP="00706118" w:rsidRDefault="00786FDE" w14:paraId="345A3273" w14:textId="034E4251">
      <w:pPr>
        <w:ind w:left="720"/>
        <w:jc w:val="both"/>
        <w:rPr>
          <w:rFonts w:ascii="Times New Roman" w:hAnsi="Times New Roman" w:cs="Times New Roman"/>
          <w:b/>
          <w:bCs/>
          <w:sz w:val="24"/>
          <w:szCs w:val="24"/>
        </w:rPr>
      </w:pPr>
    </w:p>
    <w:p w:rsidR="00786FDE" w:rsidP="00706118" w:rsidRDefault="00786FDE" w14:paraId="6C52DD6A" w14:textId="420509FF">
      <w:pPr>
        <w:ind w:left="720"/>
        <w:jc w:val="both"/>
        <w:rPr>
          <w:rFonts w:ascii="Times New Roman" w:hAnsi="Times New Roman" w:cs="Times New Roman"/>
          <w:b/>
          <w:bCs/>
          <w:sz w:val="24"/>
          <w:szCs w:val="24"/>
        </w:rPr>
      </w:pPr>
    </w:p>
    <w:p w:rsidR="00786FDE" w:rsidP="00706118" w:rsidRDefault="00786FDE" w14:paraId="565D47FD" w14:textId="539F9245">
      <w:pPr>
        <w:ind w:left="720"/>
        <w:jc w:val="both"/>
        <w:rPr>
          <w:rFonts w:ascii="Times New Roman" w:hAnsi="Times New Roman" w:cs="Times New Roman"/>
          <w:b/>
          <w:bCs/>
          <w:sz w:val="24"/>
          <w:szCs w:val="24"/>
        </w:rPr>
      </w:pPr>
    </w:p>
    <w:p w:rsidRPr="00786FDE" w:rsidR="00786FDE" w:rsidP="00706118" w:rsidRDefault="00786FDE" w14:paraId="2BBB4758" w14:textId="77777777">
      <w:pPr>
        <w:ind w:left="720"/>
        <w:jc w:val="both"/>
        <w:rPr>
          <w:rFonts w:ascii="Times New Roman" w:hAnsi="Times New Roman" w:cs="Times New Roman"/>
          <w:b/>
          <w:bCs/>
          <w:sz w:val="24"/>
          <w:szCs w:val="24"/>
        </w:rPr>
      </w:pPr>
    </w:p>
    <w:p w:rsidRPr="00786FDE" w:rsidR="00F801B0" w:rsidP="00706118" w:rsidRDefault="00A5750A" w14:paraId="4040BF6D" w14:textId="57E347F1">
      <w:pPr>
        <w:ind w:left="720"/>
        <w:jc w:val="center"/>
        <w:rPr>
          <w:rFonts w:ascii="Times New Roman" w:hAnsi="Times New Roman" w:cs="Times New Roman"/>
          <w:b/>
          <w:bCs/>
          <w:sz w:val="24"/>
          <w:szCs w:val="24"/>
        </w:rPr>
      </w:pPr>
      <w:r w:rsidRPr="00786FDE">
        <w:rPr>
          <w:rFonts w:ascii="Times New Roman" w:hAnsi="Times New Roman" w:cs="Times New Roman"/>
          <w:b/>
          <w:bCs/>
          <w:sz w:val="24"/>
          <w:szCs w:val="24"/>
        </w:rPr>
        <w:t xml:space="preserve">Etapa: </w:t>
      </w:r>
      <w:r w:rsidRPr="00786FDE" w:rsidR="00F801B0">
        <w:rPr>
          <w:rFonts w:ascii="Times New Roman" w:hAnsi="Times New Roman" w:cs="Times New Roman"/>
          <w:b/>
          <w:bCs/>
          <w:sz w:val="24"/>
          <w:szCs w:val="24"/>
        </w:rPr>
        <w:t xml:space="preserve">IDENTIFICACIÓN ESTRATEGIA </w:t>
      </w:r>
    </w:p>
    <w:p w:rsidRPr="00786FDE" w:rsidR="00706118" w:rsidP="00706118" w:rsidRDefault="00706118" w14:paraId="715AE013" w14:textId="77777777">
      <w:pPr>
        <w:ind w:left="720"/>
        <w:rPr>
          <w:rFonts w:ascii="Times New Roman" w:hAnsi="Times New Roman" w:cs="Times New Roman"/>
          <w:b/>
          <w:bCs/>
          <w:sz w:val="24"/>
          <w:szCs w:val="24"/>
        </w:rPr>
      </w:pPr>
    </w:p>
    <w:p w:rsidRPr="00786FDE" w:rsidR="00706118" w:rsidP="00706118" w:rsidRDefault="00706118" w14:paraId="45FDD32E" w14:textId="7FC5C984">
      <w:pPr>
        <w:ind w:left="720"/>
        <w:rPr>
          <w:rFonts w:ascii="Times New Roman" w:hAnsi="Times New Roman" w:cs="Times New Roman"/>
          <w:b/>
          <w:bCs/>
          <w:sz w:val="24"/>
          <w:szCs w:val="24"/>
        </w:rPr>
      </w:pPr>
      <w:r w:rsidRPr="00786FDE">
        <w:rPr>
          <w:rFonts w:ascii="Times New Roman" w:hAnsi="Times New Roman" w:cs="Times New Roman"/>
          <w:b/>
          <w:bCs/>
          <w:sz w:val="24"/>
          <w:szCs w:val="24"/>
        </w:rPr>
        <w:t>Título de la estrategia:</w:t>
      </w:r>
    </w:p>
    <w:tbl>
      <w:tblPr>
        <w:tblStyle w:val="Tablaconcuadrcula"/>
        <w:tblW w:w="0" w:type="auto"/>
        <w:tblInd w:w="704" w:type="dxa"/>
        <w:tblLook w:val="04A0" w:firstRow="1" w:lastRow="0" w:firstColumn="1" w:lastColumn="0" w:noHBand="0" w:noVBand="1"/>
      </w:tblPr>
      <w:tblGrid>
        <w:gridCol w:w="8124"/>
      </w:tblGrid>
      <w:tr w:rsidRPr="00786FDE" w:rsidR="00706118" w:rsidTr="00FF6076" w14:paraId="064C9791" w14:textId="77777777">
        <w:tc>
          <w:tcPr>
            <w:tcW w:w="8124" w:type="dxa"/>
          </w:tcPr>
          <w:p w:rsidRPr="00786FDE" w:rsidR="00706118" w:rsidP="003E2415" w:rsidRDefault="007C7711" w14:paraId="2A2C7336" w14:textId="52F6F1BE">
            <w:pPr>
              <w:rPr>
                <w:rFonts w:ascii="Times New Roman" w:hAnsi="Times New Roman" w:cs="Times New Roman"/>
                <w:b/>
                <w:bCs/>
                <w:sz w:val="24"/>
                <w:szCs w:val="24"/>
              </w:rPr>
            </w:pPr>
            <w:r w:rsidRPr="00786FDE">
              <w:rPr>
                <w:rFonts w:ascii="Times New Roman" w:hAnsi="Times New Roman" w:cs="Times New Roman"/>
                <w:sz w:val="24"/>
                <w:szCs w:val="24"/>
              </w:rPr>
              <w:t>Estrategia STEM + A para Fomentar el Pensamiento Crítico Divergente en Pro de la Mejora Educativa y la Sostenibilidad Ambiental</w:t>
            </w:r>
          </w:p>
        </w:tc>
      </w:tr>
    </w:tbl>
    <w:p w:rsidRPr="00786FDE" w:rsidR="00FF6076" w:rsidP="00FF6076" w:rsidRDefault="00FF6076" w14:paraId="680726F4" w14:textId="062E655C">
      <w:pPr>
        <w:rPr>
          <w:rFonts w:ascii="Times New Roman" w:hAnsi="Times New Roman" w:cs="Times New Roman"/>
          <w:b/>
          <w:sz w:val="24"/>
          <w:szCs w:val="24"/>
        </w:rPr>
      </w:pPr>
    </w:p>
    <w:p w:rsidRPr="00786FDE" w:rsidR="00FF6076" w:rsidP="00FF6076" w:rsidRDefault="00FF6076" w14:paraId="0B155B68" w14:textId="6182BCD1">
      <w:pPr>
        <w:rPr>
          <w:rFonts w:ascii="Times New Roman" w:hAnsi="Times New Roman" w:cs="Times New Roman"/>
          <w:b/>
          <w:sz w:val="24"/>
          <w:szCs w:val="24"/>
        </w:rPr>
      </w:pPr>
      <w:r w:rsidRPr="00786FDE">
        <w:rPr>
          <w:rFonts w:ascii="Times New Roman" w:hAnsi="Times New Roman" w:cs="Times New Roman"/>
          <w:b/>
          <w:sz w:val="24"/>
          <w:szCs w:val="24"/>
        </w:rPr>
        <w:t xml:space="preserve">           Reto global articulador de la estrategia: </w:t>
      </w:r>
    </w:p>
    <w:tbl>
      <w:tblPr>
        <w:tblStyle w:val="Tablaconcuadrcula"/>
        <w:tblW w:w="0" w:type="auto"/>
        <w:tblInd w:w="704" w:type="dxa"/>
        <w:tblLook w:val="04A0" w:firstRow="1" w:lastRow="0" w:firstColumn="1" w:lastColumn="0" w:noHBand="0" w:noVBand="1"/>
      </w:tblPr>
      <w:tblGrid>
        <w:gridCol w:w="8124"/>
      </w:tblGrid>
      <w:tr w:rsidRPr="00786FDE" w:rsidR="00FF6076" w:rsidTr="00FF6076" w14:paraId="07620736" w14:textId="77777777">
        <w:tc>
          <w:tcPr>
            <w:tcW w:w="8124" w:type="dxa"/>
          </w:tcPr>
          <w:p w:rsidRPr="00827CF6" w:rsidR="00FF6076" w:rsidP="00827CF6" w:rsidRDefault="00827CF6" w14:paraId="3529DF8D" w14:textId="7704F2B5">
            <w:pPr>
              <w:jc w:val="center"/>
              <w:rPr>
                <w:rStyle w:val="Textoennegrita"/>
                <w:rFonts w:ascii="Times New Roman" w:hAnsi="Times New Roman" w:cs="Times New Roman"/>
                <w:b w:val="0"/>
                <w:i/>
                <w:sz w:val="24"/>
                <w:szCs w:val="24"/>
              </w:rPr>
            </w:pPr>
            <w:r>
              <w:rPr>
                <w:rStyle w:val="Textoennegrita"/>
                <w:rFonts w:ascii="Times New Roman" w:hAnsi="Times New Roman" w:cs="Times New Roman"/>
                <w:b w:val="0"/>
                <w:i/>
                <w:sz w:val="24"/>
                <w:szCs w:val="24"/>
              </w:rPr>
              <w:t>C</w:t>
            </w:r>
            <w:r w:rsidRPr="00827CF6" w:rsidR="00FF6076">
              <w:rPr>
                <w:rStyle w:val="Textoennegrita"/>
                <w:rFonts w:ascii="Times New Roman" w:hAnsi="Times New Roman" w:cs="Times New Roman"/>
                <w:b w:val="0"/>
                <w:i/>
                <w:sz w:val="24"/>
                <w:szCs w:val="24"/>
              </w:rPr>
              <w:t>omo agentes de cambio,</w:t>
            </w:r>
            <w:r>
              <w:rPr>
                <w:rStyle w:val="Textoennegrita"/>
                <w:rFonts w:ascii="Times New Roman" w:hAnsi="Times New Roman" w:cs="Times New Roman"/>
                <w:b w:val="0"/>
                <w:i/>
                <w:sz w:val="24"/>
                <w:szCs w:val="24"/>
              </w:rPr>
              <w:t xml:space="preserve"> ¿Cómo podemos</w:t>
            </w:r>
            <w:r w:rsidRPr="00827CF6" w:rsidR="00FF6076">
              <w:rPr>
                <w:rStyle w:val="Textoennegrita"/>
                <w:rFonts w:ascii="Times New Roman" w:hAnsi="Times New Roman" w:cs="Times New Roman"/>
                <w:b w:val="0"/>
                <w:i/>
                <w:sz w:val="24"/>
                <w:szCs w:val="24"/>
              </w:rPr>
              <w:t xml:space="preserve"> diseñar soluciones creativas y sostenibles que ayuden a proteger la biodiversidad y reducir la contaminación en nuestro entorno, usando ciencia, tecnología, ingeniería, matemáticas y arte?</w:t>
            </w:r>
          </w:p>
          <w:p w:rsidRPr="00786FDE" w:rsidR="00FF6076" w:rsidP="00FF6076" w:rsidRDefault="005B5C86" w14:paraId="215F8E03" w14:textId="7664BFC8">
            <w:pPr>
              <w:pStyle w:val="NormalWeb"/>
              <w:jc w:val="both"/>
            </w:pPr>
            <w:r w:rsidRPr="00786FDE">
              <w:t xml:space="preserve">Este reto abierto </w:t>
            </w:r>
            <w:r w:rsidRPr="00786FDE" w:rsidR="00FF6076">
              <w:t>y desafiante está formulado para estimular en los estudiantes de sexto grado</w:t>
            </w:r>
            <w:r w:rsidR="00827CF6">
              <w:t xml:space="preserve"> de la Institución Educativa José Miguel de la Calle,</w:t>
            </w:r>
            <w:r w:rsidRPr="00786FDE" w:rsidR="00FF6076">
              <w:t xml:space="preserve"> el pensamiento crítico divergente, la curiosidad investigativa y la creatividad aplicada, a través de la integración de los saberes STEM+A. </w:t>
            </w:r>
          </w:p>
          <w:p w:rsidRPr="00786FDE" w:rsidR="00FF6076" w:rsidP="00FF6076" w:rsidRDefault="00FF6076" w14:paraId="5E21987E" w14:textId="31E06A92">
            <w:pPr>
              <w:pStyle w:val="NormalWeb"/>
              <w:jc w:val="both"/>
            </w:pPr>
            <w:r w:rsidRPr="00786FDE">
              <w:t>El reto representa el punto de partida de toda la estrategia, estructurando y guiando las fases de indagación,</w:t>
            </w:r>
            <w:r w:rsidRPr="00786FDE" w:rsidR="00786FDE">
              <w:t xml:space="preserve"> problematización, resolución, </w:t>
            </w:r>
            <w:r w:rsidRPr="00786FDE">
              <w:t>sistematización</w:t>
            </w:r>
            <w:r w:rsidRPr="00786FDE" w:rsidR="00786FDE">
              <w:t xml:space="preserve"> y transferencia</w:t>
            </w:r>
            <w:r w:rsidRPr="00786FDE">
              <w:t>, en favor de una ciudadanía ambientalmente responsable y comprometida con la sostenibilidad.</w:t>
            </w:r>
          </w:p>
          <w:p w:rsidRPr="00F45746" w:rsidR="00786FDE" w:rsidP="00786FDE" w:rsidRDefault="00786FDE" w14:paraId="49E3FDBA" w14:textId="77777777">
            <w:pPr>
              <w:spacing w:before="100" w:beforeAutospacing="1" w:after="100" w:afterAutospacing="1"/>
              <w:jc w:val="both"/>
              <w:outlineLvl w:val="2"/>
              <w:rPr>
                <w:rFonts w:ascii="Times New Roman" w:hAnsi="Times New Roman" w:eastAsia="Times New Roman" w:cs="Times New Roman"/>
                <w:b/>
                <w:bCs/>
                <w:sz w:val="24"/>
                <w:szCs w:val="24"/>
                <w:lang w:eastAsia="es-CO"/>
              </w:rPr>
            </w:pPr>
            <w:r w:rsidRPr="00F45746">
              <w:rPr>
                <w:rFonts w:ascii="Times New Roman" w:hAnsi="Times New Roman" w:eastAsia="Times New Roman" w:cs="Times New Roman"/>
                <w:b/>
                <w:bCs/>
                <w:sz w:val="24"/>
                <w:szCs w:val="24"/>
                <w:lang w:eastAsia="es-CO"/>
              </w:rPr>
              <w:t>Justificación del reto:</w:t>
            </w:r>
          </w:p>
          <w:p w:rsidRPr="00F45746" w:rsidR="00786FDE" w:rsidP="00786FDE" w:rsidRDefault="00786FDE" w14:paraId="4A89AE3F" w14:textId="77777777">
            <w:pPr>
              <w:spacing w:before="100" w:beforeAutospacing="1" w:after="100" w:afterAutospacing="1"/>
              <w:jc w:val="both"/>
              <w:rPr>
                <w:rFonts w:ascii="Times New Roman" w:hAnsi="Times New Roman" w:eastAsia="Times New Roman" w:cs="Times New Roman"/>
                <w:sz w:val="24"/>
                <w:szCs w:val="24"/>
                <w:lang w:eastAsia="es-CO"/>
              </w:rPr>
            </w:pPr>
            <w:r w:rsidRPr="00F45746">
              <w:rPr>
                <w:rFonts w:ascii="Times New Roman" w:hAnsi="Times New Roman" w:eastAsia="Times New Roman" w:cs="Times New Roman"/>
                <w:sz w:val="24"/>
                <w:szCs w:val="24"/>
                <w:lang w:eastAsia="es-CO"/>
              </w:rPr>
              <w:t>Este reto invita a los estudiantes a asumir un rol activo como solucionadores de problemas en su contexto local, articulando de manera coherente los saberes de las áreas STEM+A. Promueve el pensamiento crítico divergente al implicar la exploración, problematización, ideación, diseño y comunicación de soluciones sostenibles frente a desafíos reales como la contaminación del aire, del agua y del suelo, la pérdida de biodiversidad y el uso responsable de recursos. Se conecta de forma directa con su entorno inmediato (barrio, escuela, comunidad), favoreciendo el aprendizaje significativo, interdisciplinario y contextualizado.</w:t>
            </w:r>
          </w:p>
          <w:p w:rsidRPr="004D23EA" w:rsidR="004D23EA" w:rsidP="004D23EA" w:rsidRDefault="004D23EA" w14:paraId="6977DF97" w14:textId="34B5C5A4">
            <w:pPr>
              <w:pStyle w:val="NormalWeb"/>
            </w:pPr>
            <w:r>
              <w:t xml:space="preserve">Para el ABR en esta estrategia, se usará el modelo de </w:t>
            </w:r>
            <w:r w:rsidRPr="004D23EA">
              <w:rPr>
                <w:rStyle w:val="Textoennegrita"/>
                <w:rFonts w:eastAsiaTheme="majorEastAsia"/>
                <w:b w:val="0"/>
              </w:rPr>
              <w:t>Apple (CBL Framework, 2008)</w:t>
            </w:r>
            <w:r w:rsidRPr="004D23EA">
              <w:rPr>
                <w:b/>
              </w:rPr>
              <w:t>,</w:t>
            </w:r>
            <w:r w:rsidRPr="004D23EA">
              <w:t xml:space="preserve"> ya que:</w:t>
            </w:r>
          </w:p>
          <w:p w:rsidR="004D23EA" w:rsidP="004D23EA" w:rsidRDefault="004D23EA" w14:paraId="36C9955F" w14:textId="77777777">
            <w:pPr>
              <w:pStyle w:val="NormalWeb"/>
              <w:numPr>
                <w:ilvl w:val="0"/>
                <w:numId w:val="60"/>
              </w:numPr>
            </w:pPr>
            <w:r>
              <w:t>Es aplicable a contextos escolares y juveniles.</w:t>
            </w:r>
          </w:p>
          <w:p w:rsidR="004D23EA" w:rsidP="004D23EA" w:rsidRDefault="004D23EA" w14:paraId="6E743E77" w14:textId="77777777">
            <w:pPr>
              <w:pStyle w:val="NormalWeb"/>
              <w:numPr>
                <w:ilvl w:val="0"/>
                <w:numId w:val="60"/>
              </w:numPr>
            </w:pPr>
            <w:r>
              <w:t>Está centrado en la generación de soluciones a problemas reales.</w:t>
            </w:r>
          </w:p>
          <w:p w:rsidR="004D23EA" w:rsidP="004D23EA" w:rsidRDefault="004D23EA" w14:paraId="7C8D5D14" w14:textId="3C6BF008">
            <w:pPr>
              <w:pStyle w:val="NormalWeb"/>
              <w:numPr>
                <w:ilvl w:val="0"/>
                <w:numId w:val="60"/>
              </w:numPr>
            </w:pPr>
            <w:r>
              <w:t>Integra el pensamiento divergente de forma natural a través de preguntas abiertas, ideación y trabajo colaborativo.</w:t>
            </w:r>
          </w:p>
          <w:p w:rsidRPr="004D23EA" w:rsidR="00786FDE" w:rsidP="00FF6076" w:rsidRDefault="004D23EA" w14:paraId="63A3362B" w14:textId="49C5B135">
            <w:pPr>
              <w:pStyle w:val="NormalWeb"/>
              <w:jc w:val="both"/>
              <w:rPr>
                <w:b/>
              </w:rPr>
            </w:pPr>
            <w:r w:rsidRPr="004D23EA">
              <w:t xml:space="preserve">El </w:t>
            </w:r>
            <w:r w:rsidRPr="004D23EA">
              <w:rPr>
                <w:rStyle w:val="Textoennegrita"/>
                <w:rFonts w:eastAsiaTheme="majorEastAsia"/>
              </w:rPr>
              <w:t>Marco CBL (2008)</w:t>
            </w:r>
            <w:r w:rsidRPr="004D23EA">
              <w:rPr>
                <w:rStyle w:val="fadein4f9by7"/>
                <w:rFonts w:eastAsiaTheme="majorEastAsia"/>
              </w:rPr>
              <w:t xml:space="preserve"> desarrollado por </w:t>
            </w:r>
            <w:r w:rsidRPr="004D23EA">
              <w:rPr>
                <w:rStyle w:val="fadein4f9by7"/>
                <w:rFonts w:eastAsiaTheme="majorEastAsia"/>
                <w:bCs/>
              </w:rPr>
              <w:t>Apple</w:t>
            </w:r>
            <w:r w:rsidRPr="004D23EA">
              <w:t xml:space="preserve">, es uno de los modelos más influyentes en educación basada en retos, especialmente orientado a contextos escolares y juveniles. Este enfoque fue desarrollado inicialmente por el equipo de </w:t>
            </w:r>
            <w:r w:rsidRPr="004D23EA">
              <w:t xml:space="preserve">educación de Apple en colaboración con docentes y estudiantes, y se inspiró en metodologías como el </w:t>
            </w:r>
            <w:r w:rsidRPr="004D23EA">
              <w:rPr>
                <w:rStyle w:val="Textoennegrita"/>
                <w:rFonts w:eastAsiaTheme="majorEastAsia"/>
                <w:b w:val="0"/>
              </w:rPr>
              <w:t>Aprendizaje Basado en Proyectos</w:t>
            </w:r>
            <w:r>
              <w:rPr>
                <w:rStyle w:val="Textoennegrita"/>
                <w:rFonts w:eastAsiaTheme="majorEastAsia"/>
              </w:rPr>
              <w:t>,</w:t>
            </w:r>
            <w:r w:rsidRPr="004D23EA">
              <w:rPr>
                <w:rStyle w:val="Textoennegrita"/>
                <w:rFonts w:eastAsiaTheme="majorEastAsia"/>
                <w:b w:val="0"/>
              </w:rPr>
              <w:t xml:space="preserve"> </w:t>
            </w:r>
            <w:r w:rsidRPr="004D23EA">
              <w:t>el</w:t>
            </w:r>
            <w:r w:rsidRPr="004D23EA">
              <w:rPr>
                <w:b/>
              </w:rPr>
              <w:t xml:space="preserve"> </w:t>
            </w:r>
            <w:r w:rsidRPr="004D23EA">
              <w:rPr>
                <w:rStyle w:val="Textoennegrita"/>
                <w:rFonts w:eastAsiaTheme="majorEastAsia"/>
                <w:b w:val="0"/>
              </w:rPr>
              <w:t>aprendizaje experiencial</w:t>
            </w:r>
            <w:r>
              <w:rPr>
                <w:rStyle w:val="Textoennegrita"/>
                <w:rFonts w:eastAsiaTheme="majorEastAsia"/>
              </w:rPr>
              <w:t xml:space="preserve"> y </w:t>
            </w:r>
            <w:r w:rsidRPr="004D23EA">
              <w:t xml:space="preserve">el </w:t>
            </w:r>
            <w:r w:rsidRPr="004D23EA">
              <w:rPr>
                <w:rStyle w:val="Textoennegrita"/>
                <w:rFonts w:eastAsiaTheme="majorEastAsia"/>
                <w:b w:val="0"/>
              </w:rPr>
              <w:t>pensamiento de diseño</w:t>
            </w:r>
            <w:r w:rsidRPr="004D23EA">
              <w:t xml:space="preserve">, con un giro muy claro hacia la </w:t>
            </w:r>
            <w:r w:rsidRPr="004D23EA">
              <w:rPr>
                <w:rStyle w:val="Textoennegrita"/>
                <w:rFonts w:eastAsiaTheme="majorEastAsia"/>
                <w:b w:val="0"/>
              </w:rPr>
              <w:t>acción y el cambio social</w:t>
            </w:r>
            <w:r>
              <w:rPr>
                <w:b/>
              </w:rPr>
              <w:t xml:space="preserve">. </w:t>
            </w:r>
          </w:p>
        </w:tc>
      </w:tr>
    </w:tbl>
    <w:p w:rsidRPr="00786FDE" w:rsidR="00FF6076" w:rsidP="005B5C86" w:rsidRDefault="00FF6076" w14:paraId="6C6C0FF0" w14:textId="57FC6B4D">
      <w:pPr>
        <w:rPr>
          <w:rFonts w:ascii="Times New Roman" w:hAnsi="Times New Roman" w:cs="Times New Roman"/>
          <w:b/>
          <w:bCs/>
          <w:sz w:val="24"/>
          <w:szCs w:val="24"/>
        </w:rPr>
      </w:pPr>
    </w:p>
    <w:p w:rsidRPr="00786FDE" w:rsidR="00706118" w:rsidP="00706118" w:rsidRDefault="00706118" w14:paraId="2B9B68A0" w14:textId="448B23BF">
      <w:pPr>
        <w:ind w:left="720"/>
        <w:rPr>
          <w:rFonts w:ascii="Times New Roman" w:hAnsi="Times New Roman" w:cs="Times New Roman"/>
          <w:b/>
          <w:bCs/>
          <w:sz w:val="24"/>
          <w:szCs w:val="24"/>
        </w:rPr>
      </w:pPr>
      <w:r w:rsidRPr="00786FDE">
        <w:rPr>
          <w:rFonts w:ascii="Times New Roman" w:hAnsi="Times New Roman" w:cs="Times New Roman"/>
          <w:b/>
          <w:bCs/>
          <w:sz w:val="24"/>
          <w:szCs w:val="24"/>
        </w:rPr>
        <w:t xml:space="preserve">Propósito de la estrategia </w:t>
      </w:r>
    </w:p>
    <w:tbl>
      <w:tblPr>
        <w:tblStyle w:val="Tablaconcuadrcula"/>
        <w:tblW w:w="0" w:type="auto"/>
        <w:tblInd w:w="720" w:type="dxa"/>
        <w:tblLook w:val="04A0" w:firstRow="1" w:lastRow="0" w:firstColumn="1" w:lastColumn="0" w:noHBand="0" w:noVBand="1"/>
      </w:tblPr>
      <w:tblGrid>
        <w:gridCol w:w="8108"/>
      </w:tblGrid>
      <w:tr w:rsidRPr="00786FDE" w:rsidR="00113101" w:rsidTr="00113101" w14:paraId="394833A8" w14:textId="77777777">
        <w:tc>
          <w:tcPr>
            <w:tcW w:w="8828" w:type="dxa"/>
          </w:tcPr>
          <w:p w:rsidRPr="00786FDE" w:rsidR="00113101" w:rsidP="008704FC" w:rsidRDefault="003E2415" w14:paraId="4005CAF7" w14:textId="5389FBCC">
            <w:pPr>
              <w:jc w:val="both"/>
              <w:rPr>
                <w:rFonts w:ascii="Times New Roman" w:hAnsi="Times New Roman" w:cs="Times New Roman"/>
                <w:b/>
                <w:bCs/>
                <w:sz w:val="24"/>
                <w:szCs w:val="24"/>
              </w:rPr>
            </w:pPr>
            <w:r w:rsidRPr="00786FDE">
              <w:rPr>
                <w:rFonts w:ascii="Times New Roman" w:hAnsi="Times New Roman" w:cs="Times New Roman"/>
                <w:color w:val="000000" w:themeColor="text1"/>
                <w:sz w:val="24"/>
                <w:szCs w:val="24"/>
              </w:rPr>
              <w:t>Desarrollar habilidades como el análisis de argumentos, la comprobación de hipótesis y la resolución de problemas  en los estudiantes a través de un enfoque integrado de Ciencia, Tecnología, Ingeniería y Matemáticas (STEM) con el agregado de Arte (A), para fomentar el pensamiento crítico divergente y aportar soluciones sostenibles a problemas medioambientales por medio de la metodología activa ABR (Aprendizaje basado en retos).</w:t>
            </w:r>
          </w:p>
        </w:tc>
      </w:tr>
    </w:tbl>
    <w:p w:rsidRPr="00786FDE" w:rsidR="00113101" w:rsidP="00706118" w:rsidRDefault="00113101" w14:paraId="767219E9" w14:textId="77777777">
      <w:pPr>
        <w:ind w:left="720"/>
        <w:rPr>
          <w:rFonts w:ascii="Times New Roman" w:hAnsi="Times New Roman" w:cs="Times New Roman"/>
          <w:b/>
          <w:bCs/>
          <w:sz w:val="24"/>
          <w:szCs w:val="24"/>
        </w:rPr>
      </w:pPr>
    </w:p>
    <w:p w:rsidRPr="00786FDE" w:rsidR="00113101" w:rsidP="00706118" w:rsidRDefault="00113101" w14:paraId="7D1176D3" w14:textId="3C9E4BBF">
      <w:pPr>
        <w:ind w:left="720"/>
        <w:rPr>
          <w:rFonts w:ascii="Times New Roman" w:hAnsi="Times New Roman" w:cs="Times New Roman"/>
          <w:b/>
          <w:bCs/>
          <w:sz w:val="24"/>
          <w:szCs w:val="24"/>
        </w:rPr>
      </w:pPr>
      <w:r w:rsidRPr="00786FDE">
        <w:rPr>
          <w:rFonts w:ascii="Times New Roman" w:hAnsi="Times New Roman" w:cs="Times New Roman"/>
          <w:b/>
          <w:bCs/>
          <w:sz w:val="24"/>
          <w:szCs w:val="24"/>
        </w:rPr>
        <w:t xml:space="preserve">Marco de competencias </w:t>
      </w:r>
      <w:r w:rsidRPr="00786FDE" w:rsidR="00F42B6C">
        <w:rPr>
          <w:rFonts w:ascii="Times New Roman" w:hAnsi="Times New Roman" w:cs="Times New Roman"/>
          <w:b/>
          <w:bCs/>
          <w:sz w:val="24"/>
          <w:szCs w:val="24"/>
        </w:rPr>
        <w:t>asociadas (de acuerdo con los planes de estudio institucionales)</w:t>
      </w:r>
    </w:p>
    <w:tbl>
      <w:tblPr>
        <w:tblStyle w:val="Tablaconcuadrcula"/>
        <w:tblW w:w="0" w:type="auto"/>
        <w:tblInd w:w="720" w:type="dxa"/>
        <w:tblLook w:val="04A0" w:firstRow="1" w:lastRow="0" w:firstColumn="1" w:lastColumn="0" w:noHBand="0" w:noVBand="1"/>
      </w:tblPr>
      <w:tblGrid>
        <w:gridCol w:w="8108"/>
      </w:tblGrid>
      <w:tr w:rsidRPr="00786FDE" w:rsidR="00113101" w:rsidTr="00113101" w14:paraId="25C88E00" w14:textId="77777777">
        <w:tc>
          <w:tcPr>
            <w:tcW w:w="8828" w:type="dxa"/>
          </w:tcPr>
          <w:p w:rsidRPr="00786FDE" w:rsidR="00DF0A76" w:rsidP="00DF0A76" w:rsidRDefault="00DF0A76" w14:paraId="5AA13F2A" w14:textId="77777777">
            <w:pPr>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Ejes</w:t>
            </w:r>
            <w:r w:rsidRPr="00786FDE">
              <w:rPr>
                <w:rFonts w:ascii="Times New Roman" w:hAnsi="Times New Roman" w:eastAsia="Times New Roman" w:cs="Times New Roman"/>
                <w:sz w:val="24"/>
                <w:szCs w:val="24"/>
                <w:lang w:eastAsia="es-CO"/>
              </w:rPr>
              <w:t>: STEM (S: Ciencias, T: Tecnología, E: Ingeniería, M: Matemáticas)</w:t>
            </w:r>
          </w:p>
          <w:p w:rsidRPr="00786FDE" w:rsidR="00DF0A76" w:rsidP="00E62A4B" w:rsidRDefault="00DF0A76" w14:paraId="0097569E" w14:textId="77777777">
            <w:pPr>
              <w:numPr>
                <w:ilvl w:val="1"/>
                <w:numId w:val="4"/>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Utilizar el pensamiento crítico divergente para descomponer problemas reales y abordarlos de manera efectiva. </w:t>
            </w:r>
          </w:p>
          <w:p w:rsidRPr="00786FDE" w:rsidR="00DF0A76" w:rsidP="00E62A4B" w:rsidRDefault="00DF0A76" w14:paraId="48E290CA" w14:textId="77777777">
            <w:pPr>
              <w:numPr>
                <w:ilvl w:val="1"/>
                <w:numId w:val="4"/>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Formular las alternativas y las consecuencias de las posibles soluciones a las problemáticas ambientales. </w:t>
            </w:r>
          </w:p>
          <w:p w:rsidRPr="00786FDE" w:rsidR="00DF0A76" w:rsidP="00E62A4B" w:rsidRDefault="00DF0A76" w14:paraId="36D9615D" w14:textId="77777777">
            <w:pPr>
              <w:numPr>
                <w:ilvl w:val="1"/>
                <w:numId w:val="4"/>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Aplicar conocimientos de ciencias y matemáticas para resolver problemas reales en el entorno.</w:t>
            </w:r>
          </w:p>
          <w:p w:rsidRPr="00786FDE" w:rsidR="00DF0A76" w:rsidP="00E62A4B" w:rsidRDefault="00DF0A76" w14:paraId="4C78F2C5" w14:textId="77777777">
            <w:pPr>
              <w:numPr>
                <w:ilvl w:val="1"/>
                <w:numId w:val="4"/>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Aprender a trabajar en equipos interdisciplinarios, colaborando y compartiendo conocimientos en retos.</w:t>
            </w:r>
          </w:p>
          <w:p w:rsidRPr="00786FDE" w:rsidR="00DF0A76" w:rsidP="00E62A4B" w:rsidRDefault="00DF0A76" w14:paraId="57063C11" w14:textId="77777777">
            <w:pPr>
              <w:numPr>
                <w:ilvl w:val="1"/>
                <w:numId w:val="4"/>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Aplicar las herramientas tecnológicas para resolver problemas de forma eficiente y creativa.</w:t>
            </w:r>
          </w:p>
          <w:p w:rsidRPr="00786FDE" w:rsidR="00DF0A76" w:rsidP="00E62A4B" w:rsidRDefault="00DF0A76" w14:paraId="253B437A" w14:textId="77777777">
            <w:pPr>
              <w:numPr>
                <w:ilvl w:val="1"/>
                <w:numId w:val="4"/>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la capacidad de comprender y aplicar conceptos científicos y matemáticos en situaciones cotidianas y de la vida real.</w:t>
            </w:r>
          </w:p>
          <w:p w:rsidRPr="00786FDE" w:rsidR="00DF0A76" w:rsidP="00E62A4B" w:rsidRDefault="00DF0A76" w14:paraId="6D9856FD" w14:textId="77777777">
            <w:pPr>
              <w:numPr>
                <w:ilvl w:val="1"/>
                <w:numId w:val="4"/>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la capacidad para expresar ideas y conceptos de manera clara y comprensible, tanto oralmente como por escrito.</w:t>
            </w:r>
          </w:p>
          <w:p w:rsidRPr="00786FDE" w:rsidR="00DF0A76" w:rsidP="00E62A4B" w:rsidRDefault="00DF0A76" w14:paraId="084E268B" w14:textId="77777777">
            <w:pPr>
              <w:numPr>
                <w:ilvl w:val="1"/>
                <w:numId w:val="4"/>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Reflexionar sobre el impacto de las ciencias, la tecnología y la ingeniería en la sociedad y el medio ambiente.</w:t>
            </w:r>
          </w:p>
          <w:p w:rsidRPr="00786FDE" w:rsidR="00DF0A76" w:rsidP="00E62A4B" w:rsidRDefault="00DF0A76" w14:paraId="39295513" w14:textId="77777777">
            <w:pPr>
              <w:numPr>
                <w:ilvl w:val="1"/>
                <w:numId w:val="4"/>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una mentalidad ética y responsable al aplicar soluciones planteadas.</w:t>
            </w:r>
          </w:p>
          <w:p w:rsidRPr="00786FDE" w:rsidR="00DF0A76" w:rsidP="00E62A4B" w:rsidRDefault="00DF0A76" w14:paraId="01B184AF" w14:textId="77777777">
            <w:pPr>
              <w:numPr>
                <w:ilvl w:val="1"/>
                <w:numId w:val="4"/>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Evaluar el progreso personal y mejorar continuamente las competencias a través de la autocrítica y la retroalimentación.</w:t>
            </w:r>
          </w:p>
          <w:p w:rsidRPr="00786FDE" w:rsidR="00113101" w:rsidP="00DF0A76" w:rsidRDefault="00DF0A76" w14:paraId="2CF7496C" w14:textId="1FCDAF09">
            <w:pPr>
              <w:spacing w:before="100" w:beforeAutospacing="1" w:after="100" w:afterAutospacing="1"/>
              <w:jc w:val="both"/>
              <w:rPr>
                <w:rFonts w:ascii="Times New Roman" w:hAnsi="Times New Roman" w:cs="Times New Roman"/>
                <w:b/>
                <w:bCs/>
                <w:sz w:val="24"/>
                <w:szCs w:val="24"/>
              </w:rPr>
            </w:pPr>
            <w:r w:rsidRPr="00786FDE">
              <w:rPr>
                <w:rFonts w:ascii="Times New Roman" w:hAnsi="Times New Roman" w:eastAsia="Times New Roman" w:cs="Times New Roman"/>
                <w:sz w:val="24"/>
                <w:szCs w:val="24"/>
                <w:lang w:eastAsia="es-CO"/>
              </w:rPr>
              <w:t>Estas competencias, basadas en los derechos básicos de aprendizaje, buscan preparar a los estudiantes de sexto grado de bachillerato para enfrentar los desafíos del siglo XXI, promoviendo habilidades críticas, creativas, éticas y colaborativas dentro del marco STEM + A.</w:t>
            </w:r>
          </w:p>
        </w:tc>
      </w:tr>
    </w:tbl>
    <w:p w:rsidRPr="00786FDE" w:rsidR="00113101" w:rsidP="00706118" w:rsidRDefault="00113101" w14:paraId="0AA15F43" w14:textId="77777777">
      <w:pPr>
        <w:ind w:left="720"/>
        <w:rPr>
          <w:rFonts w:ascii="Times New Roman" w:hAnsi="Times New Roman" w:cs="Times New Roman"/>
          <w:b/>
          <w:bCs/>
          <w:sz w:val="24"/>
          <w:szCs w:val="24"/>
        </w:rPr>
      </w:pPr>
    </w:p>
    <w:p w:rsidRPr="00786FDE" w:rsidR="00A35A41" w:rsidP="00A35A41" w:rsidRDefault="00A35A41" w14:paraId="777FE31D" w14:textId="7D8E8F2A">
      <w:pPr>
        <w:ind w:left="720"/>
        <w:rPr>
          <w:rFonts w:ascii="Times New Roman" w:hAnsi="Times New Roman" w:cs="Times New Roman"/>
          <w:b/>
          <w:bCs/>
          <w:sz w:val="24"/>
          <w:szCs w:val="24"/>
        </w:rPr>
      </w:pPr>
      <w:r w:rsidRPr="00786FDE">
        <w:rPr>
          <w:rFonts w:ascii="Times New Roman" w:hAnsi="Times New Roman" w:cs="Times New Roman"/>
          <w:b/>
          <w:bCs/>
          <w:sz w:val="24"/>
          <w:szCs w:val="24"/>
        </w:rPr>
        <w:t>Marco de aprendizajes asociados (de acuerdo con los planes de estudio institucionales)</w:t>
      </w:r>
    </w:p>
    <w:tbl>
      <w:tblPr>
        <w:tblStyle w:val="Tablaconcuadrcula"/>
        <w:tblW w:w="0" w:type="auto"/>
        <w:tblInd w:w="720" w:type="dxa"/>
        <w:tblLook w:val="04A0" w:firstRow="1" w:lastRow="0" w:firstColumn="1" w:lastColumn="0" w:noHBand="0" w:noVBand="1"/>
      </w:tblPr>
      <w:tblGrid>
        <w:gridCol w:w="8108"/>
      </w:tblGrid>
      <w:tr w:rsidRPr="00786FDE" w:rsidR="00A35A41" w:rsidTr="003E2415" w14:paraId="1A9844AC" w14:textId="77777777">
        <w:tc>
          <w:tcPr>
            <w:tcW w:w="8828" w:type="dxa"/>
          </w:tcPr>
          <w:p w:rsidRPr="00786FDE" w:rsidR="003F3191" w:rsidP="003F3191" w:rsidRDefault="003F3191" w14:paraId="3322B04B" w14:textId="77777777">
            <w:pPr>
              <w:spacing w:before="100" w:beforeAutospacing="1" w:after="100" w:afterAutospacing="1"/>
              <w:outlineLvl w:val="2"/>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1. Utilizar el pensamiento crítico divergente para descomponer problemas reales y abordarlos de manera efectiva</w:t>
            </w:r>
          </w:p>
          <w:p w:rsidRPr="00786FDE" w:rsidR="003F3191" w:rsidP="00E62A4B" w:rsidRDefault="003F3191" w14:paraId="54D1F33A" w14:textId="77777777">
            <w:pPr>
              <w:numPr>
                <w:ilvl w:val="1"/>
                <w:numId w:val="5"/>
              </w:num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Identificar y analizar problemáticas de la vida real, separándolos en componentes simples para abordarlos de manera efectiva y proponer posibles soluciones.</w:t>
            </w:r>
          </w:p>
          <w:p w:rsidRPr="00786FDE" w:rsidR="003F3191" w:rsidP="003F3191" w:rsidRDefault="003F3191" w14:paraId="156CEAF0" w14:textId="77777777">
            <w:pPr>
              <w:spacing w:before="100" w:beforeAutospacing="1" w:after="100" w:afterAutospacing="1"/>
              <w:outlineLvl w:val="2"/>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2. Formular las alternativas y las consecuencias de las posibles soluciones a las problemáticas ambientales</w:t>
            </w:r>
          </w:p>
          <w:p w:rsidRPr="00786FDE" w:rsidR="003F3191" w:rsidP="00E62A4B" w:rsidRDefault="003F3191" w14:paraId="0E7DBE20" w14:textId="77777777">
            <w:pPr>
              <w:numPr>
                <w:ilvl w:val="1"/>
                <w:numId w:val="6"/>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Promover alternativas que integren el bienestar social y la sostenibilidad ambiental.</w:t>
            </w:r>
          </w:p>
          <w:p w:rsidRPr="00786FDE" w:rsidR="003F3191" w:rsidP="003F3191" w:rsidRDefault="003F3191" w14:paraId="08F3894D" w14:textId="77777777">
            <w:pPr>
              <w:spacing w:before="100" w:beforeAutospacing="1" w:after="100" w:afterAutospacing="1"/>
              <w:outlineLvl w:val="2"/>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3. Aplicar conocimientos de ciencias y matemáticas para resolver problemas reales en el entorno</w:t>
            </w:r>
          </w:p>
          <w:p w:rsidRPr="00786FDE" w:rsidR="003F3191" w:rsidP="00E62A4B" w:rsidRDefault="003F3191" w14:paraId="01E700E1" w14:textId="77777777">
            <w:pPr>
              <w:numPr>
                <w:ilvl w:val="1"/>
                <w:numId w:val="7"/>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Utilizar principios científicos y matemáticos en la resolución de problemas cotidianos, especialmente en el contexto ambiental, tecnológico y social.</w:t>
            </w:r>
          </w:p>
          <w:p w:rsidRPr="00786FDE" w:rsidR="003F3191" w:rsidP="003F3191" w:rsidRDefault="003F3191" w14:paraId="16196A2B" w14:textId="77777777">
            <w:pPr>
              <w:spacing w:before="100" w:beforeAutospacing="1" w:after="100" w:afterAutospacing="1"/>
              <w:outlineLvl w:val="2"/>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4. Aprender a trabajar en equipos interdisciplinarios, colaborando y compartiendo conocimientos en retos</w:t>
            </w:r>
          </w:p>
          <w:p w:rsidRPr="00786FDE" w:rsidR="003F3191" w:rsidP="00E62A4B" w:rsidRDefault="003F3191" w14:paraId="680AB077" w14:textId="77777777">
            <w:pPr>
              <w:numPr>
                <w:ilvl w:val="1"/>
                <w:numId w:val="8"/>
              </w:num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Resolver problemas reales en equipo mediante la integración de diversos conocimientos y habilidades.</w:t>
            </w:r>
          </w:p>
          <w:p w:rsidRPr="00786FDE" w:rsidR="003F3191" w:rsidP="003F3191" w:rsidRDefault="003F3191" w14:paraId="7D20A296" w14:textId="77777777">
            <w:pPr>
              <w:spacing w:before="100" w:beforeAutospacing="1" w:after="100" w:afterAutospacing="1"/>
              <w:outlineLvl w:val="2"/>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5. Aplicar las herramientas tecnológicas para resolver problemas de forma eficiente y creativa</w:t>
            </w:r>
          </w:p>
          <w:p w:rsidRPr="00786FDE" w:rsidR="003F3191" w:rsidP="00E62A4B" w:rsidRDefault="003F3191" w14:paraId="680A6121" w14:textId="77777777">
            <w:pPr>
              <w:numPr>
                <w:ilvl w:val="1"/>
                <w:numId w:val="9"/>
              </w:num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Aplicar tecnologías emergentes para mejorar la eficiencia y creatividad en la resolución de problemas reales.</w:t>
            </w:r>
          </w:p>
          <w:p w:rsidRPr="00786FDE" w:rsidR="003F3191" w:rsidP="003F3191" w:rsidRDefault="003F3191" w14:paraId="713D2CF1" w14:textId="77777777">
            <w:pPr>
              <w:spacing w:before="100" w:beforeAutospacing="1" w:after="100" w:afterAutospacing="1"/>
              <w:outlineLvl w:val="2"/>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6. Desarrollar la capacidad de comprender y aplicar conceptos científicos y matemáticos en situaciones cotidianas y de la vida real</w:t>
            </w:r>
          </w:p>
          <w:p w:rsidRPr="00786FDE" w:rsidR="003F3191" w:rsidP="00E62A4B" w:rsidRDefault="003F3191" w14:paraId="52F2005A" w14:textId="77777777">
            <w:pPr>
              <w:numPr>
                <w:ilvl w:val="1"/>
                <w:numId w:val="10"/>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Relacionar los conceptos científicos y matemáticos con situaciones cotidianas para comprender su utilidad y aplicación en la vida diaria.</w:t>
            </w:r>
          </w:p>
          <w:p w:rsidRPr="00786FDE" w:rsidR="003F3191" w:rsidP="003F3191" w:rsidRDefault="003F3191" w14:paraId="29045EA1" w14:textId="77777777">
            <w:pPr>
              <w:spacing w:before="100" w:beforeAutospacing="1" w:after="100" w:afterAutospacing="1"/>
              <w:outlineLvl w:val="2"/>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7. Desarrollar la capacidad para expresar ideas y conceptos de manera clara y comprensible, tanto oralmente como por escrito</w:t>
            </w:r>
          </w:p>
          <w:p w:rsidRPr="00786FDE" w:rsidR="003F3191" w:rsidP="00E62A4B" w:rsidRDefault="003F3191" w14:paraId="27AF097A" w14:textId="77777777">
            <w:pPr>
              <w:numPr>
                <w:ilvl w:val="1"/>
                <w:numId w:val="11"/>
              </w:num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la capacidad de argumentación lógica y persuasiva para defender ideas y propuestas en un contexto académico o social.</w:t>
            </w:r>
          </w:p>
          <w:p w:rsidRPr="00786FDE" w:rsidR="003F3191" w:rsidP="003F3191" w:rsidRDefault="003F3191" w14:paraId="010B4FA3" w14:textId="77777777">
            <w:pPr>
              <w:spacing w:before="100" w:beforeAutospacing="1" w:after="100" w:afterAutospacing="1"/>
              <w:outlineLvl w:val="2"/>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8. Reflexionar sobre el impacto de las ciencias, la tecnología y la ingeniería en la sociedad y el medio ambiente</w:t>
            </w:r>
          </w:p>
          <w:p w:rsidRPr="00786FDE" w:rsidR="003F3191" w:rsidP="00E62A4B" w:rsidRDefault="003F3191" w14:paraId="29FACA2D" w14:textId="77777777">
            <w:pPr>
              <w:numPr>
                <w:ilvl w:val="1"/>
                <w:numId w:val="12"/>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Reflexionar sobre las decisiones tecnológicas y científicas que afectan tanto a la humanidad como al planeta.</w:t>
            </w:r>
          </w:p>
          <w:p w:rsidRPr="00786FDE" w:rsidR="003F3191" w:rsidP="003F3191" w:rsidRDefault="003F3191" w14:paraId="152AEF67" w14:textId="77777777">
            <w:pPr>
              <w:spacing w:before="100" w:beforeAutospacing="1" w:after="100" w:afterAutospacing="1"/>
              <w:outlineLvl w:val="2"/>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9. Desarrollar una mentalidad ética y responsable al aplicar soluciones planteadas</w:t>
            </w:r>
          </w:p>
          <w:p w:rsidRPr="00786FDE" w:rsidR="003F3191" w:rsidP="00E62A4B" w:rsidRDefault="003F3191" w14:paraId="2B2EF33C" w14:textId="77777777">
            <w:pPr>
              <w:numPr>
                <w:ilvl w:val="1"/>
                <w:numId w:val="13"/>
              </w:num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conciencia sobre la importancia de tomar decisiones que beneficien tanto al individuo como a la comunidad teniendo en cuenta la equidad social y el respeto al medio ambiente.</w:t>
            </w:r>
          </w:p>
          <w:p w:rsidRPr="00786FDE" w:rsidR="003F3191" w:rsidP="003F3191" w:rsidRDefault="003F3191" w14:paraId="43361874" w14:textId="77777777">
            <w:pPr>
              <w:spacing w:before="100" w:beforeAutospacing="1" w:after="100" w:afterAutospacing="1"/>
              <w:outlineLvl w:val="2"/>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10. Evaluar el progreso personal y mejorar continuamente las competencias a través de la autocrítica y la retroalimentación</w:t>
            </w:r>
          </w:p>
          <w:p w:rsidRPr="00786FDE" w:rsidR="00A35A41" w:rsidP="00E62A4B" w:rsidRDefault="003F3191" w14:paraId="0038B584" w14:textId="4AA68945">
            <w:pPr>
              <w:numPr>
                <w:ilvl w:val="1"/>
                <w:numId w:val="14"/>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la capacidad de autoevaluación y reflexión crítica sobre los logros y áreas de mejora personal.</w:t>
            </w:r>
          </w:p>
        </w:tc>
      </w:tr>
    </w:tbl>
    <w:p w:rsidRPr="00786FDE" w:rsidR="005B5C86" w:rsidP="00786FDE" w:rsidRDefault="005B5C86" w14:paraId="0D0121C0" w14:textId="426742E2">
      <w:pPr>
        <w:rPr>
          <w:rFonts w:ascii="Times New Roman" w:hAnsi="Times New Roman" w:cs="Times New Roman"/>
          <w:b/>
          <w:bCs/>
          <w:sz w:val="24"/>
          <w:szCs w:val="24"/>
        </w:rPr>
      </w:pPr>
    </w:p>
    <w:p w:rsidRPr="00786FDE" w:rsidR="005B5C86" w:rsidP="00706118" w:rsidRDefault="005B5C86" w14:paraId="49797678" w14:textId="77777777">
      <w:pPr>
        <w:ind w:left="720"/>
        <w:rPr>
          <w:rFonts w:ascii="Times New Roman" w:hAnsi="Times New Roman" w:cs="Times New Roman"/>
          <w:b/>
          <w:bCs/>
          <w:sz w:val="24"/>
          <w:szCs w:val="24"/>
        </w:rPr>
      </w:pPr>
    </w:p>
    <w:p w:rsidRPr="00786FDE" w:rsidR="00113101" w:rsidP="00706118" w:rsidRDefault="00113101" w14:paraId="6CA0C55E" w14:textId="6EC14D1F">
      <w:pPr>
        <w:ind w:left="720"/>
        <w:rPr>
          <w:rFonts w:ascii="Times New Roman" w:hAnsi="Times New Roman" w:cs="Times New Roman"/>
          <w:b/>
          <w:bCs/>
          <w:sz w:val="24"/>
          <w:szCs w:val="24"/>
        </w:rPr>
      </w:pPr>
      <w:r w:rsidRPr="00786FDE">
        <w:rPr>
          <w:rFonts w:ascii="Times New Roman" w:hAnsi="Times New Roman" w:cs="Times New Roman"/>
          <w:b/>
          <w:bCs/>
          <w:sz w:val="24"/>
          <w:szCs w:val="24"/>
        </w:rPr>
        <w:t>Estructura(s) de pensamiento</w:t>
      </w:r>
    </w:p>
    <w:tbl>
      <w:tblPr>
        <w:tblStyle w:val="Tablaconcuadrcula"/>
        <w:tblW w:w="0" w:type="auto"/>
        <w:tblInd w:w="720" w:type="dxa"/>
        <w:tblLook w:val="04A0" w:firstRow="1" w:lastRow="0" w:firstColumn="1" w:lastColumn="0" w:noHBand="0" w:noVBand="1"/>
      </w:tblPr>
      <w:tblGrid>
        <w:gridCol w:w="8108"/>
      </w:tblGrid>
      <w:tr w:rsidRPr="00786FDE" w:rsidR="00113101" w:rsidTr="00113101" w14:paraId="7018F026" w14:textId="77777777">
        <w:tc>
          <w:tcPr>
            <w:tcW w:w="8108" w:type="dxa"/>
          </w:tcPr>
          <w:p w:rsidRPr="00786FDE" w:rsidR="002B4EF8" w:rsidP="002B4EF8" w:rsidRDefault="002B4EF8" w14:paraId="4D8B1A29" w14:textId="77777777">
            <w:p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Tipo:</w:t>
            </w:r>
            <w:r w:rsidRPr="00786FDE">
              <w:rPr>
                <w:rFonts w:ascii="Times New Roman" w:hAnsi="Times New Roman" w:eastAsia="Times New Roman" w:cs="Times New Roman"/>
                <w:sz w:val="24"/>
                <w:szCs w:val="24"/>
                <w:lang w:eastAsia="es-CO"/>
              </w:rPr>
              <w:t xml:space="preserve"> Pensamiento Crítico Divergente.</w:t>
            </w:r>
          </w:p>
          <w:p w:rsidRPr="00786FDE" w:rsidR="002B4EF8" w:rsidP="002B4EF8" w:rsidRDefault="002B4EF8" w14:paraId="7DDE0B08" w14:textId="1BCEAEF8">
            <w:p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Habilidad en particular:</w:t>
            </w:r>
            <w:r w:rsidRPr="00786FDE">
              <w:rPr>
                <w:rFonts w:ascii="Times New Roman" w:hAnsi="Times New Roman" w:eastAsia="Times New Roman" w:cs="Times New Roman"/>
                <w:sz w:val="24"/>
                <w:szCs w:val="24"/>
                <w:lang w:eastAsia="es-CO"/>
              </w:rPr>
              <w:t xml:space="preserve"> Capacidad para generar múltiples soluciones a un problema, pensar de manera creativa y no lineal, y abordar </w:t>
            </w:r>
            <w:r w:rsidRPr="00786FDE" w:rsidR="008704FC">
              <w:rPr>
                <w:rFonts w:ascii="Times New Roman" w:hAnsi="Times New Roman" w:eastAsia="Times New Roman" w:cs="Times New Roman"/>
                <w:sz w:val="24"/>
                <w:szCs w:val="24"/>
                <w:lang w:eastAsia="es-CO"/>
              </w:rPr>
              <w:t>desafíos</w:t>
            </w:r>
            <w:r w:rsidRPr="00786FDE">
              <w:rPr>
                <w:rFonts w:ascii="Times New Roman" w:hAnsi="Times New Roman" w:eastAsia="Times New Roman" w:cs="Times New Roman"/>
                <w:sz w:val="24"/>
                <w:szCs w:val="24"/>
                <w:lang w:eastAsia="es-CO"/>
              </w:rPr>
              <w:t xml:space="preserve"> desde diversas perspectivas.</w:t>
            </w:r>
          </w:p>
          <w:p w:rsidRPr="00786FDE" w:rsidR="002B4EF8" w:rsidP="002B4EF8" w:rsidRDefault="002B4EF8" w14:paraId="1B42E35C" w14:textId="7D194A00">
            <w:p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Declaración:</w:t>
            </w:r>
            <w:r w:rsidRPr="00786FDE">
              <w:rPr>
                <w:rFonts w:ascii="Times New Roman" w:hAnsi="Times New Roman" w:eastAsia="Times New Roman" w:cs="Times New Roman"/>
                <w:sz w:val="24"/>
                <w:szCs w:val="24"/>
                <w:lang w:eastAsia="es-CO"/>
              </w:rPr>
              <w:br/>
            </w:r>
            <w:r w:rsidRPr="00786FDE">
              <w:rPr>
                <w:rFonts w:ascii="Times New Roman" w:hAnsi="Times New Roman" w:eastAsia="Times New Roman" w:cs="Times New Roman"/>
                <w:sz w:val="24"/>
                <w:szCs w:val="24"/>
                <w:lang w:eastAsia="es-CO"/>
              </w:rPr>
              <w:t xml:space="preserve">El desarrollo del pensamiento crítico divergente busca fortalecer la habilidad de los estudiantes para pensar de manera flexible y creativa ante problemas complejos. A través de esta estructura de aprendizaje, se fomenta la capacidad para explorar diversas soluciones posibles, descomponer problemas en componentes más manejables, y evaluar cada opción desde diferentes enfoques y puntos de vista. Esta habilidad es fundamental para abordar desafíos de forma innovadora, tomar decisiones y adaptarse a contextos diversos y cambiantes, tanto en el ámbito académico como en la vida cotidiana. Al fomentar un entorno que permita cuestionar, explorar y </w:t>
            </w:r>
            <w:proofErr w:type="spellStart"/>
            <w:r w:rsidRPr="00786FDE">
              <w:rPr>
                <w:rFonts w:ascii="Times New Roman" w:hAnsi="Times New Roman" w:eastAsia="Times New Roman" w:cs="Times New Roman"/>
                <w:sz w:val="24"/>
                <w:szCs w:val="24"/>
                <w:lang w:eastAsia="es-CO"/>
              </w:rPr>
              <w:t>reimaginar</w:t>
            </w:r>
            <w:proofErr w:type="spellEnd"/>
            <w:r w:rsidRPr="00786FDE">
              <w:rPr>
                <w:rFonts w:ascii="Times New Roman" w:hAnsi="Times New Roman" w:eastAsia="Times New Roman" w:cs="Times New Roman"/>
                <w:sz w:val="24"/>
                <w:szCs w:val="24"/>
                <w:lang w:eastAsia="es-CO"/>
              </w:rPr>
              <w:t>, se refuerzan las competencias para la resolución de problemas de manera eficaz y creativa.</w:t>
            </w:r>
          </w:p>
        </w:tc>
      </w:tr>
    </w:tbl>
    <w:p w:rsidRPr="00786FDE" w:rsidR="00113101" w:rsidP="00706118" w:rsidRDefault="00113101" w14:paraId="337CE302" w14:textId="77777777">
      <w:pPr>
        <w:ind w:left="720"/>
        <w:rPr>
          <w:rFonts w:ascii="Times New Roman" w:hAnsi="Times New Roman" w:cs="Times New Roman"/>
          <w:b/>
          <w:bCs/>
          <w:sz w:val="24"/>
          <w:szCs w:val="24"/>
        </w:rPr>
      </w:pPr>
    </w:p>
    <w:p w:rsidRPr="00786FDE" w:rsidR="003135EA" w:rsidP="003135EA" w:rsidRDefault="003135EA" w14:paraId="462BBA77" w14:textId="4A6B7E9C">
      <w:pPr>
        <w:ind w:left="720"/>
        <w:rPr>
          <w:rFonts w:ascii="Times New Roman" w:hAnsi="Times New Roman" w:cs="Times New Roman"/>
          <w:b/>
          <w:bCs/>
          <w:sz w:val="24"/>
          <w:szCs w:val="24"/>
        </w:rPr>
      </w:pPr>
      <w:r w:rsidRPr="00786FDE">
        <w:rPr>
          <w:rFonts w:ascii="Times New Roman" w:hAnsi="Times New Roman" w:cs="Times New Roman"/>
          <w:b/>
          <w:bCs/>
          <w:sz w:val="24"/>
          <w:szCs w:val="24"/>
        </w:rPr>
        <w:t xml:space="preserve">Caracterización Psicopedagógica </w:t>
      </w:r>
      <w:r w:rsidRPr="00786FDE" w:rsidR="00F42B6C">
        <w:rPr>
          <w:rFonts w:ascii="Times New Roman" w:hAnsi="Times New Roman" w:cs="Times New Roman"/>
          <w:b/>
          <w:bCs/>
          <w:sz w:val="24"/>
          <w:szCs w:val="24"/>
        </w:rPr>
        <w:t>de la población objeto de la estrategia.</w:t>
      </w:r>
    </w:p>
    <w:tbl>
      <w:tblPr>
        <w:tblStyle w:val="Tablaconcuadrcula"/>
        <w:tblW w:w="0" w:type="auto"/>
        <w:tblInd w:w="720" w:type="dxa"/>
        <w:tblLook w:val="04A0" w:firstRow="1" w:lastRow="0" w:firstColumn="1" w:lastColumn="0" w:noHBand="0" w:noVBand="1"/>
      </w:tblPr>
      <w:tblGrid>
        <w:gridCol w:w="8108"/>
      </w:tblGrid>
      <w:tr w:rsidRPr="00786FDE" w:rsidR="003135EA" w:rsidTr="003E2415" w14:paraId="27CAF8C0" w14:textId="77777777">
        <w:tc>
          <w:tcPr>
            <w:tcW w:w="8108" w:type="dxa"/>
          </w:tcPr>
          <w:p w:rsidRPr="00786FDE" w:rsidR="007C0247" w:rsidP="007C0247" w:rsidRDefault="007C0247" w14:paraId="32473E09" w14:textId="3E50BA00">
            <w:pPr>
              <w:spacing w:before="100" w:beforeAutospacing="1" w:after="100" w:afterAutospacing="1"/>
              <w:jc w:val="both"/>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Edad y etapa de desarrollo</w:t>
            </w:r>
            <w:r w:rsidRPr="00786FDE">
              <w:rPr>
                <w:rFonts w:ascii="Times New Roman" w:hAnsi="Times New Roman" w:eastAsia="Times New Roman" w:cs="Times New Roman"/>
                <w:color w:val="000000" w:themeColor="text1"/>
                <w:sz w:val="24"/>
                <w:szCs w:val="24"/>
                <w:lang w:eastAsia="es-CO"/>
              </w:rPr>
              <w:t>: Las edades de los estudiantes con los que se pretende hacer la prueba de esta estrategia son estudiantes de edad</w:t>
            </w:r>
            <w:r w:rsidRPr="00786FDE" w:rsidR="00F92C62">
              <w:rPr>
                <w:rFonts w:ascii="Times New Roman" w:hAnsi="Times New Roman" w:eastAsia="Times New Roman" w:cs="Times New Roman"/>
                <w:color w:val="000000" w:themeColor="text1"/>
                <w:sz w:val="24"/>
                <w:szCs w:val="24"/>
                <w:lang w:eastAsia="es-CO"/>
              </w:rPr>
              <w:t>es que oscilan entre los 11 y 13</w:t>
            </w:r>
            <w:r w:rsidRPr="00786FDE">
              <w:rPr>
                <w:rFonts w:ascii="Times New Roman" w:hAnsi="Times New Roman" w:eastAsia="Times New Roman" w:cs="Times New Roman"/>
                <w:color w:val="000000" w:themeColor="text1"/>
                <w:sz w:val="24"/>
                <w:szCs w:val="24"/>
                <w:lang w:eastAsia="es-CO"/>
              </w:rPr>
              <w:t xml:space="preserve"> años pertenecientes al grado sexto de la Institución Educativa José Miguel de la Calle de Envig</w:t>
            </w:r>
            <w:r w:rsidRPr="00786FDE" w:rsidR="00C94147">
              <w:rPr>
                <w:rFonts w:ascii="Times New Roman" w:hAnsi="Times New Roman" w:eastAsia="Times New Roman" w:cs="Times New Roman"/>
                <w:color w:val="000000" w:themeColor="text1"/>
                <w:sz w:val="24"/>
                <w:szCs w:val="24"/>
                <w:lang w:eastAsia="es-CO"/>
              </w:rPr>
              <w:t>ado.</w:t>
            </w:r>
            <w:r w:rsidRPr="00786FDE">
              <w:rPr>
                <w:rFonts w:ascii="Times New Roman" w:hAnsi="Times New Roman" w:eastAsia="Times New Roman" w:cs="Times New Roman"/>
                <w:color w:val="000000" w:themeColor="text1"/>
                <w:sz w:val="24"/>
                <w:szCs w:val="24"/>
                <w:lang w:eastAsia="es-CO"/>
              </w:rPr>
              <w:t xml:space="preserve"> </w:t>
            </w:r>
          </w:p>
          <w:p w:rsidRPr="00786FDE" w:rsidR="007C0247" w:rsidP="007C0247" w:rsidRDefault="007C0247" w14:paraId="7223AF84" w14:textId="6DAFDDCF">
            <w:pPr>
              <w:spacing w:before="100" w:beforeAutospacing="1" w:after="100" w:afterAutospacing="1"/>
              <w:jc w:val="both"/>
              <w:rPr>
                <w:rFonts w:ascii="Times New Roman" w:hAnsi="Times New Roman" w:cs="Times New Roman"/>
                <w:color w:val="000000" w:themeColor="text1"/>
                <w:sz w:val="24"/>
                <w:szCs w:val="24"/>
              </w:rPr>
            </w:pPr>
            <w:r w:rsidRPr="00786FDE">
              <w:rPr>
                <w:rFonts w:ascii="Times New Roman" w:hAnsi="Times New Roman" w:eastAsia="Times New Roman" w:cs="Times New Roman"/>
                <w:color w:val="000000" w:themeColor="text1"/>
                <w:sz w:val="24"/>
                <w:szCs w:val="24"/>
                <w:lang w:eastAsia="es-CO"/>
              </w:rPr>
              <w:t>Con el fin de identificar los estilos de aprendizaje de los estudiantes se realizó el test de Lynn O´Brien (1990), con el que los estudiantes identificarían su canal de aprendizaje predominante y nos permitiría identificar los intereses</w:t>
            </w:r>
            <w:r w:rsidRPr="00786FDE" w:rsidR="00C94147">
              <w:rPr>
                <w:rFonts w:ascii="Times New Roman" w:hAnsi="Times New Roman" w:eastAsia="Times New Roman" w:cs="Times New Roman"/>
                <w:color w:val="000000" w:themeColor="text1"/>
                <w:sz w:val="24"/>
                <w:szCs w:val="24"/>
                <w:lang w:eastAsia="es-CO"/>
              </w:rPr>
              <w:t xml:space="preserve"> y capacidades de estos para desarrollar actividades acordes. </w:t>
            </w:r>
            <w:r w:rsidRPr="00786FDE">
              <w:rPr>
                <w:rFonts w:ascii="Times New Roman" w:hAnsi="Times New Roman" w:cs="Times New Roman"/>
                <w:color w:val="000000" w:themeColor="text1"/>
                <w:sz w:val="24"/>
                <w:szCs w:val="24"/>
              </w:rPr>
              <w:t xml:space="preserve">Partiendo </w:t>
            </w:r>
            <w:r w:rsidRPr="00786FDE" w:rsidR="00C94147">
              <w:rPr>
                <w:rFonts w:ascii="Times New Roman" w:hAnsi="Times New Roman" w:cs="Times New Roman"/>
                <w:color w:val="000000" w:themeColor="text1"/>
                <w:sz w:val="24"/>
                <w:szCs w:val="24"/>
              </w:rPr>
              <w:t xml:space="preserve">de los resultados obtenidos al aplicar el test a un total de 44 estudiantes, (100%) se identificaron los siguientes estilos de aprendizaje: </w:t>
            </w:r>
          </w:p>
          <w:p w:rsidRPr="00786FDE" w:rsidR="00C94147" w:rsidP="00BE0FBA" w:rsidRDefault="007C0247" w14:paraId="2A13825B" w14:textId="7B99675A">
            <w:pPr>
              <w:spacing w:before="100" w:beforeAutospacing="1" w:after="100" w:afterAutospacing="1"/>
              <w:jc w:val="both"/>
              <w:rPr>
                <w:rFonts w:ascii="Times New Roman" w:hAnsi="Times New Roman" w:cs="Times New Roman"/>
                <w:color w:val="000000" w:themeColor="text1"/>
                <w:sz w:val="24"/>
                <w:szCs w:val="24"/>
              </w:rPr>
            </w:pPr>
            <w:r w:rsidRPr="00786FDE">
              <w:rPr>
                <w:rStyle w:val="Textoennegrita"/>
                <w:rFonts w:ascii="Times New Roman" w:hAnsi="Times New Roman" w:cs="Times New Roman"/>
                <w:color w:val="000000" w:themeColor="text1"/>
                <w:sz w:val="24"/>
                <w:szCs w:val="24"/>
              </w:rPr>
              <w:t>Visual</w:t>
            </w:r>
            <w:r w:rsidRPr="00786FDE" w:rsidR="00C94147">
              <w:rPr>
                <w:rFonts w:ascii="Times New Roman" w:hAnsi="Times New Roman" w:cs="Times New Roman"/>
                <w:color w:val="000000" w:themeColor="text1"/>
                <w:sz w:val="24"/>
                <w:szCs w:val="24"/>
              </w:rPr>
              <w:t xml:space="preserve">: El 36% de </w:t>
            </w:r>
            <w:r w:rsidRPr="00786FDE">
              <w:rPr>
                <w:rFonts w:ascii="Times New Roman" w:hAnsi="Times New Roman" w:cs="Times New Roman"/>
                <w:color w:val="000000" w:themeColor="text1"/>
                <w:sz w:val="24"/>
                <w:szCs w:val="24"/>
              </w:rPr>
              <w:t>estudiantes de sexto grado</w:t>
            </w:r>
            <w:r w:rsidRPr="00786FDE" w:rsidR="00C94147">
              <w:rPr>
                <w:rFonts w:ascii="Times New Roman" w:hAnsi="Times New Roman" w:cs="Times New Roman"/>
                <w:color w:val="000000" w:themeColor="text1"/>
                <w:sz w:val="24"/>
                <w:szCs w:val="24"/>
              </w:rPr>
              <w:t xml:space="preserve"> de la José Miguel de la Calle,</w:t>
            </w:r>
            <w:r w:rsidRPr="00786FDE">
              <w:rPr>
                <w:rFonts w:ascii="Times New Roman" w:hAnsi="Times New Roman" w:cs="Times New Roman"/>
                <w:color w:val="000000" w:themeColor="text1"/>
                <w:sz w:val="24"/>
                <w:szCs w:val="24"/>
              </w:rPr>
              <w:t xml:space="preserve"> tienen un estilo de aprendizaje visual, lo que significa que pueden aprender mejor a través de imágenes, diagramas, gráficos, mapas y presentaciones visuales. Las representaciones visuales ayudan a organizar la información y hacerla más comprensible.</w:t>
            </w:r>
          </w:p>
          <w:p w:rsidRPr="00786FDE" w:rsidR="00C94147" w:rsidP="00BE0FBA" w:rsidRDefault="007C0247" w14:paraId="71E82B57" w14:textId="050EEFDE">
            <w:pPr>
              <w:spacing w:before="100" w:beforeAutospacing="1" w:after="100" w:afterAutospacing="1"/>
              <w:jc w:val="both"/>
              <w:rPr>
                <w:rFonts w:ascii="Times New Roman" w:hAnsi="Times New Roman" w:cs="Times New Roman"/>
                <w:color w:val="000000" w:themeColor="text1"/>
                <w:sz w:val="24"/>
                <w:szCs w:val="24"/>
              </w:rPr>
            </w:pPr>
            <w:r w:rsidRPr="00786FDE">
              <w:rPr>
                <w:rStyle w:val="Textoennegrita"/>
                <w:rFonts w:ascii="Times New Roman" w:hAnsi="Times New Roman" w:cs="Times New Roman"/>
                <w:color w:val="000000" w:themeColor="text1"/>
                <w:sz w:val="24"/>
                <w:szCs w:val="24"/>
              </w:rPr>
              <w:t>Auditivo</w:t>
            </w:r>
            <w:r w:rsidRPr="00786FDE" w:rsidR="00C94147">
              <w:rPr>
                <w:rFonts w:ascii="Times New Roman" w:hAnsi="Times New Roman" w:cs="Times New Roman"/>
                <w:color w:val="000000" w:themeColor="text1"/>
                <w:sz w:val="24"/>
                <w:szCs w:val="24"/>
              </w:rPr>
              <w:t>: El 31.7% de los estudiantes</w:t>
            </w:r>
            <w:r w:rsidRPr="00786FDE">
              <w:rPr>
                <w:rFonts w:ascii="Times New Roman" w:hAnsi="Times New Roman" w:cs="Times New Roman"/>
                <w:color w:val="000000" w:themeColor="text1"/>
                <w:sz w:val="24"/>
                <w:szCs w:val="24"/>
              </w:rPr>
              <w:t xml:space="preserve"> aprenden bien a través de la escucha, por lo que las explicaciones orales, discusiones y actividades grupales son importantes para ellos. El uso de recursos como videos educativos, audios y podcasts puede ser útil.</w:t>
            </w:r>
          </w:p>
          <w:p w:rsidRPr="00786FDE" w:rsidR="00F92C62" w:rsidP="00BE0FBA" w:rsidRDefault="007C0247" w14:paraId="25E13056" w14:textId="77777777">
            <w:pPr>
              <w:spacing w:before="100" w:beforeAutospacing="1" w:after="100" w:afterAutospacing="1"/>
              <w:jc w:val="both"/>
              <w:rPr>
                <w:rFonts w:ascii="Times New Roman" w:hAnsi="Times New Roman" w:cs="Times New Roman"/>
                <w:color w:val="000000" w:themeColor="text1"/>
                <w:sz w:val="24"/>
                <w:szCs w:val="24"/>
              </w:rPr>
            </w:pPr>
            <w:r w:rsidRPr="00786FDE">
              <w:rPr>
                <w:rStyle w:val="Textoennegrita"/>
                <w:rFonts w:ascii="Times New Roman" w:hAnsi="Times New Roman" w:cs="Times New Roman"/>
                <w:color w:val="000000" w:themeColor="text1"/>
                <w:sz w:val="24"/>
                <w:szCs w:val="24"/>
              </w:rPr>
              <w:t>Kinestésico</w:t>
            </w:r>
            <w:r w:rsidRPr="00786FDE">
              <w:rPr>
                <w:rFonts w:ascii="Times New Roman" w:hAnsi="Times New Roman" w:cs="Times New Roman"/>
                <w:color w:val="000000" w:themeColor="text1"/>
                <w:sz w:val="24"/>
                <w:szCs w:val="24"/>
              </w:rPr>
              <w:t>:</w:t>
            </w:r>
            <w:r w:rsidRPr="00786FDE" w:rsidR="00C94147">
              <w:rPr>
                <w:rFonts w:ascii="Times New Roman" w:hAnsi="Times New Roman" w:cs="Times New Roman"/>
                <w:color w:val="000000" w:themeColor="text1"/>
                <w:sz w:val="24"/>
                <w:szCs w:val="24"/>
              </w:rPr>
              <w:t xml:space="preserve"> El 32.3% de los estudiantes</w:t>
            </w:r>
            <w:r w:rsidRPr="00786FDE">
              <w:rPr>
                <w:rFonts w:ascii="Times New Roman" w:hAnsi="Times New Roman" w:cs="Times New Roman"/>
                <w:color w:val="000000" w:themeColor="text1"/>
                <w:sz w:val="24"/>
                <w:szCs w:val="24"/>
              </w:rPr>
              <w:t xml:space="preserve"> están desarrollando habilidades motoras más refinadas y se benefician enormemente de actividades prácticas, como experimentos científicos, proyectos de arte o actividades que les permitan manipular materiales y experimentar de forma directa. </w:t>
            </w:r>
          </w:p>
          <w:p w:rsidRPr="00786FDE" w:rsidR="00BE0FBA" w:rsidP="00BE0FBA" w:rsidRDefault="00F92C62" w14:paraId="33F4D241" w14:textId="497CEB06">
            <w:pPr>
              <w:spacing w:before="100" w:beforeAutospacing="1" w:after="100" w:afterAutospacing="1"/>
              <w:jc w:val="both"/>
              <w:rPr>
                <w:rFonts w:ascii="Times New Roman" w:hAnsi="Times New Roman" w:cs="Times New Roman"/>
                <w:color w:val="000000" w:themeColor="text1"/>
                <w:sz w:val="24"/>
                <w:szCs w:val="24"/>
              </w:rPr>
            </w:pPr>
            <w:r w:rsidRPr="00786FDE">
              <w:rPr>
                <w:rFonts w:ascii="Times New Roman" w:hAnsi="Times New Roman" w:cs="Times New Roman"/>
                <w:color w:val="000000" w:themeColor="text1"/>
                <w:sz w:val="24"/>
                <w:szCs w:val="24"/>
              </w:rPr>
              <w:t>Con la realización del test también</w:t>
            </w:r>
            <w:r w:rsidRPr="00786FDE" w:rsidR="00BE0FBA">
              <w:rPr>
                <w:rFonts w:ascii="Times New Roman" w:hAnsi="Times New Roman" w:cs="Times New Roman"/>
                <w:color w:val="000000" w:themeColor="text1"/>
                <w:sz w:val="24"/>
                <w:szCs w:val="24"/>
              </w:rPr>
              <w:t xml:space="preserve"> se pudo identificar: </w:t>
            </w:r>
          </w:p>
          <w:p w:rsidRPr="00786FDE" w:rsidR="007C0247" w:rsidP="000B63CC" w:rsidRDefault="007C0247" w14:paraId="2036D8BE" w14:textId="5527A464">
            <w:pPr>
              <w:spacing w:before="100" w:beforeAutospacing="1" w:after="100" w:afterAutospacing="1"/>
              <w:jc w:val="both"/>
              <w:rPr>
                <w:rFonts w:ascii="Times New Roman" w:hAnsi="Times New Roman" w:cs="Times New Roman"/>
                <w:color w:val="000000" w:themeColor="text1"/>
                <w:sz w:val="24"/>
                <w:szCs w:val="24"/>
              </w:rPr>
            </w:pPr>
            <w:r w:rsidRPr="00786FDE">
              <w:rPr>
                <w:rStyle w:val="Textoennegrita"/>
                <w:rFonts w:ascii="Times New Roman" w:hAnsi="Times New Roman" w:cs="Times New Roman"/>
                <w:color w:val="000000" w:themeColor="text1"/>
                <w:sz w:val="24"/>
                <w:szCs w:val="24"/>
              </w:rPr>
              <w:t>Diversidad en ritmos de aprendizaje</w:t>
            </w:r>
            <w:r w:rsidRPr="00786FDE" w:rsidR="000B63CC">
              <w:rPr>
                <w:rFonts w:ascii="Times New Roman" w:hAnsi="Times New Roman" w:cs="Times New Roman"/>
                <w:color w:val="000000" w:themeColor="text1"/>
                <w:sz w:val="24"/>
                <w:szCs w:val="24"/>
              </w:rPr>
              <w:t>: A pesar de tener el mismo rango de edad, los estudiantes evaluados</w:t>
            </w:r>
            <w:r w:rsidRPr="00786FDE">
              <w:rPr>
                <w:rFonts w:ascii="Times New Roman" w:hAnsi="Times New Roman" w:cs="Times New Roman"/>
                <w:color w:val="000000" w:themeColor="text1"/>
                <w:sz w:val="24"/>
                <w:szCs w:val="24"/>
              </w:rPr>
              <w:t xml:space="preserve"> presentan una</w:t>
            </w:r>
            <w:r w:rsidRPr="00786FDE">
              <w:rPr>
                <w:rFonts w:ascii="Times New Roman" w:hAnsi="Times New Roman" w:cs="Times New Roman"/>
                <w:b/>
                <w:color w:val="000000" w:themeColor="text1"/>
                <w:sz w:val="24"/>
                <w:szCs w:val="24"/>
              </w:rPr>
              <w:t xml:space="preserve"> </w:t>
            </w:r>
            <w:r w:rsidRPr="00786FDE">
              <w:rPr>
                <w:rStyle w:val="Textoennegrita"/>
                <w:rFonts w:ascii="Times New Roman" w:hAnsi="Times New Roman" w:cs="Times New Roman"/>
                <w:b w:val="0"/>
                <w:color w:val="000000" w:themeColor="text1"/>
                <w:sz w:val="24"/>
                <w:szCs w:val="24"/>
              </w:rPr>
              <w:t>gran diversidad en sus ritmos de aprendizaje</w:t>
            </w:r>
            <w:r w:rsidRPr="00786FDE">
              <w:rPr>
                <w:rFonts w:ascii="Times New Roman" w:hAnsi="Times New Roman" w:cs="Times New Roman"/>
                <w:b/>
                <w:color w:val="000000" w:themeColor="text1"/>
                <w:sz w:val="24"/>
                <w:szCs w:val="24"/>
              </w:rPr>
              <w:t xml:space="preserve">. </w:t>
            </w:r>
            <w:r w:rsidRPr="00786FDE">
              <w:rPr>
                <w:rFonts w:ascii="Times New Roman" w:hAnsi="Times New Roman" w:cs="Times New Roman"/>
                <w:color w:val="000000" w:themeColor="text1"/>
                <w:sz w:val="24"/>
                <w:szCs w:val="24"/>
              </w:rPr>
              <w:t>Algunos pueden comprender rápidamente los conceptos matemáticos, mientras que otros pueden necesitar más tiempo y apoyo. Por lo tanto, es importante que los docentes utilicen métodos diferenciados</w:t>
            </w:r>
            <w:r w:rsidRPr="00786FDE" w:rsidR="00F92C62">
              <w:rPr>
                <w:rFonts w:ascii="Times New Roman" w:hAnsi="Times New Roman" w:cs="Times New Roman"/>
                <w:color w:val="000000" w:themeColor="text1"/>
                <w:sz w:val="24"/>
                <w:szCs w:val="24"/>
              </w:rPr>
              <w:t xml:space="preserve"> para atender a los estudiantes </w:t>
            </w:r>
            <w:r w:rsidRPr="00786FDE">
              <w:rPr>
                <w:rFonts w:ascii="Times New Roman" w:hAnsi="Times New Roman" w:cs="Times New Roman"/>
                <w:color w:val="000000" w:themeColor="text1"/>
                <w:sz w:val="24"/>
                <w:szCs w:val="24"/>
              </w:rPr>
              <w:t>que requieren más tiempo para dominar los contenidos.</w:t>
            </w:r>
          </w:p>
          <w:p w:rsidRPr="00786FDE" w:rsidR="007C0247" w:rsidP="000B63CC" w:rsidRDefault="007C0247" w14:paraId="7325A1F3" w14:textId="4DA947CE">
            <w:pPr>
              <w:spacing w:before="100" w:beforeAutospacing="1" w:after="100" w:afterAutospacing="1"/>
              <w:jc w:val="both"/>
              <w:rPr>
                <w:rFonts w:ascii="Times New Roman" w:hAnsi="Times New Roman" w:cs="Times New Roman"/>
                <w:color w:val="000000" w:themeColor="text1"/>
                <w:sz w:val="24"/>
                <w:szCs w:val="24"/>
              </w:rPr>
            </w:pPr>
            <w:r w:rsidRPr="00786FDE">
              <w:rPr>
                <w:rStyle w:val="Textoennegrita"/>
                <w:rFonts w:ascii="Times New Roman" w:hAnsi="Times New Roman" w:cs="Times New Roman"/>
                <w:color w:val="000000" w:themeColor="text1"/>
                <w:sz w:val="24"/>
                <w:szCs w:val="24"/>
              </w:rPr>
              <w:t>Desarrollo de la autonomía</w:t>
            </w:r>
            <w:r w:rsidRPr="00786FDE" w:rsidR="000B63CC">
              <w:rPr>
                <w:rFonts w:ascii="Times New Roman" w:hAnsi="Times New Roman" w:cs="Times New Roman"/>
                <w:sz w:val="24"/>
                <w:szCs w:val="24"/>
              </w:rPr>
              <w:t xml:space="preserve">: </w:t>
            </w:r>
            <w:r w:rsidRPr="00786FDE" w:rsidR="000B63CC">
              <w:rPr>
                <w:rFonts w:ascii="Times New Roman" w:hAnsi="Times New Roman" w:cs="Times New Roman"/>
                <w:color w:val="000000" w:themeColor="text1"/>
                <w:sz w:val="24"/>
                <w:szCs w:val="24"/>
              </w:rPr>
              <w:t>En este grado escolar, se debe empezar</w:t>
            </w:r>
            <w:r w:rsidRPr="00786FDE">
              <w:rPr>
                <w:rFonts w:ascii="Times New Roman" w:hAnsi="Times New Roman" w:cs="Times New Roman"/>
                <w:color w:val="000000" w:themeColor="text1"/>
                <w:sz w:val="24"/>
                <w:szCs w:val="24"/>
              </w:rPr>
              <w:t xml:space="preserve"> a desarrollar mayor </w:t>
            </w:r>
            <w:r w:rsidRPr="00786FDE">
              <w:rPr>
                <w:rStyle w:val="Textoennegrita"/>
                <w:rFonts w:ascii="Times New Roman" w:hAnsi="Times New Roman" w:cs="Times New Roman"/>
                <w:b w:val="0"/>
                <w:color w:val="000000" w:themeColor="text1"/>
                <w:sz w:val="24"/>
                <w:szCs w:val="24"/>
              </w:rPr>
              <w:t>autonomía en su aprendizaje</w:t>
            </w:r>
            <w:r w:rsidRPr="00786FDE">
              <w:rPr>
                <w:rFonts w:ascii="Times New Roman" w:hAnsi="Times New Roman" w:cs="Times New Roman"/>
                <w:color w:val="000000" w:themeColor="text1"/>
                <w:sz w:val="24"/>
                <w:szCs w:val="24"/>
              </w:rPr>
              <w:t>, aunque todavía requieren de la guía y</w:t>
            </w:r>
            <w:r w:rsidRPr="00786FDE" w:rsidR="000B63CC">
              <w:rPr>
                <w:rFonts w:ascii="Times New Roman" w:hAnsi="Times New Roman" w:cs="Times New Roman"/>
                <w:color w:val="000000" w:themeColor="text1"/>
                <w:sz w:val="24"/>
                <w:szCs w:val="24"/>
              </w:rPr>
              <w:t xml:space="preserve"> apoyo del docente. Dado que</w:t>
            </w:r>
            <w:r w:rsidRPr="00786FDE">
              <w:rPr>
                <w:rFonts w:ascii="Times New Roman" w:hAnsi="Times New Roman" w:cs="Times New Roman"/>
                <w:color w:val="000000" w:themeColor="text1"/>
                <w:sz w:val="24"/>
                <w:szCs w:val="24"/>
              </w:rPr>
              <w:t xml:space="preserve"> pueden gestionar mejor su tiempo y tareas, pero siguen necesitando estructura y orientación.</w:t>
            </w:r>
          </w:p>
          <w:p w:rsidRPr="00786FDE" w:rsidR="007C0247" w:rsidP="000B63CC" w:rsidRDefault="007C0247" w14:paraId="1EFB2518" w14:textId="77777777">
            <w:pPr>
              <w:spacing w:before="100" w:beforeAutospacing="1" w:after="100" w:afterAutospacing="1"/>
              <w:jc w:val="both"/>
              <w:rPr>
                <w:rFonts w:ascii="Times New Roman" w:hAnsi="Times New Roman" w:cs="Times New Roman"/>
                <w:color w:val="000000" w:themeColor="text1"/>
                <w:sz w:val="24"/>
                <w:szCs w:val="24"/>
              </w:rPr>
            </w:pPr>
            <w:r w:rsidRPr="00786FDE">
              <w:rPr>
                <w:rStyle w:val="Textoennegrita"/>
                <w:rFonts w:ascii="Times New Roman" w:hAnsi="Times New Roman" w:cs="Times New Roman"/>
                <w:color w:val="000000" w:themeColor="text1"/>
                <w:sz w:val="24"/>
                <w:szCs w:val="24"/>
              </w:rPr>
              <w:t>Mayor conciencia de sí mismos y de los demás</w:t>
            </w:r>
            <w:r w:rsidRPr="00786FDE">
              <w:rPr>
                <w:rFonts w:ascii="Times New Roman" w:hAnsi="Times New Roman" w:cs="Times New Roman"/>
                <w:color w:val="000000" w:themeColor="text1"/>
                <w:sz w:val="24"/>
                <w:szCs w:val="24"/>
              </w:rPr>
              <w:t xml:space="preserve">: Están experimentando un proceso de </w:t>
            </w:r>
            <w:r w:rsidRPr="00786FDE">
              <w:rPr>
                <w:rStyle w:val="Textoennegrita"/>
                <w:rFonts w:ascii="Times New Roman" w:hAnsi="Times New Roman" w:cs="Times New Roman"/>
                <w:b w:val="0"/>
                <w:color w:val="000000" w:themeColor="text1"/>
                <w:sz w:val="24"/>
                <w:szCs w:val="24"/>
              </w:rPr>
              <w:t>autodefinición</w:t>
            </w:r>
            <w:r w:rsidRPr="00786FDE">
              <w:rPr>
                <w:rFonts w:ascii="Times New Roman" w:hAnsi="Times New Roman" w:cs="Times New Roman"/>
                <w:color w:val="000000" w:themeColor="text1"/>
                <w:sz w:val="24"/>
                <w:szCs w:val="24"/>
              </w:rPr>
              <w:t xml:space="preserve">, lo que puede influir en su comportamiento en clase. </w:t>
            </w:r>
            <w:r w:rsidRPr="00786FDE">
              <w:rPr>
                <w:rFonts w:ascii="Times New Roman" w:hAnsi="Times New Roman" w:cs="Times New Roman"/>
                <w:color w:val="000000" w:themeColor="text1"/>
                <w:sz w:val="24"/>
                <w:szCs w:val="24"/>
              </w:rPr>
              <w:t>Están en una etapa de transición hacia la adolescencia, por lo que pueden experimentar cambios emocionales que afectan su motivación y su participación.</w:t>
            </w:r>
          </w:p>
          <w:p w:rsidRPr="00786FDE" w:rsidR="007C0247" w:rsidP="00BE0FBA" w:rsidRDefault="007C0247" w14:paraId="35E280A7" w14:textId="182062E2">
            <w:pPr>
              <w:spacing w:before="100" w:beforeAutospacing="1" w:after="100" w:afterAutospacing="1"/>
              <w:jc w:val="both"/>
              <w:rPr>
                <w:rFonts w:ascii="Times New Roman" w:hAnsi="Times New Roman" w:cs="Times New Roman"/>
                <w:color w:val="000000" w:themeColor="text1"/>
                <w:sz w:val="24"/>
                <w:szCs w:val="24"/>
              </w:rPr>
            </w:pPr>
            <w:r w:rsidRPr="00786FDE">
              <w:rPr>
                <w:rStyle w:val="Textoennegrita"/>
                <w:rFonts w:ascii="Times New Roman" w:hAnsi="Times New Roman" w:cs="Times New Roman"/>
                <w:color w:val="000000" w:themeColor="text1"/>
                <w:sz w:val="24"/>
                <w:szCs w:val="24"/>
              </w:rPr>
              <w:t>Aumento de la interacción social</w:t>
            </w:r>
            <w:r w:rsidRPr="00786FDE">
              <w:rPr>
                <w:rFonts w:ascii="Times New Roman" w:hAnsi="Times New Roman" w:cs="Times New Roman"/>
                <w:color w:val="000000" w:themeColor="text1"/>
                <w:sz w:val="24"/>
                <w:szCs w:val="24"/>
              </w:rPr>
              <w:t>: Los estudiantes de sexto grado suelen ser muy influenciados por sus pares. Esto puede ser una ventaja para el aprendizaje colaborativo, pero también puede generar retos en cuanto al comportamiento y la integración de todos los estudiantes en el aula. Fomentar el trabajo en equipo y la resoluci</w:t>
            </w:r>
            <w:r w:rsidRPr="00786FDE" w:rsidR="00BE0FBA">
              <w:rPr>
                <w:rFonts w:ascii="Times New Roman" w:hAnsi="Times New Roman" w:cs="Times New Roman"/>
                <w:color w:val="000000" w:themeColor="text1"/>
                <w:sz w:val="24"/>
                <w:szCs w:val="24"/>
              </w:rPr>
              <w:t>ón de conflictos es fundamental.</w:t>
            </w:r>
          </w:p>
          <w:p w:rsidRPr="00786FDE" w:rsidR="00BE0FBA" w:rsidP="00BE0FBA" w:rsidRDefault="007C0247" w14:paraId="09A6BC9B" w14:textId="027520B6">
            <w:pPr>
              <w:spacing w:before="100" w:beforeAutospacing="1" w:after="100" w:afterAutospacing="1"/>
              <w:jc w:val="both"/>
              <w:rPr>
                <w:rFonts w:ascii="Times New Roman" w:hAnsi="Times New Roman" w:cs="Times New Roman"/>
                <w:color w:val="000000" w:themeColor="text1"/>
                <w:sz w:val="24"/>
                <w:szCs w:val="24"/>
              </w:rPr>
            </w:pPr>
            <w:r w:rsidRPr="00786FDE">
              <w:rPr>
                <w:rStyle w:val="Textoennegrita"/>
                <w:rFonts w:ascii="Times New Roman" w:hAnsi="Times New Roman" w:cs="Times New Roman"/>
                <w:color w:val="000000" w:themeColor="text1"/>
                <w:sz w:val="24"/>
                <w:szCs w:val="24"/>
              </w:rPr>
              <w:t>Intereses diversos</w:t>
            </w:r>
            <w:r w:rsidRPr="00786FDE">
              <w:rPr>
                <w:rFonts w:ascii="Times New Roman" w:hAnsi="Times New Roman" w:cs="Times New Roman"/>
                <w:color w:val="000000" w:themeColor="text1"/>
                <w:sz w:val="24"/>
                <w:szCs w:val="24"/>
              </w:rPr>
              <w:t>: A esta edad, los estudiantes comienzan a tener intereses más específicos y marcados en áreas como los deportes, las artes, la tecnología, la ciencia, etc. Conectar el aprendizaje con estos intereses personales puede aumentar significativamente su motivación.</w:t>
            </w:r>
          </w:p>
          <w:p w:rsidRPr="00786FDE" w:rsidR="007C0247" w:rsidP="000B63CC" w:rsidRDefault="007C0247" w14:paraId="49677121" w14:textId="0F2F1BD8">
            <w:pPr>
              <w:pStyle w:val="Ttulo3"/>
              <w:jc w:val="center"/>
              <w:outlineLvl w:val="2"/>
              <w:rPr>
                <w:rFonts w:ascii="Times New Roman" w:hAnsi="Times New Roman" w:cs="Times New Roman"/>
                <w:color w:val="000000" w:themeColor="text1"/>
                <w:sz w:val="24"/>
                <w:szCs w:val="24"/>
              </w:rPr>
            </w:pPr>
            <w:r w:rsidRPr="00786FDE">
              <w:rPr>
                <w:rStyle w:val="Textoennegrita"/>
                <w:rFonts w:ascii="Times New Roman" w:hAnsi="Times New Roman" w:cs="Times New Roman"/>
                <w:color w:val="000000" w:themeColor="text1"/>
                <w:sz w:val="24"/>
                <w:szCs w:val="24"/>
              </w:rPr>
              <w:t>Consideraciones para la Estrategia Didáctica en Sexto Grado</w:t>
            </w:r>
            <w:r w:rsidRPr="00786FDE" w:rsidR="000B63CC">
              <w:rPr>
                <w:rStyle w:val="Textoennegrita"/>
                <w:rFonts w:ascii="Times New Roman" w:hAnsi="Times New Roman" w:cs="Times New Roman"/>
                <w:color w:val="000000" w:themeColor="text1"/>
                <w:sz w:val="24"/>
                <w:szCs w:val="24"/>
              </w:rPr>
              <w:t xml:space="preserve"> de acuerdo a los resultados</w:t>
            </w:r>
          </w:p>
          <w:p w:rsidRPr="00786FDE" w:rsidR="000B63CC" w:rsidP="00BE0FBA" w:rsidRDefault="007C0247" w14:paraId="01C543D1" w14:textId="6D7FF333">
            <w:pPr>
              <w:spacing w:before="100" w:beforeAutospacing="1" w:after="100" w:afterAutospacing="1"/>
              <w:jc w:val="both"/>
              <w:rPr>
                <w:rFonts w:ascii="Times New Roman" w:hAnsi="Times New Roman" w:cs="Times New Roman"/>
                <w:color w:val="000000" w:themeColor="text1"/>
                <w:sz w:val="24"/>
                <w:szCs w:val="24"/>
              </w:rPr>
            </w:pPr>
            <w:r w:rsidRPr="00786FDE">
              <w:rPr>
                <w:rStyle w:val="Textoennegrita"/>
                <w:rFonts w:ascii="Times New Roman" w:hAnsi="Times New Roman" w:cs="Times New Roman"/>
                <w:color w:val="000000" w:themeColor="text1"/>
                <w:sz w:val="24"/>
                <w:szCs w:val="24"/>
              </w:rPr>
              <w:t>Metodología activa y participativa</w:t>
            </w:r>
            <w:r w:rsidRPr="00786FDE">
              <w:rPr>
                <w:rFonts w:ascii="Times New Roman" w:hAnsi="Times New Roman" w:cs="Times New Roman"/>
                <w:color w:val="000000" w:themeColor="text1"/>
                <w:sz w:val="24"/>
                <w:szCs w:val="24"/>
              </w:rPr>
              <w:t xml:space="preserve">: Las estrategias deben ser </w:t>
            </w:r>
            <w:r w:rsidRPr="00786FDE">
              <w:rPr>
                <w:rStyle w:val="Textoennegrita"/>
                <w:rFonts w:ascii="Times New Roman" w:hAnsi="Times New Roman" w:cs="Times New Roman"/>
                <w:b w:val="0"/>
                <w:color w:val="000000" w:themeColor="text1"/>
                <w:sz w:val="24"/>
                <w:szCs w:val="24"/>
              </w:rPr>
              <w:t>interactivas</w:t>
            </w:r>
            <w:r w:rsidRPr="00786FDE">
              <w:rPr>
                <w:rFonts w:ascii="Times New Roman" w:hAnsi="Times New Roman" w:cs="Times New Roman"/>
                <w:b/>
                <w:color w:val="000000" w:themeColor="text1"/>
                <w:sz w:val="24"/>
                <w:szCs w:val="24"/>
              </w:rPr>
              <w:t>,</w:t>
            </w:r>
            <w:r w:rsidRPr="00786FDE">
              <w:rPr>
                <w:rFonts w:ascii="Times New Roman" w:hAnsi="Times New Roman" w:cs="Times New Roman"/>
                <w:color w:val="000000" w:themeColor="text1"/>
                <w:sz w:val="24"/>
                <w:szCs w:val="24"/>
              </w:rPr>
              <w:t xml:space="preserve"> usando recursos visuales, tecnológicos y prácticos. Actividades como </w:t>
            </w:r>
            <w:r w:rsidRPr="00786FDE" w:rsidR="00A153CE">
              <w:rPr>
                <w:rStyle w:val="Textoennegrita"/>
                <w:rFonts w:ascii="Times New Roman" w:hAnsi="Times New Roman" w:cs="Times New Roman"/>
                <w:b w:val="0"/>
                <w:color w:val="000000" w:themeColor="text1"/>
                <w:sz w:val="24"/>
                <w:szCs w:val="24"/>
              </w:rPr>
              <w:t>proyectos grupales y</w:t>
            </w:r>
            <w:r w:rsidRPr="00786FDE">
              <w:rPr>
                <w:rFonts w:ascii="Times New Roman" w:hAnsi="Times New Roman" w:cs="Times New Roman"/>
                <w:b/>
                <w:color w:val="000000" w:themeColor="text1"/>
                <w:sz w:val="24"/>
                <w:szCs w:val="24"/>
              </w:rPr>
              <w:t xml:space="preserve"> </w:t>
            </w:r>
            <w:r w:rsidRPr="00786FDE">
              <w:rPr>
                <w:rStyle w:val="Textoennegrita"/>
                <w:rFonts w:ascii="Times New Roman" w:hAnsi="Times New Roman" w:cs="Times New Roman"/>
                <w:b w:val="0"/>
                <w:color w:val="000000" w:themeColor="text1"/>
                <w:sz w:val="24"/>
                <w:szCs w:val="24"/>
              </w:rPr>
              <w:t>experimentos científicos</w:t>
            </w:r>
            <w:r w:rsidRPr="00786FDE">
              <w:rPr>
                <w:rFonts w:ascii="Times New Roman" w:hAnsi="Times New Roman" w:cs="Times New Roman"/>
                <w:b/>
                <w:color w:val="000000" w:themeColor="text1"/>
                <w:sz w:val="24"/>
                <w:szCs w:val="24"/>
              </w:rPr>
              <w:t xml:space="preserve"> </w:t>
            </w:r>
            <w:r w:rsidRPr="00786FDE">
              <w:rPr>
                <w:rFonts w:ascii="Times New Roman" w:hAnsi="Times New Roman" w:cs="Times New Roman"/>
                <w:color w:val="000000" w:themeColor="text1"/>
                <w:sz w:val="24"/>
                <w:szCs w:val="24"/>
              </w:rPr>
              <w:t>estimulan tanto su capacidad cognitiva como su desarrollo social y emocional.</w:t>
            </w:r>
          </w:p>
          <w:p w:rsidRPr="00786FDE" w:rsidR="007C0247" w:rsidP="00BE0FBA" w:rsidRDefault="007C0247" w14:paraId="62A9A2DC" w14:textId="77777777">
            <w:pPr>
              <w:spacing w:before="100" w:beforeAutospacing="1" w:after="100" w:afterAutospacing="1"/>
              <w:jc w:val="both"/>
              <w:rPr>
                <w:rFonts w:ascii="Times New Roman" w:hAnsi="Times New Roman" w:cs="Times New Roman"/>
                <w:color w:val="000000" w:themeColor="text1"/>
                <w:sz w:val="24"/>
                <w:szCs w:val="24"/>
              </w:rPr>
            </w:pPr>
            <w:r w:rsidRPr="00786FDE">
              <w:rPr>
                <w:rStyle w:val="Textoennegrita"/>
                <w:rFonts w:ascii="Times New Roman" w:hAnsi="Times New Roman" w:cs="Times New Roman"/>
                <w:color w:val="000000" w:themeColor="text1"/>
                <w:sz w:val="24"/>
                <w:szCs w:val="24"/>
              </w:rPr>
              <w:t>Incorporación de las TIC</w:t>
            </w:r>
            <w:r w:rsidRPr="00786FDE">
              <w:rPr>
                <w:rFonts w:ascii="Times New Roman" w:hAnsi="Times New Roman" w:cs="Times New Roman"/>
                <w:color w:val="000000" w:themeColor="text1"/>
                <w:sz w:val="24"/>
                <w:szCs w:val="24"/>
              </w:rPr>
              <w:t>: Usar tecnología educativa, como plataformas de aprendizaje en línea, simuladores y juegos educativos, puede ser una excelente forma de captar la atención de los estudiantes, especialmente cuando tienen habilidades tecnológicas crecientes.</w:t>
            </w:r>
          </w:p>
          <w:p w:rsidRPr="00786FDE" w:rsidR="007C0247" w:rsidP="00BE0FBA" w:rsidRDefault="007C0247" w14:paraId="20D9C863" w14:textId="1F71D35D">
            <w:pPr>
              <w:spacing w:before="100" w:beforeAutospacing="1" w:after="100" w:afterAutospacing="1"/>
              <w:jc w:val="both"/>
              <w:rPr>
                <w:rFonts w:ascii="Times New Roman" w:hAnsi="Times New Roman" w:cs="Times New Roman"/>
                <w:color w:val="000000" w:themeColor="text1"/>
                <w:sz w:val="24"/>
                <w:szCs w:val="24"/>
              </w:rPr>
            </w:pPr>
            <w:r w:rsidRPr="00786FDE">
              <w:rPr>
                <w:rStyle w:val="Textoennegrita"/>
                <w:rFonts w:ascii="Times New Roman" w:hAnsi="Times New Roman" w:cs="Times New Roman"/>
                <w:color w:val="000000" w:themeColor="text1"/>
                <w:sz w:val="24"/>
                <w:szCs w:val="24"/>
              </w:rPr>
              <w:t>Evaluación formativa</w:t>
            </w:r>
            <w:r w:rsidRPr="00786FDE">
              <w:rPr>
                <w:rFonts w:ascii="Times New Roman" w:hAnsi="Times New Roman" w:cs="Times New Roman"/>
                <w:color w:val="000000" w:themeColor="text1"/>
                <w:sz w:val="24"/>
                <w:szCs w:val="24"/>
              </w:rPr>
              <w:t xml:space="preserve">: Dado que en esta etapa los estudiantes están desarrollando habilidades de autorregulación, las </w:t>
            </w:r>
            <w:r w:rsidRPr="00786FDE">
              <w:rPr>
                <w:rStyle w:val="Textoennegrita"/>
                <w:rFonts w:ascii="Times New Roman" w:hAnsi="Times New Roman" w:cs="Times New Roman"/>
                <w:b w:val="0"/>
                <w:color w:val="000000" w:themeColor="text1"/>
                <w:sz w:val="24"/>
                <w:szCs w:val="24"/>
              </w:rPr>
              <w:t>evaluaciones continuas</w:t>
            </w:r>
            <w:r w:rsidRPr="00786FDE" w:rsidR="00A153CE">
              <w:rPr>
                <w:rStyle w:val="Textoennegrita"/>
                <w:rFonts w:ascii="Times New Roman" w:hAnsi="Times New Roman" w:cs="Times New Roman"/>
                <w:b w:val="0"/>
                <w:color w:val="000000" w:themeColor="text1"/>
                <w:sz w:val="24"/>
                <w:szCs w:val="24"/>
              </w:rPr>
              <w:t xml:space="preserve"> (rubricas y orales), </w:t>
            </w:r>
            <w:r w:rsidRPr="00786FDE">
              <w:rPr>
                <w:rFonts w:ascii="Times New Roman" w:hAnsi="Times New Roman" w:cs="Times New Roman"/>
                <w:color w:val="000000" w:themeColor="text1"/>
                <w:sz w:val="24"/>
                <w:szCs w:val="24"/>
              </w:rPr>
              <w:t xml:space="preserve">y </w:t>
            </w:r>
            <w:r w:rsidRPr="00786FDE">
              <w:rPr>
                <w:rStyle w:val="Textoennegrita"/>
                <w:rFonts w:ascii="Times New Roman" w:hAnsi="Times New Roman" w:cs="Times New Roman"/>
                <w:b w:val="0"/>
                <w:color w:val="000000" w:themeColor="text1"/>
                <w:sz w:val="24"/>
                <w:szCs w:val="24"/>
              </w:rPr>
              <w:t>retroalimentación constante</w:t>
            </w:r>
            <w:r w:rsidRPr="00786FDE">
              <w:rPr>
                <w:rFonts w:ascii="Times New Roman" w:hAnsi="Times New Roman" w:cs="Times New Roman"/>
                <w:b/>
                <w:color w:val="000000" w:themeColor="text1"/>
                <w:sz w:val="24"/>
                <w:szCs w:val="24"/>
              </w:rPr>
              <w:t xml:space="preserve"> </w:t>
            </w:r>
            <w:r w:rsidRPr="00786FDE">
              <w:rPr>
                <w:rFonts w:ascii="Times New Roman" w:hAnsi="Times New Roman" w:cs="Times New Roman"/>
                <w:color w:val="000000" w:themeColor="text1"/>
                <w:sz w:val="24"/>
                <w:szCs w:val="24"/>
              </w:rPr>
              <w:t>son clave para ayudarles a entender su propio progreso y mejorar sus habilidades de aprendizaje.</w:t>
            </w:r>
          </w:p>
          <w:p w:rsidRPr="00786FDE" w:rsidR="007C0247" w:rsidP="007C0247" w:rsidRDefault="007C0247" w14:paraId="571A6236" w14:textId="7F336E6A">
            <w:pPr>
              <w:spacing w:before="100" w:beforeAutospacing="1" w:after="100" w:afterAutospacing="1"/>
              <w:jc w:val="both"/>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Nivel socioeconómico</w:t>
            </w:r>
            <w:r w:rsidRPr="00786FDE">
              <w:rPr>
                <w:rFonts w:ascii="Times New Roman" w:hAnsi="Times New Roman" w:eastAsia="Times New Roman" w:cs="Times New Roman"/>
                <w:color w:val="000000" w:themeColor="text1"/>
                <w:sz w:val="24"/>
                <w:szCs w:val="24"/>
                <w:lang w:eastAsia="es-CO"/>
              </w:rPr>
              <w:t>: Estos estudiantes pertenecen a un nivel socio económico de estrato 3, teniendo acceso a recursos como computad</w:t>
            </w:r>
            <w:r w:rsidRPr="00786FDE" w:rsidR="000B63CC">
              <w:rPr>
                <w:rFonts w:ascii="Times New Roman" w:hAnsi="Times New Roman" w:eastAsia="Times New Roman" w:cs="Times New Roman"/>
                <w:color w:val="000000" w:themeColor="text1"/>
                <w:sz w:val="24"/>
                <w:szCs w:val="24"/>
                <w:lang w:eastAsia="es-CO"/>
              </w:rPr>
              <w:t>oras e internet que son importantes para el desarrollo de la estrat</w:t>
            </w:r>
            <w:r w:rsidRPr="00786FDE" w:rsidR="00F92C62">
              <w:rPr>
                <w:rFonts w:ascii="Times New Roman" w:hAnsi="Times New Roman" w:eastAsia="Times New Roman" w:cs="Times New Roman"/>
                <w:color w:val="000000" w:themeColor="text1"/>
                <w:sz w:val="24"/>
                <w:szCs w:val="24"/>
                <w:lang w:eastAsia="es-CO"/>
              </w:rPr>
              <w:t>egia, sin embargo, es valioso</w:t>
            </w:r>
            <w:r w:rsidRPr="00786FDE" w:rsidR="000B63CC">
              <w:rPr>
                <w:rFonts w:ascii="Times New Roman" w:hAnsi="Times New Roman" w:eastAsia="Times New Roman" w:cs="Times New Roman"/>
                <w:color w:val="000000" w:themeColor="text1"/>
                <w:sz w:val="24"/>
                <w:szCs w:val="24"/>
                <w:lang w:eastAsia="es-CO"/>
              </w:rPr>
              <w:t xml:space="preserve"> realizar actividades</w:t>
            </w:r>
            <w:r w:rsidRPr="00786FDE" w:rsidR="00A153CE">
              <w:rPr>
                <w:rFonts w:ascii="Times New Roman" w:hAnsi="Times New Roman" w:eastAsia="Times New Roman" w:cs="Times New Roman"/>
                <w:color w:val="000000" w:themeColor="text1"/>
                <w:sz w:val="24"/>
                <w:szCs w:val="24"/>
                <w:lang w:eastAsia="es-CO"/>
              </w:rPr>
              <w:t xml:space="preserve"> prácticas</w:t>
            </w:r>
            <w:r w:rsidRPr="00786FDE" w:rsidR="000B63CC">
              <w:rPr>
                <w:rFonts w:ascii="Times New Roman" w:hAnsi="Times New Roman" w:eastAsia="Times New Roman" w:cs="Times New Roman"/>
                <w:color w:val="000000" w:themeColor="text1"/>
                <w:sz w:val="24"/>
                <w:szCs w:val="24"/>
                <w:lang w:eastAsia="es-CO"/>
              </w:rPr>
              <w:t xml:space="preserve"> que hagan uso de otros recursos que no sean meramente tecnológicos</w:t>
            </w:r>
            <w:r w:rsidRPr="00786FDE">
              <w:rPr>
                <w:rFonts w:ascii="Times New Roman" w:hAnsi="Times New Roman" w:eastAsia="Times New Roman" w:cs="Times New Roman"/>
                <w:color w:val="000000" w:themeColor="text1"/>
                <w:sz w:val="24"/>
                <w:szCs w:val="24"/>
                <w:lang w:eastAsia="es-CO"/>
              </w:rPr>
              <w:t>.</w:t>
            </w:r>
          </w:p>
          <w:p w:rsidRPr="00786FDE" w:rsidR="003135EA" w:rsidP="000B63CC" w:rsidRDefault="007C0247" w14:paraId="169D336F" w14:textId="11838531">
            <w:pPr>
              <w:spacing w:before="100" w:beforeAutospacing="1" w:after="100" w:afterAutospacing="1"/>
              <w:jc w:val="both"/>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Contexto geográfico y cultural</w:t>
            </w:r>
            <w:r w:rsidRPr="00786FDE">
              <w:rPr>
                <w:rFonts w:ascii="Times New Roman" w:hAnsi="Times New Roman" w:eastAsia="Times New Roman" w:cs="Times New Roman"/>
                <w:color w:val="000000" w:themeColor="text1"/>
                <w:sz w:val="24"/>
                <w:szCs w:val="24"/>
                <w:lang w:eastAsia="es-CO"/>
              </w:rPr>
              <w:t xml:space="preserve">: La institución está ubicada en un ambiente urbano, sin embargo, está rodeada de </w:t>
            </w:r>
            <w:r w:rsidRPr="00786FDE" w:rsidR="00A153CE">
              <w:rPr>
                <w:rFonts w:ascii="Times New Roman" w:hAnsi="Times New Roman" w:eastAsia="Times New Roman" w:cs="Times New Roman"/>
                <w:color w:val="000000" w:themeColor="text1"/>
                <w:sz w:val="24"/>
                <w:szCs w:val="24"/>
                <w:lang w:eastAsia="es-CO"/>
              </w:rPr>
              <w:t xml:space="preserve">grandes </w:t>
            </w:r>
            <w:r w:rsidRPr="00786FDE">
              <w:rPr>
                <w:rFonts w:ascii="Times New Roman" w:hAnsi="Times New Roman" w:eastAsia="Times New Roman" w:cs="Times New Roman"/>
                <w:color w:val="000000" w:themeColor="text1"/>
                <w:sz w:val="24"/>
                <w:szCs w:val="24"/>
                <w:lang w:eastAsia="es-CO"/>
              </w:rPr>
              <w:t>zonas verdes</w:t>
            </w:r>
            <w:r w:rsidRPr="00786FDE" w:rsidR="00A153CE">
              <w:rPr>
                <w:rFonts w:ascii="Times New Roman" w:hAnsi="Times New Roman" w:eastAsia="Times New Roman" w:cs="Times New Roman"/>
                <w:color w:val="000000" w:themeColor="text1"/>
                <w:sz w:val="24"/>
                <w:szCs w:val="24"/>
                <w:lang w:eastAsia="es-CO"/>
              </w:rPr>
              <w:t xml:space="preserve"> con fuentes hídricas y diversidad de fauna y flora,</w:t>
            </w:r>
            <w:r w:rsidRPr="00786FDE">
              <w:rPr>
                <w:rFonts w:ascii="Times New Roman" w:hAnsi="Times New Roman" w:eastAsia="Times New Roman" w:cs="Times New Roman"/>
                <w:color w:val="000000" w:themeColor="text1"/>
                <w:sz w:val="24"/>
                <w:szCs w:val="24"/>
                <w:lang w:eastAsia="es-CO"/>
              </w:rPr>
              <w:t xml:space="preserve"> que permiten evidenciar el cambio </w:t>
            </w:r>
            <w:r w:rsidRPr="00786FDE" w:rsidR="000B63CC">
              <w:rPr>
                <w:rFonts w:ascii="Times New Roman" w:hAnsi="Times New Roman" w:eastAsia="Times New Roman" w:cs="Times New Roman"/>
                <w:color w:val="000000" w:themeColor="text1"/>
                <w:sz w:val="24"/>
                <w:szCs w:val="24"/>
                <w:lang w:eastAsia="es-CO"/>
              </w:rPr>
              <w:t xml:space="preserve">climático y sus consecuencias. </w:t>
            </w:r>
          </w:p>
        </w:tc>
      </w:tr>
    </w:tbl>
    <w:p w:rsidR="005B5C86" w:rsidP="00786FDE" w:rsidRDefault="005B5C86" w14:paraId="0D218968" w14:textId="48DBA567">
      <w:pPr>
        <w:rPr>
          <w:rFonts w:ascii="Times New Roman" w:hAnsi="Times New Roman" w:cs="Times New Roman"/>
          <w:b/>
          <w:bCs/>
          <w:sz w:val="24"/>
          <w:szCs w:val="24"/>
        </w:rPr>
      </w:pPr>
    </w:p>
    <w:p w:rsidRPr="00786FDE" w:rsidR="009B2C1F" w:rsidP="00786FDE" w:rsidRDefault="009B2C1F" w14:paraId="2D65457F" w14:textId="77777777">
      <w:pPr>
        <w:rPr>
          <w:rFonts w:ascii="Times New Roman" w:hAnsi="Times New Roman" w:cs="Times New Roman"/>
          <w:b/>
          <w:bCs/>
          <w:sz w:val="24"/>
          <w:szCs w:val="24"/>
        </w:rPr>
      </w:pPr>
    </w:p>
    <w:p w:rsidRPr="00786FDE" w:rsidR="005B5C86" w:rsidP="003135EA" w:rsidRDefault="005B5C86" w14:paraId="72BAA878" w14:textId="77777777">
      <w:pPr>
        <w:ind w:left="720"/>
        <w:rPr>
          <w:rFonts w:ascii="Times New Roman" w:hAnsi="Times New Roman" w:cs="Times New Roman"/>
          <w:b/>
          <w:bCs/>
          <w:sz w:val="24"/>
          <w:szCs w:val="24"/>
        </w:rPr>
      </w:pPr>
    </w:p>
    <w:p w:rsidRPr="00786FDE" w:rsidR="003135EA" w:rsidP="003135EA" w:rsidRDefault="003135EA" w14:paraId="184AC95F" w14:textId="5AA122A3">
      <w:pPr>
        <w:ind w:left="720"/>
        <w:rPr>
          <w:rFonts w:ascii="Times New Roman" w:hAnsi="Times New Roman" w:cs="Times New Roman"/>
          <w:b/>
          <w:bCs/>
          <w:sz w:val="24"/>
          <w:szCs w:val="24"/>
        </w:rPr>
      </w:pPr>
      <w:r w:rsidRPr="00786FDE">
        <w:rPr>
          <w:rFonts w:ascii="Times New Roman" w:hAnsi="Times New Roman" w:cs="Times New Roman"/>
          <w:b/>
          <w:bCs/>
          <w:sz w:val="24"/>
          <w:szCs w:val="24"/>
        </w:rPr>
        <w:t>Caracterización Contexto educativo</w:t>
      </w:r>
    </w:p>
    <w:tbl>
      <w:tblPr>
        <w:tblStyle w:val="Tablaconcuadrcula"/>
        <w:tblW w:w="0" w:type="auto"/>
        <w:tblInd w:w="720" w:type="dxa"/>
        <w:tblLook w:val="04A0" w:firstRow="1" w:lastRow="0" w:firstColumn="1" w:lastColumn="0" w:noHBand="0" w:noVBand="1"/>
      </w:tblPr>
      <w:tblGrid>
        <w:gridCol w:w="8108"/>
      </w:tblGrid>
      <w:tr w:rsidRPr="00786FDE" w:rsidR="003135EA" w:rsidTr="003E2415" w14:paraId="35DCC533" w14:textId="77777777">
        <w:tc>
          <w:tcPr>
            <w:tcW w:w="8108" w:type="dxa"/>
          </w:tcPr>
          <w:p w:rsidRPr="00786FDE" w:rsidR="000B63CC" w:rsidP="000B63CC" w:rsidRDefault="000B63CC" w14:paraId="1CA3CBED" w14:textId="77777777">
            <w:pPr>
              <w:spacing w:before="40" w:after="40"/>
              <w:jc w:val="both"/>
              <w:rPr>
                <w:rFonts w:ascii="Times New Roman" w:hAnsi="Times New Roman" w:cs="Times New Roman"/>
                <w:color w:val="000000" w:themeColor="text1"/>
                <w:sz w:val="24"/>
                <w:szCs w:val="24"/>
              </w:rPr>
            </w:pPr>
            <w:r w:rsidRPr="00786FDE">
              <w:rPr>
                <w:rFonts w:ascii="Times New Roman" w:hAnsi="Times New Roman" w:cs="Times New Roman"/>
                <w:color w:val="000000" w:themeColor="text1"/>
                <w:sz w:val="24"/>
                <w:szCs w:val="24"/>
              </w:rPr>
              <w:t xml:space="preserve">La Institución Educativa José Miguel de la Calle, está ubicada geográficamente entre los barrios; La Sebastiana, Barrio Obrero y La Magnolia, de la “Ciudad Señorial” como se le conoce popularmente al Municipio de Envigado. </w:t>
            </w:r>
          </w:p>
          <w:p w:rsidRPr="00786FDE" w:rsidR="000B63CC" w:rsidP="000B63CC" w:rsidRDefault="000B63CC" w14:paraId="52D30F39" w14:textId="77777777">
            <w:pPr>
              <w:spacing w:before="40" w:after="40"/>
              <w:jc w:val="both"/>
              <w:rPr>
                <w:rFonts w:ascii="Times New Roman" w:hAnsi="Times New Roman" w:cs="Times New Roman"/>
                <w:color w:val="000000" w:themeColor="text1"/>
                <w:sz w:val="24"/>
                <w:szCs w:val="24"/>
              </w:rPr>
            </w:pPr>
            <w:r w:rsidRPr="00786FDE">
              <w:rPr>
                <w:rFonts w:ascii="Times New Roman" w:hAnsi="Times New Roman" w:cs="Times New Roman"/>
                <w:color w:val="000000" w:themeColor="text1"/>
                <w:sz w:val="24"/>
                <w:szCs w:val="24"/>
              </w:rPr>
              <w:t xml:space="preserve">Se halla en medio de un contexto donde cohabitan diversas realidades sociales y estratos socio económicos, puesto que, estos barrios exhiben una variedad de contextos residenciales y comerciales, lo que significa una diferencia socioeconómica bastante evidenciable en la comunidad estudiantil. </w:t>
            </w:r>
          </w:p>
          <w:p w:rsidRPr="00786FDE" w:rsidR="000B63CC" w:rsidP="000B63CC" w:rsidRDefault="000B63CC" w14:paraId="05FBEC88" w14:textId="77777777">
            <w:pPr>
              <w:spacing w:before="40" w:after="40"/>
              <w:jc w:val="both"/>
              <w:rPr>
                <w:rFonts w:ascii="Times New Roman" w:hAnsi="Times New Roman" w:cs="Times New Roman"/>
                <w:color w:val="000000" w:themeColor="text1"/>
                <w:sz w:val="24"/>
                <w:szCs w:val="24"/>
              </w:rPr>
            </w:pPr>
            <w:r w:rsidRPr="00786FDE">
              <w:rPr>
                <w:rFonts w:ascii="Times New Roman" w:hAnsi="Times New Roman" w:cs="Times New Roman"/>
                <w:color w:val="000000" w:themeColor="text1"/>
                <w:sz w:val="24"/>
                <w:szCs w:val="24"/>
              </w:rPr>
              <w:t xml:space="preserve">Desde La Sebastiana, barrio conocido por su perfil residencial, hasta el Barrio Obrero, identificado por su actividad comercial; cada espacio presenta particularidades que influyen en las experiencias, realidades, lecturas, interpretaciones y análisis de sus habitantes. </w:t>
            </w:r>
          </w:p>
          <w:p w:rsidRPr="00786FDE" w:rsidR="003135EA" w:rsidP="000B63CC" w:rsidRDefault="000B63CC" w14:paraId="081C0447" w14:textId="28661A0F">
            <w:pPr>
              <w:rPr>
                <w:rFonts w:ascii="Times New Roman" w:hAnsi="Times New Roman" w:cs="Times New Roman"/>
                <w:b/>
                <w:bCs/>
                <w:sz w:val="24"/>
                <w:szCs w:val="24"/>
              </w:rPr>
            </w:pPr>
            <w:r w:rsidRPr="00786FDE">
              <w:rPr>
                <w:rFonts w:ascii="Times New Roman" w:hAnsi="Times New Roman" w:cs="Times New Roman"/>
                <w:color w:val="000000" w:themeColor="text1"/>
                <w:sz w:val="24"/>
                <w:szCs w:val="24"/>
              </w:rPr>
              <w:t xml:space="preserve">En general, la comunidad del Municipio de Envigado, encabezada por sus gobernantes, se destaca por su participación activa en iniciativas educativas y su sentido de identidad y pertenencia, que los caracteriza como un pueblo pujante que está en constante desarrollo, buscando la calidad en educación, vivienda, salud, economía y sostenibilidad ambiental. </w:t>
            </w:r>
          </w:p>
        </w:tc>
      </w:tr>
    </w:tbl>
    <w:p w:rsidRPr="00786FDE" w:rsidR="005B5C86" w:rsidP="004972B0" w:rsidRDefault="005B5C86" w14:paraId="7A219979" w14:textId="183375EA">
      <w:pPr>
        <w:rPr>
          <w:rFonts w:ascii="Times New Roman" w:hAnsi="Times New Roman" w:cs="Times New Roman"/>
          <w:b/>
          <w:bCs/>
          <w:sz w:val="24"/>
          <w:szCs w:val="24"/>
        </w:rPr>
      </w:pPr>
    </w:p>
    <w:p w:rsidRPr="00786FDE" w:rsidR="003135EA" w:rsidP="003135EA" w:rsidRDefault="003135EA" w14:paraId="34ABAF91" w14:textId="0CF97B14">
      <w:pPr>
        <w:ind w:left="720"/>
        <w:rPr>
          <w:rFonts w:ascii="Times New Roman" w:hAnsi="Times New Roman" w:cs="Times New Roman"/>
          <w:b/>
          <w:bCs/>
          <w:sz w:val="24"/>
          <w:szCs w:val="24"/>
        </w:rPr>
      </w:pPr>
      <w:r w:rsidRPr="00786FDE">
        <w:rPr>
          <w:rFonts w:ascii="Times New Roman" w:hAnsi="Times New Roman" w:cs="Times New Roman"/>
          <w:b/>
          <w:bCs/>
          <w:sz w:val="24"/>
          <w:szCs w:val="24"/>
        </w:rPr>
        <w:t>Marco STEM+</w:t>
      </w:r>
      <w:r w:rsidRPr="00786FDE" w:rsidR="004972B0">
        <w:rPr>
          <w:rFonts w:ascii="Times New Roman" w:hAnsi="Times New Roman" w:cs="Times New Roman"/>
          <w:b/>
          <w:bCs/>
          <w:sz w:val="24"/>
          <w:szCs w:val="24"/>
        </w:rPr>
        <w:t>A</w:t>
      </w:r>
    </w:p>
    <w:tbl>
      <w:tblPr>
        <w:tblStyle w:val="Tablaconcuadrcula"/>
        <w:tblW w:w="0" w:type="auto"/>
        <w:tblInd w:w="720" w:type="dxa"/>
        <w:tblLook w:val="04A0" w:firstRow="1" w:lastRow="0" w:firstColumn="1" w:lastColumn="0" w:noHBand="0" w:noVBand="1"/>
      </w:tblPr>
      <w:tblGrid>
        <w:gridCol w:w="1602"/>
        <w:gridCol w:w="2761"/>
        <w:gridCol w:w="3745"/>
      </w:tblGrid>
      <w:tr w:rsidRPr="00786FDE" w:rsidR="00BB4FB1" w:rsidTr="00194BB0" w14:paraId="24D03D7F" w14:textId="77777777">
        <w:tc>
          <w:tcPr>
            <w:tcW w:w="1402" w:type="dxa"/>
          </w:tcPr>
          <w:p w:rsidRPr="00786FDE" w:rsidR="00BB4FB1" w:rsidP="00194BB0" w:rsidRDefault="00BB4FB1" w14:paraId="390B0DBC" w14:textId="77777777">
            <w:pPr>
              <w:jc w:val="center"/>
              <w:rPr>
                <w:rFonts w:ascii="Times New Roman" w:hAnsi="Times New Roman" w:cs="Times New Roman"/>
                <w:b/>
                <w:bCs/>
                <w:color w:val="000000" w:themeColor="text1"/>
                <w:sz w:val="24"/>
                <w:szCs w:val="24"/>
              </w:rPr>
            </w:pPr>
            <w:r w:rsidRPr="00786FDE">
              <w:rPr>
                <w:rFonts w:ascii="Times New Roman" w:hAnsi="Times New Roman" w:cs="Times New Roman"/>
                <w:b/>
                <w:bCs/>
                <w:color w:val="000000" w:themeColor="text1"/>
                <w:sz w:val="24"/>
                <w:szCs w:val="24"/>
              </w:rPr>
              <w:t>Campo STEM</w:t>
            </w:r>
          </w:p>
        </w:tc>
        <w:tc>
          <w:tcPr>
            <w:tcW w:w="2835" w:type="dxa"/>
          </w:tcPr>
          <w:p w:rsidRPr="00786FDE" w:rsidR="00BB4FB1" w:rsidP="00194BB0" w:rsidRDefault="00BB4FB1" w14:paraId="781AA5BB" w14:textId="77777777">
            <w:pPr>
              <w:jc w:val="center"/>
              <w:rPr>
                <w:rFonts w:ascii="Times New Roman" w:hAnsi="Times New Roman" w:cs="Times New Roman"/>
                <w:b/>
                <w:bCs/>
                <w:color w:val="000000" w:themeColor="text1"/>
                <w:sz w:val="24"/>
                <w:szCs w:val="24"/>
              </w:rPr>
            </w:pPr>
            <w:r w:rsidRPr="00786FDE">
              <w:rPr>
                <w:rFonts w:ascii="Times New Roman" w:hAnsi="Times New Roman" w:cs="Times New Roman"/>
                <w:b/>
                <w:bCs/>
                <w:color w:val="000000" w:themeColor="text1"/>
                <w:sz w:val="24"/>
                <w:szCs w:val="24"/>
              </w:rPr>
              <w:t>Estructura de pensamiento</w:t>
            </w:r>
          </w:p>
        </w:tc>
        <w:tc>
          <w:tcPr>
            <w:tcW w:w="3871" w:type="dxa"/>
          </w:tcPr>
          <w:p w:rsidRPr="00786FDE" w:rsidR="00BB4FB1" w:rsidP="00194BB0" w:rsidRDefault="0060682E" w14:paraId="3154FF3B" w14:textId="1E6370C7">
            <w:pPr>
              <w:jc w:val="center"/>
              <w:rPr>
                <w:rFonts w:ascii="Times New Roman" w:hAnsi="Times New Roman" w:cs="Times New Roman"/>
                <w:b/>
                <w:bCs/>
                <w:color w:val="000000" w:themeColor="text1"/>
                <w:sz w:val="24"/>
                <w:szCs w:val="24"/>
              </w:rPr>
            </w:pPr>
            <w:r w:rsidRPr="00786FDE">
              <w:rPr>
                <w:rFonts w:ascii="Times New Roman" w:hAnsi="Times New Roman" w:cs="Times New Roman"/>
                <w:b/>
                <w:bCs/>
                <w:color w:val="000000" w:themeColor="text1"/>
                <w:sz w:val="24"/>
                <w:szCs w:val="24"/>
              </w:rPr>
              <w:t>Á</w:t>
            </w:r>
            <w:r w:rsidRPr="00786FDE" w:rsidR="00BB4FB1">
              <w:rPr>
                <w:rFonts w:ascii="Times New Roman" w:hAnsi="Times New Roman" w:cs="Times New Roman"/>
                <w:b/>
                <w:bCs/>
                <w:color w:val="000000" w:themeColor="text1"/>
                <w:sz w:val="24"/>
                <w:szCs w:val="24"/>
              </w:rPr>
              <w:t xml:space="preserve">rea o asignatura que lo representa acorde con el plan de estudio </w:t>
            </w:r>
          </w:p>
        </w:tc>
      </w:tr>
      <w:tr w:rsidRPr="00786FDE" w:rsidR="00BB4FB1" w:rsidTr="00194BB0" w14:paraId="342FF1E9" w14:textId="77777777">
        <w:tc>
          <w:tcPr>
            <w:tcW w:w="1402" w:type="dxa"/>
          </w:tcPr>
          <w:p w:rsidRPr="00786FDE" w:rsidR="00BB4FB1" w:rsidP="00194BB0" w:rsidRDefault="00BB4FB1" w14:paraId="63D3FA6A" w14:textId="77777777">
            <w:pPr>
              <w:rPr>
                <w:rFonts w:ascii="Times New Roman" w:hAnsi="Times New Roman" w:cs="Times New Roman"/>
                <w:color w:val="000000" w:themeColor="text1"/>
                <w:sz w:val="24"/>
                <w:szCs w:val="24"/>
              </w:rPr>
            </w:pPr>
            <w:proofErr w:type="spellStart"/>
            <w:r w:rsidRPr="00786FDE">
              <w:rPr>
                <w:rFonts w:ascii="Times New Roman" w:hAnsi="Times New Roman" w:cs="Times New Roman"/>
                <w:color w:val="000000" w:themeColor="text1"/>
                <w:sz w:val="24"/>
                <w:szCs w:val="24"/>
              </w:rPr>
              <w:t>Science</w:t>
            </w:r>
            <w:proofErr w:type="spellEnd"/>
            <w:r w:rsidRPr="00786FDE">
              <w:rPr>
                <w:rFonts w:ascii="Times New Roman" w:hAnsi="Times New Roman" w:cs="Times New Roman"/>
                <w:color w:val="000000" w:themeColor="text1"/>
                <w:sz w:val="24"/>
                <w:szCs w:val="24"/>
              </w:rPr>
              <w:t xml:space="preserve"> (Ciencias)</w:t>
            </w:r>
          </w:p>
        </w:tc>
        <w:tc>
          <w:tcPr>
            <w:tcW w:w="2835" w:type="dxa"/>
          </w:tcPr>
          <w:p w:rsidRPr="00786FDE" w:rsidR="00BB4FB1" w:rsidP="00194BB0" w:rsidRDefault="00BB4FB1" w14:paraId="563AA712" w14:textId="6B3FABE7">
            <w:p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Observación y análisis</w:t>
            </w:r>
            <w:r w:rsidRPr="00786FDE">
              <w:rPr>
                <w:rFonts w:ascii="Times New Roman" w:hAnsi="Times New Roman" w:eastAsia="Times New Roman" w:cs="Times New Roman"/>
                <w:color w:val="000000" w:themeColor="text1"/>
                <w:sz w:val="24"/>
                <w:szCs w:val="24"/>
                <w:lang w:eastAsia="es-CO"/>
              </w:rPr>
              <w:t xml:space="preserve">: Fomentar la capacidad de </w:t>
            </w:r>
            <w:r w:rsidRPr="00786FDE">
              <w:rPr>
                <w:rFonts w:ascii="Times New Roman" w:hAnsi="Times New Roman" w:eastAsia="Times New Roman" w:cs="Times New Roman"/>
                <w:b/>
                <w:bCs/>
                <w:color w:val="000000" w:themeColor="text1"/>
                <w:sz w:val="24"/>
                <w:szCs w:val="24"/>
                <w:lang w:eastAsia="es-CO"/>
              </w:rPr>
              <w:t>observar, clasificar</w:t>
            </w:r>
            <w:r w:rsidRPr="00786FDE">
              <w:rPr>
                <w:rFonts w:ascii="Times New Roman" w:hAnsi="Times New Roman" w:eastAsia="Times New Roman" w:cs="Times New Roman"/>
                <w:color w:val="000000" w:themeColor="text1"/>
                <w:sz w:val="24"/>
                <w:szCs w:val="24"/>
                <w:lang w:eastAsia="es-CO"/>
              </w:rPr>
              <w:t xml:space="preserve"> y </w:t>
            </w:r>
            <w:r w:rsidRPr="00786FDE">
              <w:rPr>
                <w:rFonts w:ascii="Times New Roman" w:hAnsi="Times New Roman" w:eastAsia="Times New Roman" w:cs="Times New Roman"/>
                <w:b/>
                <w:bCs/>
                <w:color w:val="000000" w:themeColor="text1"/>
                <w:sz w:val="24"/>
                <w:szCs w:val="24"/>
                <w:lang w:eastAsia="es-CO"/>
              </w:rPr>
              <w:t>analizar</w:t>
            </w:r>
            <w:r w:rsidRPr="00786FDE" w:rsidR="00EA1026">
              <w:rPr>
                <w:rFonts w:ascii="Times New Roman" w:hAnsi="Times New Roman" w:eastAsia="Times New Roman" w:cs="Times New Roman"/>
                <w:color w:val="000000" w:themeColor="text1"/>
                <w:sz w:val="24"/>
                <w:szCs w:val="24"/>
                <w:lang w:eastAsia="es-CO"/>
              </w:rPr>
              <w:t xml:space="preserve"> los contextos</w:t>
            </w:r>
            <w:r w:rsidRPr="00786FDE">
              <w:rPr>
                <w:rFonts w:ascii="Times New Roman" w:hAnsi="Times New Roman" w:eastAsia="Times New Roman" w:cs="Times New Roman"/>
                <w:color w:val="000000" w:themeColor="text1"/>
                <w:sz w:val="24"/>
                <w:szCs w:val="24"/>
                <w:lang w:eastAsia="es-CO"/>
              </w:rPr>
              <w:t xml:space="preserve"> de forma que los</w:t>
            </w:r>
            <w:r w:rsidRPr="00786FDE" w:rsidR="00EA1026">
              <w:rPr>
                <w:rFonts w:ascii="Times New Roman" w:hAnsi="Times New Roman" w:eastAsia="Times New Roman" w:cs="Times New Roman"/>
                <w:color w:val="000000" w:themeColor="text1"/>
                <w:sz w:val="24"/>
                <w:szCs w:val="24"/>
                <w:lang w:eastAsia="es-CO"/>
              </w:rPr>
              <w:t xml:space="preserve"> estudiantes identifiquen sus problemáticas ambientales. </w:t>
            </w:r>
          </w:p>
          <w:p w:rsidRPr="00786FDE" w:rsidR="00BB4FB1" w:rsidP="00194BB0" w:rsidRDefault="00BB4FB1" w14:paraId="23285354" w14:textId="77777777">
            <w:p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Exploración de hipótesis</w:t>
            </w:r>
            <w:r w:rsidRPr="00786FDE">
              <w:rPr>
                <w:rFonts w:ascii="Times New Roman" w:hAnsi="Times New Roman" w:eastAsia="Times New Roman" w:cs="Times New Roman"/>
                <w:color w:val="000000" w:themeColor="text1"/>
                <w:sz w:val="24"/>
                <w:szCs w:val="24"/>
                <w:lang w:eastAsia="es-CO"/>
              </w:rPr>
              <w:t xml:space="preserve">: Promover la capacidad de </w:t>
            </w:r>
            <w:r w:rsidRPr="00786FDE">
              <w:rPr>
                <w:rFonts w:ascii="Times New Roman" w:hAnsi="Times New Roman" w:eastAsia="Times New Roman" w:cs="Times New Roman"/>
                <w:b/>
                <w:bCs/>
                <w:color w:val="000000" w:themeColor="text1"/>
                <w:sz w:val="24"/>
                <w:szCs w:val="24"/>
                <w:lang w:eastAsia="es-CO"/>
              </w:rPr>
              <w:t>formular hipótesis</w:t>
            </w:r>
            <w:r w:rsidRPr="00786FDE">
              <w:rPr>
                <w:rFonts w:ascii="Times New Roman" w:hAnsi="Times New Roman" w:eastAsia="Times New Roman" w:cs="Times New Roman"/>
                <w:color w:val="000000" w:themeColor="text1"/>
                <w:sz w:val="24"/>
                <w:szCs w:val="24"/>
                <w:lang w:eastAsia="es-CO"/>
              </w:rPr>
              <w:t xml:space="preserve"> y </w:t>
            </w:r>
            <w:r w:rsidRPr="00786FDE">
              <w:rPr>
                <w:rFonts w:ascii="Times New Roman" w:hAnsi="Times New Roman" w:eastAsia="Times New Roman" w:cs="Times New Roman"/>
                <w:b/>
                <w:bCs/>
                <w:color w:val="000000" w:themeColor="text1"/>
                <w:sz w:val="24"/>
                <w:szCs w:val="24"/>
                <w:lang w:eastAsia="es-CO"/>
              </w:rPr>
              <w:t>realizar experimentos</w:t>
            </w:r>
            <w:r w:rsidRPr="00786FDE">
              <w:rPr>
                <w:rFonts w:ascii="Times New Roman" w:hAnsi="Times New Roman" w:eastAsia="Times New Roman" w:cs="Times New Roman"/>
                <w:color w:val="000000" w:themeColor="text1"/>
                <w:sz w:val="24"/>
                <w:szCs w:val="24"/>
                <w:lang w:eastAsia="es-CO"/>
              </w:rPr>
              <w:t xml:space="preserve"> para validar o refutar estas hipótesis, desarrollando el pensamiento crítico divergente.</w:t>
            </w:r>
          </w:p>
        </w:tc>
        <w:tc>
          <w:tcPr>
            <w:tcW w:w="3871" w:type="dxa"/>
          </w:tcPr>
          <w:p w:rsidRPr="00786FDE" w:rsidR="00BB4FB1" w:rsidP="00E62A4B" w:rsidRDefault="00BB4FB1" w14:paraId="5D1185AC" w14:textId="140F5E17">
            <w:pPr>
              <w:numPr>
                <w:ilvl w:val="0"/>
                <w:numId w:val="15"/>
              </w:num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Ciencias Naturales</w:t>
            </w:r>
            <w:r w:rsidRPr="00786FDE" w:rsidR="0060682E">
              <w:rPr>
                <w:rFonts w:ascii="Times New Roman" w:hAnsi="Times New Roman" w:eastAsia="Times New Roman" w:cs="Times New Roman"/>
                <w:color w:val="000000" w:themeColor="text1"/>
                <w:sz w:val="24"/>
                <w:szCs w:val="24"/>
                <w:lang w:eastAsia="es-CO"/>
              </w:rPr>
              <w:t xml:space="preserve">: Enfocada en la identificación de las causas de las problemáticas ambientales, así como de fuentes hídricas, fauna y flora existentes y su afectación con dichas problemáticas ambientales. </w:t>
            </w:r>
          </w:p>
          <w:p w:rsidRPr="00786FDE" w:rsidR="00BB4FB1" w:rsidP="00E62A4B" w:rsidRDefault="00BB4FB1" w14:paraId="0441EE41" w14:textId="6C520F13">
            <w:pPr>
              <w:numPr>
                <w:ilvl w:val="0"/>
                <w:numId w:val="15"/>
              </w:num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Ciencias Sociales</w:t>
            </w:r>
            <w:r w:rsidRPr="00786FDE" w:rsidR="0060682E">
              <w:rPr>
                <w:rFonts w:ascii="Times New Roman" w:hAnsi="Times New Roman" w:eastAsia="Times New Roman" w:cs="Times New Roman"/>
                <w:color w:val="000000" w:themeColor="text1"/>
                <w:sz w:val="24"/>
                <w:szCs w:val="24"/>
                <w:lang w:eastAsia="es-CO"/>
              </w:rPr>
              <w:t xml:space="preserve">: Enfocada en la importancia del medio ambiente para la sociedad.  </w:t>
            </w:r>
          </w:p>
          <w:p w:rsidRPr="00786FDE" w:rsidR="00BB4FB1" w:rsidP="00E62A4B" w:rsidRDefault="00BB4FB1" w14:paraId="705DF420" w14:textId="207C20A6">
            <w:pPr>
              <w:numPr>
                <w:ilvl w:val="0"/>
                <w:numId w:val="15"/>
              </w:num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Tecnología</w:t>
            </w:r>
            <w:r w:rsidRPr="00786FDE" w:rsidR="0060682E">
              <w:rPr>
                <w:rFonts w:ascii="Times New Roman" w:hAnsi="Times New Roman" w:eastAsia="Times New Roman" w:cs="Times New Roman"/>
                <w:color w:val="000000" w:themeColor="text1"/>
                <w:sz w:val="24"/>
                <w:szCs w:val="24"/>
                <w:lang w:eastAsia="es-CO"/>
              </w:rPr>
              <w:t xml:space="preserve">: Enfocada en los beneficios y perjuicios de la tecnología en el medio ambiente. </w:t>
            </w:r>
          </w:p>
          <w:p w:rsidRPr="00786FDE" w:rsidR="00BB4FB1" w:rsidP="00194BB0" w:rsidRDefault="00BB4FB1" w14:paraId="5F6B5886" w14:textId="77777777">
            <w:pPr>
              <w:rPr>
                <w:rFonts w:ascii="Times New Roman" w:hAnsi="Times New Roman" w:cs="Times New Roman"/>
                <w:b/>
                <w:bCs/>
                <w:color w:val="000000" w:themeColor="text1"/>
                <w:sz w:val="24"/>
                <w:szCs w:val="24"/>
              </w:rPr>
            </w:pPr>
          </w:p>
        </w:tc>
      </w:tr>
      <w:tr w:rsidRPr="00786FDE" w:rsidR="00BB4FB1" w:rsidTr="00194BB0" w14:paraId="52A3216F" w14:textId="77777777">
        <w:tc>
          <w:tcPr>
            <w:tcW w:w="1402" w:type="dxa"/>
          </w:tcPr>
          <w:p w:rsidRPr="00786FDE" w:rsidR="00BB4FB1" w:rsidP="00194BB0" w:rsidRDefault="00BB4FB1" w14:paraId="2E603A55" w14:textId="77777777">
            <w:pPr>
              <w:rPr>
                <w:rFonts w:ascii="Times New Roman" w:hAnsi="Times New Roman" w:cs="Times New Roman"/>
                <w:color w:val="000000" w:themeColor="text1"/>
                <w:sz w:val="24"/>
                <w:szCs w:val="24"/>
              </w:rPr>
            </w:pPr>
            <w:proofErr w:type="spellStart"/>
            <w:r w:rsidRPr="00786FDE">
              <w:rPr>
                <w:rFonts w:ascii="Times New Roman" w:hAnsi="Times New Roman" w:cs="Times New Roman"/>
                <w:color w:val="000000" w:themeColor="text1"/>
                <w:sz w:val="24"/>
                <w:szCs w:val="24"/>
              </w:rPr>
              <w:t>Tecnology</w:t>
            </w:r>
            <w:proofErr w:type="spellEnd"/>
            <w:r w:rsidRPr="00786FDE">
              <w:rPr>
                <w:rFonts w:ascii="Times New Roman" w:hAnsi="Times New Roman" w:cs="Times New Roman"/>
                <w:color w:val="000000" w:themeColor="text1"/>
                <w:sz w:val="24"/>
                <w:szCs w:val="24"/>
              </w:rPr>
              <w:t xml:space="preserve"> (Tecnología)</w:t>
            </w:r>
          </w:p>
        </w:tc>
        <w:tc>
          <w:tcPr>
            <w:tcW w:w="2835" w:type="dxa"/>
          </w:tcPr>
          <w:p w:rsidRPr="00786FDE" w:rsidR="00BB4FB1" w:rsidP="00194BB0" w:rsidRDefault="00BB4FB1" w14:paraId="3CAA9BAE" w14:textId="77777777">
            <w:p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Resolución de problemas prácticos</w:t>
            </w:r>
            <w:r w:rsidRPr="00786FDE">
              <w:rPr>
                <w:rFonts w:ascii="Times New Roman" w:hAnsi="Times New Roman" w:eastAsia="Times New Roman" w:cs="Times New Roman"/>
                <w:color w:val="000000" w:themeColor="text1"/>
                <w:sz w:val="24"/>
                <w:szCs w:val="24"/>
                <w:lang w:eastAsia="es-CO"/>
              </w:rPr>
              <w:t xml:space="preserve">: Los estudiantes deben desarrollar la capacidad </w:t>
            </w:r>
            <w:r w:rsidRPr="00786FDE">
              <w:rPr>
                <w:rFonts w:ascii="Times New Roman" w:hAnsi="Times New Roman" w:eastAsia="Times New Roman" w:cs="Times New Roman"/>
                <w:color w:val="000000" w:themeColor="text1"/>
                <w:sz w:val="24"/>
                <w:szCs w:val="24"/>
                <w:lang w:eastAsia="es-CO"/>
              </w:rPr>
              <w:t xml:space="preserve">de </w:t>
            </w:r>
            <w:r w:rsidRPr="00786FDE">
              <w:rPr>
                <w:rFonts w:ascii="Times New Roman" w:hAnsi="Times New Roman" w:eastAsia="Times New Roman" w:cs="Times New Roman"/>
                <w:b/>
                <w:bCs/>
                <w:color w:val="000000" w:themeColor="text1"/>
                <w:sz w:val="24"/>
                <w:szCs w:val="24"/>
                <w:lang w:eastAsia="es-CO"/>
              </w:rPr>
              <w:t>identificar problemas</w:t>
            </w:r>
            <w:r w:rsidRPr="00786FDE">
              <w:rPr>
                <w:rFonts w:ascii="Times New Roman" w:hAnsi="Times New Roman" w:eastAsia="Times New Roman" w:cs="Times New Roman"/>
                <w:color w:val="000000" w:themeColor="text1"/>
                <w:sz w:val="24"/>
                <w:szCs w:val="24"/>
                <w:lang w:eastAsia="es-CO"/>
              </w:rPr>
              <w:t xml:space="preserve"> y </w:t>
            </w:r>
            <w:r w:rsidRPr="00786FDE">
              <w:rPr>
                <w:rFonts w:ascii="Times New Roman" w:hAnsi="Times New Roman" w:eastAsia="Times New Roman" w:cs="Times New Roman"/>
                <w:b/>
                <w:bCs/>
                <w:color w:val="000000" w:themeColor="text1"/>
                <w:sz w:val="24"/>
                <w:szCs w:val="24"/>
                <w:lang w:eastAsia="es-CO"/>
              </w:rPr>
              <w:t>diseñar soluciones</w:t>
            </w:r>
            <w:r w:rsidRPr="00786FDE">
              <w:rPr>
                <w:rFonts w:ascii="Times New Roman" w:hAnsi="Times New Roman" w:eastAsia="Times New Roman" w:cs="Times New Roman"/>
                <w:color w:val="000000" w:themeColor="text1"/>
                <w:sz w:val="24"/>
                <w:szCs w:val="24"/>
                <w:lang w:eastAsia="es-CO"/>
              </w:rPr>
              <w:t xml:space="preserve"> tecnológicas innovadoras, considerando los aspectos éticos y prácticos de la implementación.</w:t>
            </w:r>
          </w:p>
          <w:p w:rsidRPr="00786FDE" w:rsidR="00BB4FB1" w:rsidP="00194BB0" w:rsidRDefault="00BB4FB1" w14:paraId="78234304" w14:textId="42FC0508">
            <w:pPr>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Diseño y desarrollo de tecnología</w:t>
            </w:r>
            <w:r w:rsidRPr="00786FDE">
              <w:rPr>
                <w:rFonts w:ascii="Times New Roman" w:hAnsi="Times New Roman" w:eastAsia="Times New Roman" w:cs="Times New Roman"/>
                <w:color w:val="000000" w:themeColor="text1"/>
                <w:sz w:val="24"/>
                <w:szCs w:val="24"/>
                <w:lang w:eastAsia="es-CO"/>
              </w:rPr>
              <w:t xml:space="preserve">: Fomentar el </w:t>
            </w:r>
            <w:r w:rsidRPr="00786FDE">
              <w:rPr>
                <w:rFonts w:ascii="Times New Roman" w:hAnsi="Times New Roman" w:eastAsia="Times New Roman" w:cs="Times New Roman"/>
                <w:b/>
                <w:bCs/>
                <w:color w:val="000000" w:themeColor="text1"/>
                <w:sz w:val="24"/>
                <w:szCs w:val="24"/>
                <w:lang w:eastAsia="es-CO"/>
              </w:rPr>
              <w:t>diseño, desar</w:t>
            </w:r>
            <w:r w:rsidRPr="00786FDE" w:rsidR="0060682E">
              <w:rPr>
                <w:rFonts w:ascii="Times New Roman" w:hAnsi="Times New Roman" w:eastAsia="Times New Roman" w:cs="Times New Roman"/>
                <w:b/>
                <w:bCs/>
                <w:color w:val="000000" w:themeColor="text1"/>
                <w:sz w:val="24"/>
                <w:szCs w:val="24"/>
                <w:lang w:eastAsia="es-CO"/>
              </w:rPr>
              <w:t xml:space="preserve">rollo y evaluación de artefactos </w:t>
            </w:r>
            <w:r w:rsidRPr="00786FDE">
              <w:rPr>
                <w:rFonts w:ascii="Times New Roman" w:hAnsi="Times New Roman" w:eastAsia="Times New Roman" w:cs="Times New Roman"/>
                <w:b/>
                <w:bCs/>
                <w:color w:val="000000" w:themeColor="text1"/>
                <w:sz w:val="24"/>
                <w:szCs w:val="24"/>
                <w:lang w:eastAsia="es-CO"/>
              </w:rPr>
              <w:t>tecnológicos</w:t>
            </w:r>
            <w:r w:rsidRPr="00786FDE">
              <w:rPr>
                <w:rFonts w:ascii="Times New Roman" w:hAnsi="Times New Roman" w:eastAsia="Times New Roman" w:cs="Times New Roman"/>
                <w:color w:val="000000" w:themeColor="text1"/>
                <w:sz w:val="24"/>
                <w:szCs w:val="24"/>
                <w:lang w:eastAsia="es-CO"/>
              </w:rPr>
              <w:t xml:space="preserve"> que resuelvan necesidades reales o mejoren procesos existentes</w:t>
            </w:r>
          </w:p>
        </w:tc>
        <w:tc>
          <w:tcPr>
            <w:tcW w:w="3871" w:type="dxa"/>
          </w:tcPr>
          <w:p w:rsidRPr="00786FDE" w:rsidR="00BB4FB1" w:rsidP="00E62A4B" w:rsidRDefault="00BB4FB1" w14:paraId="7BCEE45D" w14:textId="77777777">
            <w:pPr>
              <w:numPr>
                <w:ilvl w:val="0"/>
                <w:numId w:val="16"/>
              </w:num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Tecnología</w:t>
            </w:r>
            <w:r w:rsidRPr="00786FDE">
              <w:rPr>
                <w:rFonts w:ascii="Times New Roman" w:hAnsi="Times New Roman" w:eastAsia="Times New Roman" w:cs="Times New Roman"/>
                <w:color w:val="000000" w:themeColor="text1"/>
                <w:sz w:val="24"/>
                <w:szCs w:val="24"/>
                <w:lang w:eastAsia="es-CO"/>
              </w:rPr>
              <w:t>: Enfocada en la creación y uso de herramientas tecnológicas.</w:t>
            </w:r>
          </w:p>
          <w:p w:rsidRPr="00786FDE" w:rsidR="00BB4FB1" w:rsidP="00E62A4B" w:rsidRDefault="00BB4FB1" w14:paraId="4B1BC3FD" w14:textId="77777777">
            <w:pPr>
              <w:numPr>
                <w:ilvl w:val="0"/>
                <w:numId w:val="16"/>
              </w:num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Ciencias Naturales</w:t>
            </w:r>
            <w:r w:rsidRPr="00786FDE">
              <w:rPr>
                <w:rFonts w:ascii="Times New Roman" w:hAnsi="Times New Roman" w:eastAsia="Times New Roman" w:cs="Times New Roman"/>
                <w:color w:val="000000" w:themeColor="text1"/>
                <w:sz w:val="24"/>
                <w:szCs w:val="24"/>
                <w:lang w:eastAsia="es-CO"/>
              </w:rPr>
              <w:t>: Cuando se conecta el uso de tecnología para investigar y explorar conceptos científicos.</w:t>
            </w:r>
          </w:p>
          <w:p w:rsidRPr="00786FDE" w:rsidR="00BB4FB1" w:rsidP="00E62A4B" w:rsidRDefault="00BB4FB1" w14:paraId="033A92A9" w14:textId="77777777">
            <w:pPr>
              <w:numPr>
                <w:ilvl w:val="0"/>
                <w:numId w:val="16"/>
              </w:num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Matemáticas</w:t>
            </w:r>
            <w:r w:rsidRPr="00786FDE">
              <w:rPr>
                <w:rFonts w:ascii="Times New Roman" w:hAnsi="Times New Roman" w:eastAsia="Times New Roman" w:cs="Times New Roman"/>
                <w:color w:val="000000" w:themeColor="text1"/>
                <w:sz w:val="24"/>
                <w:szCs w:val="24"/>
                <w:lang w:eastAsia="es-CO"/>
              </w:rPr>
              <w:t xml:space="preserve">: En el uso de modelos matemáticos para diseñar soluciones tecnológicas y estadísticas. </w:t>
            </w:r>
          </w:p>
          <w:p w:rsidRPr="00786FDE" w:rsidR="00BB4FB1" w:rsidP="00194BB0" w:rsidRDefault="00BB4FB1" w14:paraId="79191763" w14:textId="77777777">
            <w:pPr>
              <w:rPr>
                <w:rFonts w:ascii="Times New Roman" w:hAnsi="Times New Roman" w:cs="Times New Roman"/>
                <w:b/>
                <w:bCs/>
                <w:color w:val="000000" w:themeColor="text1"/>
                <w:sz w:val="24"/>
                <w:szCs w:val="24"/>
              </w:rPr>
            </w:pPr>
          </w:p>
        </w:tc>
      </w:tr>
      <w:tr w:rsidRPr="00786FDE" w:rsidR="00BB4FB1" w:rsidTr="00194BB0" w14:paraId="4A31C24F" w14:textId="77777777">
        <w:tc>
          <w:tcPr>
            <w:tcW w:w="1402" w:type="dxa"/>
          </w:tcPr>
          <w:p w:rsidRPr="00786FDE" w:rsidR="00BB4FB1" w:rsidP="00194BB0" w:rsidRDefault="00BB4FB1" w14:paraId="57468274" w14:textId="77777777">
            <w:pPr>
              <w:rPr>
                <w:rFonts w:ascii="Times New Roman" w:hAnsi="Times New Roman" w:cs="Times New Roman"/>
                <w:color w:val="000000" w:themeColor="text1"/>
                <w:sz w:val="24"/>
                <w:szCs w:val="24"/>
              </w:rPr>
            </w:pPr>
            <w:proofErr w:type="spellStart"/>
            <w:r w:rsidRPr="00786FDE">
              <w:rPr>
                <w:rFonts w:ascii="Times New Roman" w:hAnsi="Times New Roman" w:cs="Times New Roman"/>
                <w:color w:val="000000" w:themeColor="text1"/>
                <w:sz w:val="24"/>
                <w:szCs w:val="24"/>
              </w:rPr>
              <w:t>Engineering</w:t>
            </w:r>
            <w:proofErr w:type="spellEnd"/>
            <w:r w:rsidRPr="00786FDE">
              <w:rPr>
                <w:rFonts w:ascii="Times New Roman" w:hAnsi="Times New Roman" w:cs="Times New Roman"/>
                <w:color w:val="000000" w:themeColor="text1"/>
                <w:sz w:val="24"/>
                <w:szCs w:val="24"/>
              </w:rPr>
              <w:t xml:space="preserve"> (Ingeniería)</w:t>
            </w:r>
          </w:p>
        </w:tc>
        <w:tc>
          <w:tcPr>
            <w:tcW w:w="2835" w:type="dxa"/>
          </w:tcPr>
          <w:p w:rsidRPr="00786FDE" w:rsidR="00BB4FB1" w:rsidP="00194BB0" w:rsidRDefault="00BB4FB1" w14:paraId="470781E5" w14:textId="2E17F25E">
            <w:p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Diseño y mejora continua</w:t>
            </w:r>
            <w:r w:rsidRPr="00786FDE">
              <w:rPr>
                <w:rFonts w:ascii="Times New Roman" w:hAnsi="Times New Roman" w:eastAsia="Times New Roman" w:cs="Times New Roman"/>
                <w:color w:val="000000" w:themeColor="text1"/>
                <w:sz w:val="24"/>
                <w:szCs w:val="24"/>
                <w:lang w:eastAsia="es-CO"/>
              </w:rPr>
              <w:t xml:space="preserve">: Los estudiantes deben aprender a </w:t>
            </w:r>
            <w:r w:rsidRPr="00786FDE" w:rsidR="0060682E">
              <w:rPr>
                <w:rFonts w:ascii="Times New Roman" w:hAnsi="Times New Roman" w:eastAsia="Times New Roman" w:cs="Times New Roman"/>
                <w:bCs/>
                <w:color w:val="000000" w:themeColor="text1"/>
                <w:sz w:val="24"/>
                <w:szCs w:val="24"/>
                <w:lang w:eastAsia="es-CO"/>
              </w:rPr>
              <w:t>diseñar artefacto que aporten</w:t>
            </w:r>
            <w:r w:rsidRPr="00786FDE" w:rsidR="0060682E">
              <w:rPr>
                <w:rFonts w:ascii="Times New Roman" w:hAnsi="Times New Roman" w:eastAsia="Times New Roman" w:cs="Times New Roman"/>
                <w:color w:val="000000" w:themeColor="text1"/>
                <w:sz w:val="24"/>
                <w:szCs w:val="24"/>
                <w:lang w:eastAsia="es-CO"/>
              </w:rPr>
              <w:t xml:space="preserve"> soluciones o mejoren sistemas existentes</w:t>
            </w:r>
            <w:r w:rsidRPr="00786FDE">
              <w:rPr>
                <w:rFonts w:ascii="Times New Roman" w:hAnsi="Times New Roman" w:eastAsia="Times New Roman" w:cs="Times New Roman"/>
                <w:color w:val="000000" w:themeColor="text1"/>
                <w:sz w:val="24"/>
                <w:szCs w:val="24"/>
                <w:lang w:eastAsia="es-CO"/>
              </w:rPr>
              <w:t xml:space="preserve">, aplicando la teoría a la práctica. Se promueve </w:t>
            </w:r>
            <w:r w:rsidRPr="00786FDE">
              <w:rPr>
                <w:rFonts w:ascii="Times New Roman" w:hAnsi="Times New Roman" w:eastAsia="Times New Roman" w:cs="Times New Roman"/>
                <w:b/>
                <w:bCs/>
                <w:color w:val="000000" w:themeColor="text1"/>
                <w:sz w:val="24"/>
                <w:szCs w:val="24"/>
                <w:lang w:eastAsia="es-CO"/>
              </w:rPr>
              <w:t>optimización de recursos</w:t>
            </w:r>
            <w:r w:rsidRPr="00786FDE">
              <w:rPr>
                <w:rFonts w:ascii="Times New Roman" w:hAnsi="Times New Roman" w:eastAsia="Times New Roman" w:cs="Times New Roman"/>
                <w:color w:val="000000" w:themeColor="text1"/>
                <w:sz w:val="24"/>
                <w:szCs w:val="24"/>
                <w:lang w:eastAsia="es-CO"/>
              </w:rPr>
              <w:t>.</w:t>
            </w:r>
          </w:p>
          <w:p w:rsidRPr="00786FDE" w:rsidR="00BB4FB1" w:rsidP="00194BB0" w:rsidRDefault="00BB4FB1" w14:paraId="060EFB4C" w14:textId="77777777">
            <w:p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Trabajo en equipo y colaboración</w:t>
            </w:r>
            <w:r w:rsidRPr="00786FDE">
              <w:rPr>
                <w:rFonts w:ascii="Times New Roman" w:hAnsi="Times New Roman" w:eastAsia="Times New Roman" w:cs="Times New Roman"/>
                <w:color w:val="000000" w:themeColor="text1"/>
                <w:sz w:val="24"/>
                <w:szCs w:val="24"/>
                <w:lang w:eastAsia="es-CO"/>
              </w:rPr>
              <w:t xml:space="preserve">: Se enfatiza la </w:t>
            </w:r>
            <w:r w:rsidRPr="00786FDE">
              <w:rPr>
                <w:rFonts w:ascii="Times New Roman" w:hAnsi="Times New Roman" w:eastAsia="Times New Roman" w:cs="Times New Roman"/>
                <w:b/>
                <w:bCs/>
                <w:color w:val="000000" w:themeColor="text1"/>
                <w:sz w:val="24"/>
                <w:szCs w:val="24"/>
                <w:lang w:eastAsia="es-CO"/>
              </w:rPr>
              <w:t>colaboración interdisciplinaria</w:t>
            </w:r>
            <w:r w:rsidRPr="00786FDE">
              <w:rPr>
                <w:rFonts w:ascii="Times New Roman" w:hAnsi="Times New Roman" w:eastAsia="Times New Roman" w:cs="Times New Roman"/>
                <w:color w:val="000000" w:themeColor="text1"/>
                <w:sz w:val="24"/>
                <w:szCs w:val="24"/>
                <w:lang w:eastAsia="es-CO"/>
              </w:rPr>
              <w:t xml:space="preserve"> y el trabajo en equipo para desarrollar soluciones viables, que tienen en cuenta aspectos técnicos, éticos y sociales.</w:t>
            </w:r>
          </w:p>
        </w:tc>
        <w:tc>
          <w:tcPr>
            <w:tcW w:w="3871" w:type="dxa"/>
          </w:tcPr>
          <w:p w:rsidRPr="00786FDE" w:rsidR="00BB4FB1" w:rsidP="00E62A4B" w:rsidRDefault="00BB4FB1" w14:paraId="07CB4291" w14:textId="4006E699">
            <w:pPr>
              <w:numPr>
                <w:ilvl w:val="0"/>
                <w:numId w:val="17"/>
              </w:num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Matemáticas</w:t>
            </w:r>
            <w:r w:rsidRPr="00786FDE">
              <w:rPr>
                <w:rFonts w:ascii="Times New Roman" w:hAnsi="Times New Roman" w:eastAsia="Times New Roman" w:cs="Times New Roman"/>
                <w:color w:val="000000" w:themeColor="text1"/>
                <w:sz w:val="24"/>
                <w:szCs w:val="24"/>
                <w:lang w:eastAsia="es-CO"/>
              </w:rPr>
              <w:t>: Para modelar problemas y soluciones a través d</w:t>
            </w:r>
            <w:r w:rsidRPr="00786FDE" w:rsidR="0060682E">
              <w:rPr>
                <w:rFonts w:ascii="Times New Roman" w:hAnsi="Times New Roman" w:eastAsia="Times New Roman" w:cs="Times New Roman"/>
                <w:color w:val="000000" w:themeColor="text1"/>
                <w:sz w:val="24"/>
                <w:szCs w:val="24"/>
                <w:lang w:eastAsia="es-CO"/>
              </w:rPr>
              <w:t>e datos,</w:t>
            </w:r>
            <w:r w:rsidRPr="00786FDE">
              <w:rPr>
                <w:rFonts w:ascii="Times New Roman" w:hAnsi="Times New Roman" w:eastAsia="Times New Roman" w:cs="Times New Roman"/>
                <w:color w:val="000000" w:themeColor="text1"/>
                <w:sz w:val="24"/>
                <w:szCs w:val="24"/>
                <w:lang w:eastAsia="es-CO"/>
              </w:rPr>
              <w:t xml:space="preserve"> estadística etc.</w:t>
            </w:r>
          </w:p>
          <w:p w:rsidRPr="00786FDE" w:rsidR="00BB4FB1" w:rsidP="00E62A4B" w:rsidRDefault="00BB4FB1" w14:paraId="1BC571BF" w14:textId="77777777">
            <w:pPr>
              <w:numPr>
                <w:ilvl w:val="0"/>
                <w:numId w:val="17"/>
              </w:num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Ciencias Naturales</w:t>
            </w:r>
            <w:r w:rsidRPr="00786FDE">
              <w:rPr>
                <w:rFonts w:ascii="Times New Roman" w:hAnsi="Times New Roman" w:eastAsia="Times New Roman" w:cs="Times New Roman"/>
                <w:color w:val="000000" w:themeColor="text1"/>
                <w:sz w:val="24"/>
                <w:szCs w:val="24"/>
                <w:lang w:eastAsia="es-CO"/>
              </w:rPr>
              <w:t>: Para comprender cómo las leyes científicas se aplican en los sistemas diseñados.</w:t>
            </w:r>
          </w:p>
          <w:p w:rsidRPr="00786FDE" w:rsidR="00BB4FB1" w:rsidP="00E62A4B" w:rsidRDefault="00BB4FB1" w14:paraId="00A9614A" w14:textId="02E3412C">
            <w:pPr>
              <w:numPr>
                <w:ilvl w:val="0"/>
                <w:numId w:val="17"/>
              </w:num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Tecnología</w:t>
            </w:r>
            <w:r w:rsidRPr="00786FDE">
              <w:rPr>
                <w:rFonts w:ascii="Times New Roman" w:hAnsi="Times New Roman" w:eastAsia="Times New Roman" w:cs="Times New Roman"/>
                <w:color w:val="000000" w:themeColor="text1"/>
                <w:sz w:val="24"/>
                <w:szCs w:val="24"/>
                <w:lang w:eastAsia="es-CO"/>
              </w:rPr>
              <w:t>: En el desarro</w:t>
            </w:r>
            <w:r w:rsidRPr="00786FDE" w:rsidR="00FC1142">
              <w:rPr>
                <w:rFonts w:ascii="Times New Roman" w:hAnsi="Times New Roman" w:eastAsia="Times New Roman" w:cs="Times New Roman"/>
                <w:color w:val="000000" w:themeColor="text1"/>
                <w:sz w:val="24"/>
                <w:szCs w:val="24"/>
                <w:lang w:eastAsia="es-CO"/>
              </w:rPr>
              <w:t xml:space="preserve">llo de diseños para posibles soluciones. </w:t>
            </w:r>
          </w:p>
          <w:p w:rsidRPr="00786FDE" w:rsidR="00BB4FB1" w:rsidP="00E62A4B" w:rsidRDefault="00BB4FB1" w14:paraId="7D06107F" w14:textId="474845A2">
            <w:pPr>
              <w:numPr>
                <w:ilvl w:val="0"/>
                <w:numId w:val="17"/>
              </w:num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Educación Artística</w:t>
            </w:r>
            <w:r w:rsidRPr="00786FDE">
              <w:rPr>
                <w:rFonts w:ascii="Times New Roman" w:hAnsi="Times New Roman" w:eastAsia="Times New Roman" w:cs="Times New Roman"/>
                <w:color w:val="000000" w:themeColor="text1"/>
                <w:sz w:val="24"/>
                <w:szCs w:val="24"/>
                <w:lang w:eastAsia="es-CO"/>
              </w:rPr>
              <w:t>: Se involucr</w:t>
            </w:r>
            <w:r w:rsidRPr="00786FDE" w:rsidR="00FC1142">
              <w:rPr>
                <w:rFonts w:ascii="Times New Roman" w:hAnsi="Times New Roman" w:eastAsia="Times New Roman" w:cs="Times New Roman"/>
                <w:color w:val="000000" w:themeColor="text1"/>
                <w:sz w:val="24"/>
                <w:szCs w:val="24"/>
                <w:lang w:eastAsia="es-CO"/>
              </w:rPr>
              <w:t xml:space="preserve">a el diseño estético de los artefactos tecnológicos.  </w:t>
            </w:r>
          </w:p>
          <w:p w:rsidRPr="00786FDE" w:rsidR="00BB4FB1" w:rsidP="00194BB0" w:rsidRDefault="00BB4FB1" w14:paraId="6CB3D651" w14:textId="77777777">
            <w:pPr>
              <w:rPr>
                <w:rFonts w:ascii="Times New Roman" w:hAnsi="Times New Roman" w:cs="Times New Roman"/>
                <w:b/>
                <w:bCs/>
                <w:color w:val="000000" w:themeColor="text1"/>
                <w:sz w:val="24"/>
                <w:szCs w:val="24"/>
              </w:rPr>
            </w:pPr>
          </w:p>
        </w:tc>
      </w:tr>
      <w:tr w:rsidRPr="00786FDE" w:rsidR="00BB4FB1" w:rsidTr="00194BB0" w14:paraId="2122F81C" w14:textId="77777777">
        <w:tc>
          <w:tcPr>
            <w:tcW w:w="1402" w:type="dxa"/>
          </w:tcPr>
          <w:p w:rsidRPr="00786FDE" w:rsidR="00BB4FB1" w:rsidP="00194BB0" w:rsidRDefault="00BB4FB1" w14:paraId="71F8254A" w14:textId="77777777">
            <w:pPr>
              <w:rPr>
                <w:rFonts w:ascii="Times New Roman" w:hAnsi="Times New Roman" w:cs="Times New Roman"/>
                <w:color w:val="000000" w:themeColor="text1"/>
                <w:sz w:val="24"/>
                <w:szCs w:val="24"/>
              </w:rPr>
            </w:pPr>
            <w:proofErr w:type="spellStart"/>
            <w:r w:rsidRPr="00786FDE">
              <w:rPr>
                <w:rFonts w:ascii="Times New Roman" w:hAnsi="Times New Roman" w:cs="Times New Roman"/>
                <w:color w:val="000000" w:themeColor="text1"/>
                <w:sz w:val="24"/>
                <w:szCs w:val="24"/>
              </w:rPr>
              <w:t>Mathematics</w:t>
            </w:r>
            <w:proofErr w:type="spellEnd"/>
          </w:p>
          <w:p w:rsidRPr="00786FDE" w:rsidR="00BB4FB1" w:rsidP="00194BB0" w:rsidRDefault="00BB4FB1" w14:paraId="57BB8ADB" w14:textId="77777777">
            <w:pPr>
              <w:rPr>
                <w:rFonts w:ascii="Times New Roman" w:hAnsi="Times New Roman" w:cs="Times New Roman"/>
                <w:color w:val="000000" w:themeColor="text1"/>
                <w:sz w:val="24"/>
                <w:szCs w:val="24"/>
              </w:rPr>
            </w:pPr>
            <w:r w:rsidRPr="00786FDE">
              <w:rPr>
                <w:rFonts w:ascii="Times New Roman" w:hAnsi="Times New Roman" w:cs="Times New Roman"/>
                <w:color w:val="000000" w:themeColor="text1"/>
                <w:sz w:val="24"/>
                <w:szCs w:val="24"/>
              </w:rPr>
              <w:t>(Matemáticas)</w:t>
            </w:r>
          </w:p>
        </w:tc>
        <w:tc>
          <w:tcPr>
            <w:tcW w:w="2835" w:type="dxa"/>
          </w:tcPr>
          <w:p w:rsidRPr="00786FDE" w:rsidR="00BB4FB1" w:rsidP="00194BB0" w:rsidRDefault="00BB4FB1" w14:paraId="50CAE0E1" w14:textId="2AD76525">
            <w:p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Razonamiento lógico y analítico</w:t>
            </w:r>
            <w:r w:rsidRPr="00786FDE">
              <w:rPr>
                <w:rFonts w:ascii="Times New Roman" w:hAnsi="Times New Roman" w:eastAsia="Times New Roman" w:cs="Times New Roman"/>
                <w:color w:val="000000" w:themeColor="text1"/>
                <w:sz w:val="24"/>
                <w:szCs w:val="24"/>
                <w:lang w:eastAsia="es-CO"/>
              </w:rPr>
              <w:t xml:space="preserve">: Fomentar la habilidad de los estudiantes para </w:t>
            </w:r>
            <w:r w:rsidRPr="00786FDE">
              <w:rPr>
                <w:rFonts w:ascii="Times New Roman" w:hAnsi="Times New Roman" w:eastAsia="Times New Roman" w:cs="Times New Roman"/>
                <w:b/>
                <w:bCs/>
                <w:color w:val="000000" w:themeColor="text1"/>
                <w:sz w:val="24"/>
                <w:szCs w:val="24"/>
                <w:lang w:eastAsia="es-CO"/>
              </w:rPr>
              <w:t>resolver problemas</w:t>
            </w:r>
            <w:r w:rsidRPr="00786FDE" w:rsidR="00FC1142">
              <w:rPr>
                <w:rFonts w:ascii="Times New Roman" w:hAnsi="Times New Roman" w:eastAsia="Times New Roman" w:cs="Times New Roman"/>
                <w:color w:val="000000" w:themeColor="text1"/>
                <w:sz w:val="24"/>
                <w:szCs w:val="24"/>
                <w:lang w:eastAsia="es-CO"/>
              </w:rPr>
              <w:t xml:space="preserve"> reales. </w:t>
            </w:r>
          </w:p>
          <w:p w:rsidRPr="00786FDE" w:rsidR="00BB4FB1" w:rsidP="00FC1142" w:rsidRDefault="00BB4FB1" w14:paraId="1221F21B" w14:textId="2C0660A6">
            <w:pPr>
              <w:spacing w:before="100" w:beforeAutospacing="1" w:after="100" w:afterAutospacing="1"/>
              <w:rPr>
                <w:rFonts w:ascii="Times New Roman" w:hAnsi="Times New Roman" w:eastAsia="Times New Roman" w:cs="Times New Roman"/>
                <w:color w:val="000000" w:themeColor="text1"/>
                <w:sz w:val="24"/>
                <w:szCs w:val="24"/>
                <w:lang w:eastAsia="es-CO"/>
              </w:rPr>
            </w:pPr>
          </w:p>
        </w:tc>
        <w:tc>
          <w:tcPr>
            <w:tcW w:w="3871" w:type="dxa"/>
          </w:tcPr>
          <w:p w:rsidRPr="00786FDE" w:rsidR="00BB4FB1" w:rsidP="00E62A4B" w:rsidRDefault="00BB4FB1" w14:paraId="472E6350" w14:textId="58D2E2B1">
            <w:pPr>
              <w:numPr>
                <w:ilvl w:val="0"/>
                <w:numId w:val="18"/>
              </w:num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Matemáticas</w:t>
            </w:r>
            <w:r w:rsidRPr="00786FDE" w:rsidR="00FC1142">
              <w:rPr>
                <w:rFonts w:ascii="Times New Roman" w:hAnsi="Times New Roman" w:eastAsia="Times New Roman" w:cs="Times New Roman"/>
                <w:color w:val="000000" w:themeColor="text1"/>
                <w:sz w:val="24"/>
                <w:szCs w:val="24"/>
                <w:lang w:eastAsia="es-CO"/>
              </w:rPr>
              <w:t xml:space="preserve">: Enfocada en los datos y sus análisis y </w:t>
            </w:r>
            <w:r w:rsidRPr="00786FDE">
              <w:rPr>
                <w:rFonts w:ascii="Times New Roman" w:hAnsi="Times New Roman" w:eastAsia="Times New Roman" w:cs="Times New Roman"/>
                <w:color w:val="000000" w:themeColor="text1"/>
                <w:sz w:val="24"/>
                <w:szCs w:val="24"/>
                <w:lang w:eastAsia="es-CO"/>
              </w:rPr>
              <w:t>aplicar matemáticas en la resol</w:t>
            </w:r>
            <w:r w:rsidRPr="00786FDE" w:rsidR="00FC1142">
              <w:rPr>
                <w:rFonts w:ascii="Times New Roman" w:hAnsi="Times New Roman" w:eastAsia="Times New Roman" w:cs="Times New Roman"/>
                <w:color w:val="000000" w:themeColor="text1"/>
                <w:sz w:val="24"/>
                <w:szCs w:val="24"/>
                <w:lang w:eastAsia="es-CO"/>
              </w:rPr>
              <w:t xml:space="preserve">ución de problemas ambientales. </w:t>
            </w:r>
          </w:p>
          <w:p w:rsidRPr="00786FDE" w:rsidR="00BB4FB1" w:rsidP="00194BB0" w:rsidRDefault="00BB4FB1" w14:paraId="59A4C4E9" w14:textId="77777777">
            <w:pPr>
              <w:spacing w:before="100" w:beforeAutospacing="1" w:after="100" w:afterAutospacing="1"/>
              <w:ind w:left="720"/>
              <w:rPr>
                <w:rFonts w:ascii="Times New Roman" w:hAnsi="Times New Roman" w:cs="Times New Roman"/>
                <w:b/>
                <w:bCs/>
                <w:color w:val="000000" w:themeColor="text1"/>
                <w:sz w:val="24"/>
                <w:szCs w:val="24"/>
              </w:rPr>
            </w:pPr>
          </w:p>
        </w:tc>
      </w:tr>
      <w:tr w:rsidRPr="00786FDE" w:rsidR="00BB4FB1" w:rsidTr="00194BB0" w14:paraId="0F7DEC69" w14:textId="77777777">
        <w:tc>
          <w:tcPr>
            <w:tcW w:w="1402" w:type="dxa"/>
          </w:tcPr>
          <w:p w:rsidRPr="00786FDE" w:rsidR="00BB4FB1" w:rsidP="00194BB0" w:rsidRDefault="00BB4FB1" w14:paraId="55951F5D" w14:textId="77777777">
            <w:pPr>
              <w:rPr>
                <w:rFonts w:ascii="Times New Roman" w:hAnsi="Times New Roman" w:cs="Times New Roman"/>
                <w:color w:val="000000" w:themeColor="text1"/>
                <w:sz w:val="24"/>
                <w:szCs w:val="24"/>
              </w:rPr>
            </w:pPr>
            <w:r w:rsidRPr="00786FDE">
              <w:rPr>
                <w:rFonts w:ascii="Times New Roman" w:hAnsi="Times New Roman" w:cs="Times New Roman"/>
                <w:color w:val="000000" w:themeColor="text1"/>
                <w:sz w:val="24"/>
                <w:szCs w:val="24"/>
              </w:rPr>
              <w:t>+ Artes</w:t>
            </w:r>
          </w:p>
          <w:p w:rsidRPr="00786FDE" w:rsidR="00BB4FB1" w:rsidP="00194BB0" w:rsidRDefault="00BB4FB1" w14:paraId="54E120C7" w14:textId="77777777">
            <w:pPr>
              <w:rPr>
                <w:rFonts w:ascii="Times New Roman" w:hAnsi="Times New Roman" w:cs="Times New Roman"/>
                <w:color w:val="000000" w:themeColor="text1"/>
                <w:sz w:val="24"/>
                <w:szCs w:val="24"/>
              </w:rPr>
            </w:pPr>
            <w:r w:rsidRPr="00786FDE">
              <w:rPr>
                <w:rFonts w:ascii="Times New Roman" w:hAnsi="Times New Roman" w:cs="Times New Roman"/>
                <w:color w:val="000000" w:themeColor="text1"/>
                <w:sz w:val="24"/>
                <w:szCs w:val="24"/>
              </w:rPr>
              <w:t>(Artes)</w:t>
            </w:r>
          </w:p>
          <w:p w:rsidRPr="00786FDE" w:rsidR="00BB4FB1" w:rsidP="00194BB0" w:rsidRDefault="00BB4FB1" w14:paraId="5BB36502" w14:textId="77777777">
            <w:pPr>
              <w:rPr>
                <w:rFonts w:ascii="Times New Roman" w:hAnsi="Times New Roman" w:cs="Times New Roman"/>
                <w:color w:val="000000" w:themeColor="text1"/>
                <w:sz w:val="24"/>
                <w:szCs w:val="24"/>
              </w:rPr>
            </w:pPr>
          </w:p>
        </w:tc>
        <w:tc>
          <w:tcPr>
            <w:tcW w:w="2835" w:type="dxa"/>
          </w:tcPr>
          <w:p w:rsidRPr="00786FDE" w:rsidR="00BB4FB1" w:rsidP="00194BB0" w:rsidRDefault="00BB4FB1" w14:paraId="0C36DB17" w14:textId="444EAD14">
            <w:p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Creatividad e innovación</w:t>
            </w:r>
            <w:r w:rsidRPr="00786FDE">
              <w:rPr>
                <w:rFonts w:ascii="Times New Roman" w:hAnsi="Times New Roman" w:eastAsia="Times New Roman" w:cs="Times New Roman"/>
                <w:color w:val="000000" w:themeColor="text1"/>
                <w:sz w:val="24"/>
                <w:szCs w:val="24"/>
                <w:lang w:eastAsia="es-CO"/>
              </w:rPr>
              <w:t xml:space="preserve">: Fomentar la </w:t>
            </w:r>
            <w:r w:rsidRPr="00786FDE">
              <w:rPr>
                <w:rFonts w:ascii="Times New Roman" w:hAnsi="Times New Roman" w:eastAsia="Times New Roman" w:cs="Times New Roman"/>
                <w:b/>
                <w:bCs/>
                <w:color w:val="000000" w:themeColor="text1"/>
                <w:sz w:val="24"/>
                <w:szCs w:val="24"/>
                <w:lang w:eastAsia="es-CO"/>
              </w:rPr>
              <w:t>creatividad</w:t>
            </w:r>
            <w:r w:rsidRPr="00786FDE">
              <w:rPr>
                <w:rFonts w:ascii="Times New Roman" w:hAnsi="Times New Roman" w:eastAsia="Times New Roman" w:cs="Times New Roman"/>
                <w:color w:val="000000" w:themeColor="text1"/>
                <w:sz w:val="24"/>
                <w:szCs w:val="24"/>
                <w:lang w:eastAsia="es-CO"/>
              </w:rPr>
              <w:t xml:space="preserve"> y la </w:t>
            </w:r>
            <w:r w:rsidRPr="00786FDE">
              <w:rPr>
                <w:rFonts w:ascii="Times New Roman" w:hAnsi="Times New Roman" w:eastAsia="Times New Roman" w:cs="Times New Roman"/>
                <w:b/>
                <w:bCs/>
                <w:color w:val="000000" w:themeColor="text1"/>
                <w:sz w:val="24"/>
                <w:szCs w:val="24"/>
                <w:lang w:eastAsia="es-CO"/>
              </w:rPr>
              <w:t>expresión artística</w:t>
            </w:r>
            <w:r w:rsidRPr="00786FDE">
              <w:rPr>
                <w:rFonts w:ascii="Times New Roman" w:hAnsi="Times New Roman" w:eastAsia="Times New Roman" w:cs="Times New Roman"/>
                <w:color w:val="000000" w:themeColor="text1"/>
                <w:sz w:val="24"/>
                <w:szCs w:val="24"/>
                <w:lang w:eastAsia="es-CO"/>
              </w:rPr>
              <w:t xml:space="preserve"> </w:t>
            </w:r>
            <w:r w:rsidRPr="00786FDE">
              <w:rPr>
                <w:rFonts w:ascii="Times New Roman" w:hAnsi="Times New Roman" w:eastAsia="Times New Roman" w:cs="Times New Roman"/>
                <w:color w:val="000000" w:themeColor="text1"/>
                <w:sz w:val="24"/>
                <w:szCs w:val="24"/>
                <w:lang w:eastAsia="es-CO"/>
              </w:rPr>
              <w:t xml:space="preserve">dentro de un contexto STEM, para resolver problemas de manera </w:t>
            </w:r>
            <w:r w:rsidRPr="00786FDE">
              <w:rPr>
                <w:rFonts w:ascii="Times New Roman" w:hAnsi="Times New Roman" w:eastAsia="Times New Roman" w:cs="Times New Roman"/>
                <w:b/>
                <w:bCs/>
                <w:color w:val="000000" w:themeColor="text1"/>
                <w:sz w:val="24"/>
                <w:szCs w:val="24"/>
                <w:lang w:eastAsia="es-CO"/>
              </w:rPr>
              <w:t>innovadora</w:t>
            </w:r>
            <w:r w:rsidRPr="00786FDE">
              <w:rPr>
                <w:rFonts w:ascii="Times New Roman" w:hAnsi="Times New Roman" w:eastAsia="Times New Roman" w:cs="Times New Roman"/>
                <w:color w:val="000000" w:themeColor="text1"/>
                <w:sz w:val="24"/>
                <w:szCs w:val="24"/>
                <w:lang w:eastAsia="es-CO"/>
              </w:rPr>
              <w:t xml:space="preserve"> y para</w:t>
            </w:r>
            <w:r w:rsidRPr="00786FDE" w:rsidR="00FC1142">
              <w:rPr>
                <w:rFonts w:ascii="Times New Roman" w:hAnsi="Times New Roman" w:eastAsia="Times New Roman" w:cs="Times New Roman"/>
                <w:color w:val="000000" w:themeColor="text1"/>
                <w:sz w:val="24"/>
                <w:szCs w:val="24"/>
                <w:lang w:eastAsia="es-CO"/>
              </w:rPr>
              <w:t xml:space="preserve"> integrar el arte en el diseño de posibles artefactos tecnológicos. </w:t>
            </w:r>
          </w:p>
          <w:p w:rsidRPr="00786FDE" w:rsidR="00BB4FB1" w:rsidP="00194BB0" w:rsidRDefault="00BB4FB1" w14:paraId="2F7FC145" w14:textId="4E5B015E">
            <w:p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Integración interdisciplinaria</w:t>
            </w:r>
            <w:r w:rsidRPr="00786FDE">
              <w:rPr>
                <w:rFonts w:ascii="Times New Roman" w:hAnsi="Times New Roman" w:eastAsia="Times New Roman" w:cs="Times New Roman"/>
                <w:color w:val="000000" w:themeColor="text1"/>
                <w:sz w:val="24"/>
                <w:szCs w:val="24"/>
                <w:lang w:eastAsia="es-CO"/>
              </w:rPr>
              <w:t xml:space="preserve">: La enseñanza de las </w:t>
            </w:r>
            <w:r w:rsidRPr="00786FDE">
              <w:rPr>
                <w:rFonts w:ascii="Times New Roman" w:hAnsi="Times New Roman" w:eastAsia="Times New Roman" w:cs="Times New Roman"/>
                <w:b/>
                <w:bCs/>
                <w:color w:val="000000" w:themeColor="text1"/>
                <w:sz w:val="24"/>
                <w:szCs w:val="24"/>
                <w:lang w:eastAsia="es-CO"/>
              </w:rPr>
              <w:t>artes</w:t>
            </w:r>
            <w:r w:rsidRPr="00786FDE">
              <w:rPr>
                <w:rFonts w:ascii="Times New Roman" w:hAnsi="Times New Roman" w:eastAsia="Times New Roman" w:cs="Times New Roman"/>
                <w:color w:val="000000" w:themeColor="text1"/>
                <w:sz w:val="24"/>
                <w:szCs w:val="24"/>
                <w:lang w:eastAsia="es-CO"/>
              </w:rPr>
              <w:t xml:space="preserve"> permite integrar el pensamiento crítico divergente, el diseño y la estética dentro de los proyectos STEM, lo que facilita la creación de productos más atrac</w:t>
            </w:r>
            <w:r w:rsidRPr="00786FDE" w:rsidR="00FC1142">
              <w:rPr>
                <w:rFonts w:ascii="Times New Roman" w:hAnsi="Times New Roman" w:eastAsia="Times New Roman" w:cs="Times New Roman"/>
                <w:color w:val="000000" w:themeColor="text1"/>
                <w:sz w:val="24"/>
                <w:szCs w:val="24"/>
                <w:lang w:eastAsia="es-CO"/>
              </w:rPr>
              <w:t xml:space="preserve">tivos y funcionales.  </w:t>
            </w:r>
          </w:p>
        </w:tc>
        <w:tc>
          <w:tcPr>
            <w:tcW w:w="3871" w:type="dxa"/>
          </w:tcPr>
          <w:p w:rsidRPr="00786FDE" w:rsidR="00BB4FB1" w:rsidP="00E62A4B" w:rsidRDefault="00BB4FB1" w14:paraId="53264B95" w14:textId="77777777">
            <w:pPr>
              <w:numPr>
                <w:ilvl w:val="0"/>
                <w:numId w:val="19"/>
              </w:num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Educación Artística</w:t>
            </w:r>
            <w:r w:rsidRPr="00786FDE">
              <w:rPr>
                <w:rFonts w:ascii="Times New Roman" w:hAnsi="Times New Roman" w:eastAsia="Times New Roman" w:cs="Times New Roman"/>
                <w:color w:val="000000" w:themeColor="text1"/>
                <w:sz w:val="24"/>
                <w:szCs w:val="24"/>
                <w:lang w:eastAsia="es-CO"/>
              </w:rPr>
              <w:t>: En el diseño visual, la creación de prototipos, y la resolución estética de problemas.</w:t>
            </w:r>
          </w:p>
          <w:p w:rsidRPr="00786FDE" w:rsidR="00BB4FB1" w:rsidP="00E62A4B" w:rsidRDefault="00BB4FB1" w14:paraId="7F2E72F5" w14:textId="77777777">
            <w:pPr>
              <w:numPr>
                <w:ilvl w:val="0"/>
                <w:numId w:val="19"/>
              </w:num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Tecnología</w:t>
            </w:r>
            <w:r w:rsidRPr="00786FDE">
              <w:rPr>
                <w:rFonts w:ascii="Times New Roman" w:hAnsi="Times New Roman" w:eastAsia="Times New Roman" w:cs="Times New Roman"/>
                <w:color w:val="000000" w:themeColor="text1"/>
                <w:sz w:val="24"/>
                <w:szCs w:val="24"/>
                <w:lang w:eastAsia="es-CO"/>
              </w:rPr>
              <w:t>: En la creación de productos visualmente atractivos o funcionales que incorporen diseño artístico.</w:t>
            </w:r>
          </w:p>
          <w:p w:rsidRPr="00786FDE" w:rsidR="00BB4FB1" w:rsidP="00E62A4B" w:rsidRDefault="00BB4FB1" w14:paraId="33FD2D6C" w14:textId="348A7E93">
            <w:pPr>
              <w:numPr>
                <w:ilvl w:val="0"/>
                <w:numId w:val="19"/>
              </w:numPr>
              <w:spacing w:before="100" w:beforeAutospacing="1" w:after="100" w:afterAutospacing="1"/>
              <w:rPr>
                <w:rFonts w:ascii="Times New Roman" w:hAnsi="Times New Roman" w:eastAsia="Times New Roman" w:cs="Times New Roman"/>
                <w:color w:val="000000" w:themeColor="text1"/>
                <w:sz w:val="24"/>
                <w:szCs w:val="24"/>
                <w:lang w:eastAsia="es-CO"/>
              </w:rPr>
            </w:pPr>
            <w:r w:rsidRPr="00786FDE">
              <w:rPr>
                <w:rFonts w:ascii="Times New Roman" w:hAnsi="Times New Roman" w:eastAsia="Times New Roman" w:cs="Times New Roman"/>
                <w:b/>
                <w:bCs/>
                <w:color w:val="000000" w:themeColor="text1"/>
                <w:sz w:val="24"/>
                <w:szCs w:val="24"/>
                <w:lang w:eastAsia="es-CO"/>
              </w:rPr>
              <w:t>Ciencias Naturales</w:t>
            </w:r>
            <w:r w:rsidRPr="00786FDE">
              <w:rPr>
                <w:rFonts w:ascii="Times New Roman" w:hAnsi="Times New Roman" w:eastAsia="Times New Roman" w:cs="Times New Roman"/>
                <w:color w:val="000000" w:themeColor="text1"/>
                <w:sz w:val="24"/>
                <w:szCs w:val="24"/>
                <w:lang w:eastAsia="es-CO"/>
              </w:rPr>
              <w:t xml:space="preserve">: Cuando las representaciones visuales o las formas artísticas ayudan a </w:t>
            </w:r>
            <w:r w:rsidRPr="00786FDE" w:rsidR="00FC1142">
              <w:rPr>
                <w:rFonts w:ascii="Times New Roman" w:hAnsi="Times New Roman" w:eastAsia="Times New Roman" w:cs="Times New Roman"/>
                <w:color w:val="000000" w:themeColor="text1"/>
                <w:sz w:val="24"/>
                <w:szCs w:val="24"/>
                <w:lang w:eastAsia="es-CO"/>
              </w:rPr>
              <w:t>ilustrar,</w:t>
            </w:r>
            <w:r w:rsidRPr="00786FDE">
              <w:rPr>
                <w:rFonts w:ascii="Times New Roman" w:hAnsi="Times New Roman" w:eastAsia="Times New Roman" w:cs="Times New Roman"/>
                <w:color w:val="000000" w:themeColor="text1"/>
                <w:sz w:val="24"/>
                <w:szCs w:val="24"/>
                <w:lang w:eastAsia="es-CO"/>
              </w:rPr>
              <w:t xml:space="preserve"> por </w:t>
            </w:r>
            <w:r w:rsidRPr="00786FDE" w:rsidR="00FC1142">
              <w:rPr>
                <w:rFonts w:ascii="Times New Roman" w:hAnsi="Times New Roman" w:eastAsia="Times New Roman" w:cs="Times New Roman"/>
                <w:color w:val="000000" w:themeColor="text1"/>
                <w:sz w:val="24"/>
                <w:szCs w:val="24"/>
                <w:lang w:eastAsia="es-CO"/>
              </w:rPr>
              <w:t>ejemplo,</w:t>
            </w:r>
            <w:r w:rsidRPr="00786FDE">
              <w:rPr>
                <w:rFonts w:ascii="Times New Roman" w:hAnsi="Times New Roman" w:eastAsia="Times New Roman" w:cs="Times New Roman"/>
                <w:color w:val="000000" w:themeColor="text1"/>
                <w:sz w:val="24"/>
                <w:szCs w:val="24"/>
                <w:lang w:eastAsia="es-CO"/>
              </w:rPr>
              <w:t xml:space="preserve"> datos</w:t>
            </w:r>
            <w:r w:rsidRPr="00786FDE" w:rsidR="00FC1142">
              <w:rPr>
                <w:rFonts w:ascii="Times New Roman" w:hAnsi="Times New Roman" w:eastAsia="Times New Roman" w:cs="Times New Roman"/>
                <w:color w:val="000000" w:themeColor="text1"/>
                <w:sz w:val="24"/>
                <w:szCs w:val="24"/>
                <w:lang w:eastAsia="es-CO"/>
              </w:rPr>
              <w:t xml:space="preserve"> obtenidos</w:t>
            </w:r>
            <w:r w:rsidRPr="00786FDE">
              <w:rPr>
                <w:rFonts w:ascii="Times New Roman" w:hAnsi="Times New Roman" w:eastAsia="Times New Roman" w:cs="Times New Roman"/>
                <w:color w:val="000000" w:themeColor="text1"/>
                <w:sz w:val="24"/>
                <w:szCs w:val="24"/>
                <w:lang w:eastAsia="es-CO"/>
              </w:rPr>
              <w:t>.</w:t>
            </w:r>
          </w:p>
          <w:p w:rsidRPr="00786FDE" w:rsidR="00BB4FB1" w:rsidP="00194BB0" w:rsidRDefault="00BB4FB1" w14:paraId="12C44B00" w14:textId="77777777">
            <w:pPr>
              <w:rPr>
                <w:rFonts w:ascii="Times New Roman" w:hAnsi="Times New Roman" w:cs="Times New Roman"/>
                <w:b/>
                <w:bCs/>
                <w:color w:val="000000" w:themeColor="text1"/>
                <w:sz w:val="24"/>
                <w:szCs w:val="24"/>
              </w:rPr>
            </w:pPr>
          </w:p>
        </w:tc>
      </w:tr>
    </w:tbl>
    <w:p w:rsidRPr="00786FDE" w:rsidR="00945522" w:rsidP="004972B0" w:rsidRDefault="00945522" w14:paraId="7BF184E7" w14:textId="59F36231">
      <w:pPr>
        <w:rPr>
          <w:rFonts w:ascii="Times New Roman" w:hAnsi="Times New Roman" w:cs="Times New Roman"/>
          <w:b/>
          <w:bCs/>
          <w:sz w:val="24"/>
          <w:szCs w:val="24"/>
        </w:rPr>
      </w:pPr>
    </w:p>
    <w:p w:rsidRPr="00786FDE" w:rsidR="003135EA" w:rsidP="003135EA" w:rsidRDefault="003135EA" w14:paraId="3A3478A7" w14:textId="77777777">
      <w:pPr>
        <w:ind w:left="720"/>
        <w:rPr>
          <w:rFonts w:ascii="Times New Roman" w:hAnsi="Times New Roman" w:cs="Times New Roman"/>
          <w:b/>
          <w:bCs/>
          <w:sz w:val="24"/>
          <w:szCs w:val="24"/>
        </w:rPr>
      </w:pPr>
      <w:r w:rsidRPr="00786FDE">
        <w:rPr>
          <w:rFonts w:ascii="Times New Roman" w:hAnsi="Times New Roman" w:cs="Times New Roman"/>
          <w:b/>
          <w:bCs/>
          <w:sz w:val="24"/>
          <w:szCs w:val="24"/>
        </w:rPr>
        <w:t xml:space="preserve">Objeto de estudio e investigación </w:t>
      </w:r>
    </w:p>
    <w:tbl>
      <w:tblPr>
        <w:tblStyle w:val="Tablaconcuadrcula"/>
        <w:tblW w:w="0" w:type="auto"/>
        <w:tblInd w:w="720" w:type="dxa"/>
        <w:tblLook w:val="04A0" w:firstRow="1" w:lastRow="0" w:firstColumn="1" w:lastColumn="0" w:noHBand="0" w:noVBand="1"/>
      </w:tblPr>
      <w:tblGrid>
        <w:gridCol w:w="8108"/>
      </w:tblGrid>
      <w:tr w:rsidRPr="00786FDE" w:rsidR="003135EA" w:rsidTr="003E2415" w14:paraId="0B499A44" w14:textId="77777777">
        <w:tc>
          <w:tcPr>
            <w:tcW w:w="8108" w:type="dxa"/>
          </w:tcPr>
          <w:p w:rsidRPr="00786FDE" w:rsidR="00945522" w:rsidP="00FC1142" w:rsidRDefault="00FC1142" w14:paraId="0A05603C" w14:textId="4472CBCD">
            <w:p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pedagógica propuesta tiene como objetivo abordar la resolución de problemas ambientales reales</w:t>
            </w:r>
            <w:r w:rsidRPr="00786FDE" w:rsidR="00112BC4">
              <w:rPr>
                <w:rFonts w:ascii="Times New Roman" w:hAnsi="Times New Roman" w:eastAsia="Times New Roman" w:cs="Times New Roman"/>
                <w:sz w:val="24"/>
                <w:szCs w:val="24"/>
                <w:lang w:eastAsia="es-CO"/>
              </w:rPr>
              <w:t xml:space="preserve"> del contexto como la contaminación del aire y de los recursos hídricos, la deforestación y los riegos que estas problemáticas traen para la fauna.   D</w:t>
            </w:r>
            <w:r w:rsidRPr="00786FDE">
              <w:rPr>
                <w:rFonts w:ascii="Times New Roman" w:hAnsi="Times New Roman" w:eastAsia="Times New Roman" w:cs="Times New Roman"/>
                <w:sz w:val="24"/>
                <w:szCs w:val="24"/>
                <w:lang w:eastAsia="es-CO"/>
              </w:rPr>
              <w:t>esde una perspectiva integral que combina las disciplinas de Ciencia, Tecnología, Ingeniería, Matemáticas y Arte (STEM + A). En este contexto, los estudiantes desarrollarán habilidades críticas, como el análisis de argumentos, la validación de hipótesis y la resolución de problemas. Mediante la interacción de estas disciplinas, se promoverá el pensamiento crítico divergente en la búsqueda de</w:t>
            </w:r>
            <w:r w:rsidRPr="00786FDE" w:rsidR="00112BC4">
              <w:rPr>
                <w:rFonts w:ascii="Times New Roman" w:hAnsi="Times New Roman" w:eastAsia="Times New Roman" w:cs="Times New Roman"/>
                <w:sz w:val="24"/>
                <w:szCs w:val="24"/>
                <w:lang w:eastAsia="es-CO"/>
              </w:rPr>
              <w:t xml:space="preserve"> soluciones sostenibles ante estos</w:t>
            </w:r>
            <w:r w:rsidRPr="00786FDE">
              <w:rPr>
                <w:rFonts w:ascii="Times New Roman" w:hAnsi="Times New Roman" w:eastAsia="Times New Roman" w:cs="Times New Roman"/>
                <w:sz w:val="24"/>
                <w:szCs w:val="24"/>
                <w:lang w:eastAsia="es-CO"/>
              </w:rPr>
              <w:t xml:space="preserve"> desafíos ambientales, utilizando la metodología activa del Aprendizaje Basado en Retos (ABR).</w:t>
            </w:r>
          </w:p>
        </w:tc>
      </w:tr>
    </w:tbl>
    <w:p w:rsidRPr="00786FDE" w:rsidR="003135EA" w:rsidP="003135EA" w:rsidRDefault="003135EA" w14:paraId="21AFEC96" w14:textId="77777777">
      <w:pPr>
        <w:ind w:left="720"/>
        <w:rPr>
          <w:rFonts w:ascii="Times New Roman" w:hAnsi="Times New Roman" w:cs="Times New Roman"/>
          <w:b/>
          <w:bCs/>
          <w:sz w:val="24"/>
          <w:szCs w:val="24"/>
        </w:rPr>
      </w:pPr>
    </w:p>
    <w:p w:rsidRPr="00786FDE" w:rsidR="003135EA" w:rsidP="003135EA" w:rsidRDefault="003135EA" w14:paraId="03D4E6F1" w14:textId="1DE47AD8">
      <w:pPr>
        <w:ind w:left="720"/>
        <w:rPr>
          <w:rFonts w:ascii="Times New Roman" w:hAnsi="Times New Roman" w:cs="Times New Roman"/>
          <w:b/>
          <w:bCs/>
          <w:sz w:val="24"/>
          <w:szCs w:val="24"/>
        </w:rPr>
      </w:pPr>
      <w:r w:rsidRPr="00786FDE">
        <w:rPr>
          <w:rFonts w:ascii="Times New Roman" w:hAnsi="Times New Roman" w:cs="Times New Roman"/>
          <w:b/>
          <w:bCs/>
          <w:sz w:val="24"/>
          <w:szCs w:val="24"/>
        </w:rPr>
        <w:t>Marco Orientador STEM+</w:t>
      </w:r>
    </w:p>
    <w:tbl>
      <w:tblPr>
        <w:tblStyle w:val="Tablaconcuadrcula"/>
        <w:tblW w:w="0" w:type="auto"/>
        <w:tblInd w:w="720" w:type="dxa"/>
        <w:tblLook w:val="04A0" w:firstRow="1" w:lastRow="0" w:firstColumn="1" w:lastColumn="0" w:noHBand="0" w:noVBand="1"/>
      </w:tblPr>
      <w:tblGrid>
        <w:gridCol w:w="1696"/>
        <w:gridCol w:w="2734"/>
        <w:gridCol w:w="3678"/>
      </w:tblGrid>
      <w:tr w:rsidRPr="00786FDE" w:rsidR="003135EA" w:rsidTr="005446F6" w14:paraId="6C5B23C0" w14:textId="77777777">
        <w:tc>
          <w:tcPr>
            <w:tcW w:w="1696" w:type="dxa"/>
          </w:tcPr>
          <w:p w:rsidRPr="00786FDE" w:rsidR="003135EA" w:rsidP="003E2415" w:rsidRDefault="003135EA" w14:paraId="19AC4F25" w14:textId="02E24BDE">
            <w:pPr>
              <w:jc w:val="center"/>
              <w:rPr>
                <w:rFonts w:ascii="Times New Roman" w:hAnsi="Times New Roman" w:cs="Times New Roman"/>
                <w:b/>
                <w:bCs/>
                <w:sz w:val="24"/>
                <w:szCs w:val="24"/>
              </w:rPr>
            </w:pPr>
            <w:r w:rsidRPr="00786FDE">
              <w:rPr>
                <w:rFonts w:ascii="Times New Roman" w:hAnsi="Times New Roman" w:cs="Times New Roman"/>
                <w:b/>
                <w:bCs/>
                <w:sz w:val="24"/>
                <w:szCs w:val="24"/>
              </w:rPr>
              <w:t>Estructura de pensamiento</w:t>
            </w:r>
          </w:p>
        </w:tc>
        <w:tc>
          <w:tcPr>
            <w:tcW w:w="2734" w:type="dxa"/>
          </w:tcPr>
          <w:p w:rsidRPr="00786FDE" w:rsidR="003135EA" w:rsidP="003E2415" w:rsidRDefault="003135EA" w14:paraId="167358BE" w14:textId="77777777">
            <w:pPr>
              <w:jc w:val="center"/>
              <w:rPr>
                <w:rFonts w:ascii="Times New Roman" w:hAnsi="Times New Roman" w:cs="Times New Roman"/>
                <w:b/>
                <w:bCs/>
                <w:sz w:val="24"/>
                <w:szCs w:val="24"/>
              </w:rPr>
            </w:pPr>
            <w:r w:rsidRPr="00786FDE">
              <w:rPr>
                <w:rFonts w:ascii="Times New Roman" w:hAnsi="Times New Roman" w:cs="Times New Roman"/>
                <w:b/>
                <w:bCs/>
                <w:sz w:val="24"/>
                <w:szCs w:val="24"/>
              </w:rPr>
              <w:t xml:space="preserve">Pregunta orientadora </w:t>
            </w:r>
          </w:p>
          <w:p w:rsidRPr="00786FDE" w:rsidR="003135EA" w:rsidP="003E2415" w:rsidRDefault="003135EA" w14:paraId="0264FCA3" w14:textId="003BF003">
            <w:pPr>
              <w:jc w:val="center"/>
              <w:rPr>
                <w:rFonts w:ascii="Times New Roman" w:hAnsi="Times New Roman" w:cs="Times New Roman"/>
                <w:b/>
                <w:bCs/>
                <w:sz w:val="24"/>
                <w:szCs w:val="24"/>
              </w:rPr>
            </w:pPr>
            <w:r w:rsidRPr="00786FDE">
              <w:rPr>
                <w:rFonts w:ascii="Times New Roman" w:hAnsi="Times New Roman" w:cs="Times New Roman"/>
                <w:b/>
                <w:bCs/>
                <w:sz w:val="24"/>
                <w:szCs w:val="24"/>
              </w:rPr>
              <w:t xml:space="preserve">general </w:t>
            </w:r>
          </w:p>
        </w:tc>
        <w:tc>
          <w:tcPr>
            <w:tcW w:w="3678" w:type="dxa"/>
          </w:tcPr>
          <w:p w:rsidRPr="00786FDE" w:rsidR="003135EA" w:rsidP="003E2415" w:rsidRDefault="003135EA" w14:paraId="773CA38C" w14:textId="38A94D6B">
            <w:pPr>
              <w:jc w:val="center"/>
              <w:rPr>
                <w:rFonts w:ascii="Times New Roman" w:hAnsi="Times New Roman" w:cs="Times New Roman"/>
                <w:b/>
                <w:bCs/>
                <w:sz w:val="24"/>
                <w:szCs w:val="24"/>
              </w:rPr>
            </w:pPr>
            <w:r w:rsidRPr="00786FDE">
              <w:rPr>
                <w:rFonts w:ascii="Times New Roman" w:hAnsi="Times New Roman" w:cs="Times New Roman"/>
                <w:b/>
                <w:bCs/>
                <w:sz w:val="24"/>
                <w:szCs w:val="24"/>
              </w:rPr>
              <w:t>Pregunta orientadora del área</w:t>
            </w:r>
            <w:r w:rsidRPr="00786FDE" w:rsidR="004A16F9">
              <w:rPr>
                <w:rFonts w:ascii="Times New Roman" w:hAnsi="Times New Roman" w:cs="Times New Roman"/>
                <w:b/>
                <w:bCs/>
                <w:sz w:val="24"/>
                <w:szCs w:val="24"/>
              </w:rPr>
              <w:t xml:space="preserve"> o asignatura</w:t>
            </w:r>
            <w:r w:rsidRPr="00786FDE">
              <w:rPr>
                <w:rFonts w:ascii="Times New Roman" w:hAnsi="Times New Roman" w:cs="Times New Roman"/>
                <w:b/>
                <w:bCs/>
                <w:sz w:val="24"/>
                <w:szCs w:val="24"/>
              </w:rPr>
              <w:t xml:space="preserve"> que lo representa</w:t>
            </w:r>
          </w:p>
        </w:tc>
      </w:tr>
      <w:tr w:rsidRPr="00786FDE" w:rsidR="003135EA" w:rsidTr="005446F6" w14:paraId="0605B680" w14:textId="77777777">
        <w:tc>
          <w:tcPr>
            <w:tcW w:w="1696" w:type="dxa"/>
          </w:tcPr>
          <w:p w:rsidRPr="00786FDE" w:rsidR="003135EA" w:rsidP="003E2415" w:rsidRDefault="005446F6" w14:paraId="7F777143" w14:textId="72E9EC7F">
            <w:pPr>
              <w:rPr>
                <w:rFonts w:ascii="Times New Roman" w:hAnsi="Times New Roman" w:cs="Times New Roman"/>
                <w:sz w:val="24"/>
                <w:szCs w:val="24"/>
              </w:rPr>
            </w:pPr>
            <w:r w:rsidRPr="00786FDE">
              <w:rPr>
                <w:rFonts w:ascii="Times New Roman" w:hAnsi="Times New Roman" w:eastAsia="Times New Roman" w:cs="Times New Roman"/>
                <w:b/>
                <w:bCs/>
                <w:sz w:val="24"/>
                <w:szCs w:val="24"/>
                <w:lang w:eastAsia="es-CO"/>
              </w:rPr>
              <w:t>Observación</w:t>
            </w:r>
          </w:p>
        </w:tc>
        <w:tc>
          <w:tcPr>
            <w:tcW w:w="2734" w:type="dxa"/>
          </w:tcPr>
          <w:p w:rsidRPr="00786FDE" w:rsidR="003135EA" w:rsidP="003E2415" w:rsidRDefault="005446F6" w14:paraId="24410290" w14:textId="3B3C00EE">
            <w:pPr>
              <w:rPr>
                <w:rFonts w:ascii="Times New Roman" w:hAnsi="Times New Roman" w:cs="Times New Roman"/>
                <w:b/>
                <w:bCs/>
                <w:sz w:val="24"/>
                <w:szCs w:val="24"/>
              </w:rPr>
            </w:pPr>
            <w:r w:rsidRPr="00786FDE">
              <w:rPr>
                <w:rFonts w:ascii="Times New Roman" w:hAnsi="Times New Roman" w:eastAsia="Times New Roman" w:cs="Times New Roman"/>
                <w:sz w:val="24"/>
                <w:szCs w:val="24"/>
                <w:lang w:eastAsia="es-CO"/>
              </w:rPr>
              <w:t>¿Cómo podemos identificar los cambios que ocurren en la naturaleza debid</w:t>
            </w:r>
            <w:r w:rsidRPr="00786FDE" w:rsidR="00A26757">
              <w:rPr>
                <w:rFonts w:ascii="Times New Roman" w:hAnsi="Times New Roman" w:eastAsia="Times New Roman" w:cs="Times New Roman"/>
                <w:sz w:val="24"/>
                <w:szCs w:val="24"/>
                <w:lang w:eastAsia="es-CO"/>
              </w:rPr>
              <w:t>o a la contaminación?</w:t>
            </w:r>
          </w:p>
        </w:tc>
        <w:tc>
          <w:tcPr>
            <w:tcW w:w="3678" w:type="dxa"/>
          </w:tcPr>
          <w:p w:rsidRPr="00786FDE" w:rsidR="003135EA" w:rsidP="003E2415" w:rsidRDefault="005446F6" w14:paraId="6D0C2574" w14:textId="0760BB59">
            <w:pPr>
              <w:rPr>
                <w:rFonts w:ascii="Times New Roman" w:hAnsi="Times New Roman" w:cs="Times New Roman"/>
                <w:b/>
                <w:bCs/>
                <w:sz w:val="24"/>
                <w:szCs w:val="24"/>
              </w:rPr>
            </w:pPr>
            <w:r w:rsidRPr="00786FDE">
              <w:rPr>
                <w:rFonts w:ascii="Times New Roman" w:hAnsi="Times New Roman" w:eastAsia="Times New Roman" w:cs="Times New Roman"/>
                <w:b/>
                <w:bCs/>
                <w:sz w:val="24"/>
                <w:szCs w:val="24"/>
                <w:lang w:eastAsia="es-CO"/>
              </w:rPr>
              <w:t>Ciencias:</w:t>
            </w:r>
            <w:r w:rsidRPr="00786FDE" w:rsidR="00A26757">
              <w:rPr>
                <w:rFonts w:ascii="Times New Roman" w:hAnsi="Times New Roman" w:eastAsia="Times New Roman" w:cs="Times New Roman"/>
                <w:sz w:val="24"/>
                <w:szCs w:val="24"/>
                <w:lang w:eastAsia="es-CO"/>
              </w:rPr>
              <w:t xml:space="preserve"> ¿Cómo afecta</w:t>
            </w:r>
            <w:r w:rsidRPr="00786FDE">
              <w:rPr>
                <w:rFonts w:ascii="Times New Roman" w:hAnsi="Times New Roman" w:eastAsia="Times New Roman" w:cs="Times New Roman"/>
                <w:sz w:val="24"/>
                <w:szCs w:val="24"/>
                <w:lang w:eastAsia="es-CO"/>
              </w:rPr>
              <w:t xml:space="preserve"> la contaminación a </w:t>
            </w:r>
            <w:r w:rsidRPr="00786FDE" w:rsidR="00A26757">
              <w:rPr>
                <w:rFonts w:ascii="Times New Roman" w:hAnsi="Times New Roman" w:eastAsia="Times New Roman" w:cs="Times New Roman"/>
                <w:sz w:val="24"/>
                <w:szCs w:val="24"/>
                <w:lang w:eastAsia="es-CO"/>
              </w:rPr>
              <w:t xml:space="preserve">las fuentes hídricas, </w:t>
            </w:r>
            <w:r w:rsidRPr="00786FDE">
              <w:rPr>
                <w:rFonts w:ascii="Times New Roman" w:hAnsi="Times New Roman" w:eastAsia="Times New Roman" w:cs="Times New Roman"/>
                <w:sz w:val="24"/>
                <w:szCs w:val="24"/>
                <w:lang w:eastAsia="es-CO"/>
              </w:rPr>
              <w:t>los animales y l</w:t>
            </w:r>
            <w:r w:rsidRPr="00786FDE" w:rsidR="00A26757">
              <w:rPr>
                <w:rFonts w:ascii="Times New Roman" w:hAnsi="Times New Roman" w:eastAsia="Times New Roman" w:cs="Times New Roman"/>
                <w:sz w:val="24"/>
                <w:szCs w:val="24"/>
                <w:lang w:eastAsia="es-CO"/>
              </w:rPr>
              <w:t>as plantas en el contexto</w:t>
            </w:r>
            <w:r w:rsidRPr="00786FDE">
              <w:rPr>
                <w:rFonts w:ascii="Times New Roman" w:hAnsi="Times New Roman" w:eastAsia="Times New Roman" w:cs="Times New Roman"/>
                <w:sz w:val="24"/>
                <w:szCs w:val="24"/>
                <w:lang w:eastAsia="es-CO"/>
              </w:rPr>
              <w:t>?</w:t>
            </w:r>
          </w:p>
        </w:tc>
      </w:tr>
      <w:tr w:rsidRPr="00786FDE" w:rsidR="003135EA" w:rsidTr="005446F6" w14:paraId="48D2FCF5" w14:textId="77777777">
        <w:tc>
          <w:tcPr>
            <w:tcW w:w="1696" w:type="dxa"/>
          </w:tcPr>
          <w:p w:rsidRPr="00786FDE" w:rsidR="003135EA" w:rsidP="003E2415" w:rsidRDefault="005446F6" w14:paraId="2436FA95" w14:textId="74BF2B9E">
            <w:pPr>
              <w:rPr>
                <w:rFonts w:ascii="Times New Roman" w:hAnsi="Times New Roman" w:cs="Times New Roman"/>
                <w:sz w:val="24"/>
                <w:szCs w:val="24"/>
              </w:rPr>
            </w:pPr>
            <w:r w:rsidRPr="00786FDE">
              <w:rPr>
                <w:rFonts w:ascii="Times New Roman" w:hAnsi="Times New Roman" w:eastAsia="Times New Roman" w:cs="Times New Roman"/>
                <w:b/>
                <w:bCs/>
                <w:sz w:val="24"/>
                <w:szCs w:val="24"/>
                <w:lang w:eastAsia="es-CO"/>
              </w:rPr>
              <w:t>Exploración y análisis</w:t>
            </w:r>
          </w:p>
        </w:tc>
        <w:tc>
          <w:tcPr>
            <w:tcW w:w="2734" w:type="dxa"/>
          </w:tcPr>
          <w:p w:rsidRPr="00786FDE" w:rsidR="003135EA" w:rsidP="00A26757" w:rsidRDefault="00A26757" w14:paraId="6C37F4CD" w14:textId="749CA3FF">
            <w:pPr>
              <w:pStyle w:val="NormalWeb"/>
            </w:pPr>
            <w:r w:rsidRPr="00786FDE">
              <w:t xml:space="preserve">¿De qué manera las nuevas tecnologías pueden ayudarnos a comprender el impacto de </w:t>
            </w:r>
            <w:r w:rsidRPr="00786FDE">
              <w:t>la contaminación en el medio ambiente?</w:t>
            </w:r>
          </w:p>
        </w:tc>
        <w:tc>
          <w:tcPr>
            <w:tcW w:w="3678" w:type="dxa"/>
          </w:tcPr>
          <w:p w:rsidRPr="00786FDE" w:rsidR="003135EA" w:rsidP="003E2415" w:rsidRDefault="005446F6" w14:paraId="39B75209" w14:textId="2C278995">
            <w:pPr>
              <w:rPr>
                <w:rFonts w:ascii="Times New Roman" w:hAnsi="Times New Roman" w:cs="Times New Roman"/>
                <w:b/>
                <w:bCs/>
                <w:sz w:val="24"/>
                <w:szCs w:val="24"/>
              </w:rPr>
            </w:pPr>
            <w:r w:rsidRPr="00786FDE">
              <w:rPr>
                <w:rFonts w:ascii="Times New Roman" w:hAnsi="Times New Roman" w:eastAsia="Times New Roman" w:cs="Times New Roman"/>
                <w:b/>
                <w:bCs/>
                <w:sz w:val="24"/>
                <w:szCs w:val="24"/>
                <w:lang w:eastAsia="es-CO"/>
              </w:rPr>
              <w:t>Tecnología:</w:t>
            </w:r>
            <w:r w:rsidRPr="00786FDE">
              <w:rPr>
                <w:rFonts w:ascii="Times New Roman" w:hAnsi="Times New Roman" w:eastAsia="Times New Roman" w:cs="Times New Roman"/>
                <w:sz w:val="24"/>
                <w:szCs w:val="24"/>
                <w:lang w:eastAsia="es-CO"/>
              </w:rPr>
              <w:t xml:space="preserve"> ¿Cómo pueden los dispositivos como los sensores o las aplicaciones ayudarnos a medir la calidad del aire y el agua?</w:t>
            </w:r>
          </w:p>
        </w:tc>
      </w:tr>
      <w:tr w:rsidRPr="00786FDE" w:rsidR="005446F6" w:rsidTr="005446F6" w14:paraId="3CA987D2" w14:textId="77777777">
        <w:tc>
          <w:tcPr>
            <w:tcW w:w="1696" w:type="dxa"/>
          </w:tcPr>
          <w:p w:rsidRPr="00786FDE" w:rsidR="005446F6" w:rsidP="005446F6" w:rsidRDefault="005446F6" w14:paraId="613F2D1A" w14:textId="777B6FE0">
            <w:pPr>
              <w:rPr>
                <w:rFonts w:ascii="Times New Roman" w:hAnsi="Times New Roman" w:cs="Times New Roman"/>
                <w:sz w:val="24"/>
                <w:szCs w:val="24"/>
              </w:rPr>
            </w:pPr>
            <w:r w:rsidRPr="00786FDE">
              <w:rPr>
                <w:rFonts w:ascii="Times New Roman" w:hAnsi="Times New Roman" w:eastAsia="Times New Roman" w:cs="Times New Roman"/>
                <w:b/>
                <w:bCs/>
                <w:sz w:val="24"/>
                <w:szCs w:val="24"/>
                <w:lang w:eastAsia="es-CO"/>
              </w:rPr>
              <w:t>Diseño y prototipado</w:t>
            </w:r>
          </w:p>
        </w:tc>
        <w:tc>
          <w:tcPr>
            <w:tcW w:w="2734" w:type="dxa"/>
          </w:tcPr>
          <w:p w:rsidRPr="00786FDE" w:rsidR="005446F6" w:rsidP="005446F6" w:rsidRDefault="005446F6" w14:paraId="4FB22014" w14:textId="56321E1B">
            <w:pPr>
              <w:rPr>
                <w:rFonts w:ascii="Times New Roman" w:hAnsi="Times New Roman" w:cs="Times New Roman"/>
                <w:b/>
                <w:bCs/>
                <w:sz w:val="24"/>
                <w:szCs w:val="24"/>
              </w:rPr>
            </w:pPr>
            <w:r w:rsidRPr="00786FDE">
              <w:rPr>
                <w:rFonts w:ascii="Times New Roman" w:hAnsi="Times New Roman" w:eastAsia="Times New Roman" w:cs="Times New Roman"/>
                <w:sz w:val="24"/>
                <w:szCs w:val="24"/>
                <w:lang w:eastAsia="es-CO"/>
              </w:rPr>
              <w:t>¿Cómo podemos crear dispositivos o soluciones que ayuden a limpiar el aire o el agua contaminados?</w:t>
            </w:r>
          </w:p>
        </w:tc>
        <w:tc>
          <w:tcPr>
            <w:tcW w:w="3678" w:type="dxa"/>
            <w:vAlign w:val="center"/>
          </w:tcPr>
          <w:p w:rsidRPr="00786FDE" w:rsidR="005446F6" w:rsidP="005446F6" w:rsidRDefault="005446F6" w14:paraId="7F856CBD" w14:textId="144BBDEB">
            <w:pPr>
              <w:rPr>
                <w:rFonts w:ascii="Times New Roman" w:hAnsi="Times New Roman" w:cs="Times New Roman"/>
                <w:b/>
                <w:bCs/>
                <w:sz w:val="24"/>
                <w:szCs w:val="24"/>
              </w:rPr>
            </w:pPr>
            <w:r w:rsidRPr="00786FDE">
              <w:rPr>
                <w:rFonts w:ascii="Times New Roman" w:hAnsi="Times New Roman" w:eastAsia="Times New Roman" w:cs="Times New Roman"/>
                <w:b/>
                <w:bCs/>
                <w:sz w:val="24"/>
                <w:szCs w:val="24"/>
                <w:lang w:eastAsia="es-CO"/>
              </w:rPr>
              <w:t>Tecnología:</w:t>
            </w:r>
            <w:r w:rsidRPr="00786FDE" w:rsidR="00A26757">
              <w:rPr>
                <w:rFonts w:ascii="Times New Roman" w:hAnsi="Times New Roman" w:eastAsia="Times New Roman" w:cs="Times New Roman"/>
                <w:sz w:val="24"/>
                <w:szCs w:val="24"/>
                <w:lang w:eastAsia="es-CO"/>
              </w:rPr>
              <w:t xml:space="preserve"> ¿Qué artefactos o soluciones podemos diseñar</w:t>
            </w:r>
            <w:r w:rsidRPr="00786FDE">
              <w:rPr>
                <w:rFonts w:ascii="Times New Roman" w:hAnsi="Times New Roman" w:eastAsia="Times New Roman" w:cs="Times New Roman"/>
                <w:sz w:val="24"/>
                <w:szCs w:val="24"/>
                <w:lang w:eastAsia="es-CO"/>
              </w:rPr>
              <w:t xml:space="preserve"> para ayudar a proteger el medio ambiente?</w:t>
            </w:r>
          </w:p>
        </w:tc>
      </w:tr>
      <w:tr w:rsidRPr="00786FDE" w:rsidR="005446F6" w:rsidTr="005446F6" w14:paraId="759A17A3" w14:textId="77777777">
        <w:tc>
          <w:tcPr>
            <w:tcW w:w="1696" w:type="dxa"/>
          </w:tcPr>
          <w:p w:rsidRPr="00786FDE" w:rsidR="005446F6" w:rsidP="005446F6" w:rsidRDefault="005446F6" w14:paraId="4ECC5230" w14:textId="0CEC2901">
            <w:pPr>
              <w:rPr>
                <w:rFonts w:ascii="Times New Roman" w:hAnsi="Times New Roman" w:cs="Times New Roman"/>
                <w:sz w:val="24"/>
                <w:szCs w:val="24"/>
              </w:rPr>
            </w:pPr>
            <w:r w:rsidRPr="00786FDE">
              <w:rPr>
                <w:rFonts w:ascii="Times New Roman" w:hAnsi="Times New Roman" w:eastAsia="Times New Roman" w:cs="Times New Roman"/>
                <w:b/>
                <w:bCs/>
                <w:sz w:val="24"/>
                <w:szCs w:val="24"/>
                <w:lang w:eastAsia="es-CO"/>
              </w:rPr>
              <w:t>Razonamiento y análisis</w:t>
            </w:r>
          </w:p>
        </w:tc>
        <w:tc>
          <w:tcPr>
            <w:tcW w:w="2734" w:type="dxa"/>
          </w:tcPr>
          <w:p w:rsidRPr="00786FDE" w:rsidR="005446F6" w:rsidP="005446F6" w:rsidRDefault="005446F6" w14:paraId="0F79DF8C" w14:textId="084B2369">
            <w:pPr>
              <w:rPr>
                <w:rFonts w:ascii="Times New Roman" w:hAnsi="Times New Roman" w:cs="Times New Roman"/>
                <w:b/>
                <w:bCs/>
                <w:sz w:val="24"/>
                <w:szCs w:val="24"/>
              </w:rPr>
            </w:pPr>
            <w:r w:rsidRPr="00786FDE">
              <w:rPr>
                <w:rFonts w:ascii="Times New Roman" w:hAnsi="Times New Roman" w:eastAsia="Times New Roman" w:cs="Times New Roman"/>
                <w:sz w:val="24"/>
                <w:szCs w:val="24"/>
                <w:lang w:eastAsia="es-CO"/>
              </w:rPr>
              <w:t>¿Cómo podemos usar las matemáticas para calcular los efectos del cambio climático en diferentes lugares del contexto?</w:t>
            </w:r>
          </w:p>
        </w:tc>
        <w:tc>
          <w:tcPr>
            <w:tcW w:w="3678" w:type="dxa"/>
          </w:tcPr>
          <w:p w:rsidRPr="00786FDE" w:rsidR="005446F6" w:rsidP="005446F6" w:rsidRDefault="005446F6" w14:paraId="5181A4BF" w14:textId="34402F57">
            <w:pPr>
              <w:rPr>
                <w:rFonts w:ascii="Times New Roman" w:hAnsi="Times New Roman" w:cs="Times New Roman"/>
                <w:b/>
                <w:bCs/>
                <w:sz w:val="24"/>
                <w:szCs w:val="24"/>
              </w:rPr>
            </w:pPr>
            <w:r w:rsidRPr="00786FDE">
              <w:rPr>
                <w:rFonts w:ascii="Times New Roman" w:hAnsi="Times New Roman" w:eastAsia="Times New Roman" w:cs="Times New Roman"/>
                <w:b/>
                <w:bCs/>
                <w:sz w:val="24"/>
                <w:szCs w:val="24"/>
                <w:lang w:eastAsia="es-CO"/>
              </w:rPr>
              <w:t>Matemáticas:</w:t>
            </w:r>
            <w:r w:rsidRPr="00786FDE">
              <w:rPr>
                <w:rFonts w:ascii="Times New Roman" w:hAnsi="Times New Roman" w:eastAsia="Times New Roman" w:cs="Times New Roman"/>
                <w:sz w:val="24"/>
                <w:szCs w:val="24"/>
                <w:lang w:eastAsia="es-CO"/>
              </w:rPr>
              <w:t xml:space="preserve"> ¿Cómo podemos medir el cambio de la temperatura en diferentes lugares y qué significa eso para el medio ambiente?</w:t>
            </w:r>
          </w:p>
        </w:tc>
      </w:tr>
      <w:tr w:rsidRPr="00786FDE" w:rsidR="005446F6" w:rsidTr="005446F6" w14:paraId="5A46CB3B" w14:textId="77777777">
        <w:tc>
          <w:tcPr>
            <w:tcW w:w="1696" w:type="dxa"/>
          </w:tcPr>
          <w:p w:rsidRPr="00786FDE" w:rsidR="005446F6" w:rsidP="005446F6" w:rsidRDefault="005446F6" w14:paraId="3389C9C4" w14:textId="2FF699F9">
            <w:pPr>
              <w:rPr>
                <w:rFonts w:ascii="Times New Roman" w:hAnsi="Times New Roman" w:cs="Times New Roman"/>
                <w:sz w:val="24"/>
                <w:szCs w:val="24"/>
              </w:rPr>
            </w:pPr>
            <w:r w:rsidRPr="00786FDE">
              <w:rPr>
                <w:rFonts w:ascii="Times New Roman" w:hAnsi="Times New Roman" w:eastAsia="Times New Roman" w:cs="Times New Roman"/>
                <w:b/>
                <w:bCs/>
                <w:sz w:val="24"/>
                <w:szCs w:val="24"/>
                <w:lang w:eastAsia="es-CO"/>
              </w:rPr>
              <w:t>Creatividad y expresión</w:t>
            </w:r>
          </w:p>
        </w:tc>
        <w:tc>
          <w:tcPr>
            <w:tcW w:w="2734" w:type="dxa"/>
          </w:tcPr>
          <w:p w:rsidRPr="00786FDE" w:rsidR="005446F6" w:rsidP="005446F6" w:rsidRDefault="005446F6" w14:paraId="480E404A" w14:textId="3990D0A1">
            <w:pPr>
              <w:rPr>
                <w:rFonts w:ascii="Times New Roman" w:hAnsi="Times New Roman" w:cs="Times New Roman"/>
                <w:b/>
                <w:bCs/>
                <w:sz w:val="24"/>
                <w:szCs w:val="24"/>
              </w:rPr>
            </w:pPr>
            <w:r w:rsidRPr="00786FDE">
              <w:rPr>
                <w:rFonts w:ascii="Times New Roman" w:hAnsi="Times New Roman" w:eastAsia="Times New Roman" w:cs="Times New Roman"/>
                <w:sz w:val="24"/>
                <w:szCs w:val="24"/>
                <w:lang w:eastAsia="es-CO"/>
              </w:rPr>
              <w:t>¿Cómo podemos representar a través del arte los efectos de la contaminación y la importancia de cuidar la naturaleza?</w:t>
            </w:r>
          </w:p>
        </w:tc>
        <w:tc>
          <w:tcPr>
            <w:tcW w:w="3678" w:type="dxa"/>
          </w:tcPr>
          <w:p w:rsidRPr="00786FDE" w:rsidR="005446F6" w:rsidP="005446F6" w:rsidRDefault="005446F6" w14:paraId="65C539C9" w14:textId="490B4D34">
            <w:pPr>
              <w:rPr>
                <w:rFonts w:ascii="Times New Roman" w:hAnsi="Times New Roman" w:cs="Times New Roman"/>
                <w:b/>
                <w:bCs/>
                <w:sz w:val="24"/>
                <w:szCs w:val="24"/>
              </w:rPr>
            </w:pPr>
            <w:r w:rsidRPr="00786FDE">
              <w:rPr>
                <w:rFonts w:ascii="Times New Roman" w:hAnsi="Times New Roman" w:eastAsia="Times New Roman" w:cs="Times New Roman"/>
                <w:b/>
                <w:bCs/>
                <w:sz w:val="24"/>
                <w:szCs w:val="24"/>
                <w:lang w:eastAsia="es-CO"/>
              </w:rPr>
              <w:t>Arte:</w:t>
            </w:r>
            <w:r w:rsidRPr="00786FDE">
              <w:rPr>
                <w:rFonts w:ascii="Times New Roman" w:hAnsi="Times New Roman" w:eastAsia="Times New Roman" w:cs="Times New Roman"/>
                <w:sz w:val="24"/>
                <w:szCs w:val="24"/>
                <w:lang w:eastAsia="es-CO"/>
              </w:rPr>
              <w:t xml:space="preserve"> ¿Qué materiales derivados del medio ambiente podemos utilizar para dibujar o pintar escenas que muestren la relación entre la naturaleza y la contaminación, y cómo podemos generar reflexión para hacer que las personas piensen en soluciones?</w:t>
            </w:r>
          </w:p>
        </w:tc>
      </w:tr>
    </w:tbl>
    <w:p w:rsidRPr="00786FDE" w:rsidR="003135EA" w:rsidP="003135EA" w:rsidRDefault="003135EA" w14:paraId="68EF6FE5" w14:textId="77777777">
      <w:pPr>
        <w:ind w:left="720"/>
        <w:rPr>
          <w:rFonts w:ascii="Times New Roman" w:hAnsi="Times New Roman" w:cs="Times New Roman"/>
          <w:b/>
          <w:bCs/>
          <w:sz w:val="24"/>
          <w:szCs w:val="24"/>
        </w:rPr>
      </w:pPr>
    </w:p>
    <w:p w:rsidRPr="00786FDE" w:rsidR="00F801B0" w:rsidP="00F801B0" w:rsidRDefault="00F801B0" w14:paraId="6FF636F9" w14:textId="6E56ACA2">
      <w:pPr>
        <w:ind w:left="720"/>
        <w:rPr>
          <w:rFonts w:ascii="Times New Roman" w:hAnsi="Times New Roman" w:cs="Times New Roman"/>
          <w:b/>
          <w:bCs/>
          <w:sz w:val="24"/>
          <w:szCs w:val="24"/>
        </w:rPr>
      </w:pPr>
      <w:r w:rsidRPr="00786FDE">
        <w:rPr>
          <w:rFonts w:ascii="Times New Roman" w:hAnsi="Times New Roman" w:cs="Times New Roman"/>
          <w:b/>
          <w:bCs/>
          <w:sz w:val="24"/>
          <w:szCs w:val="24"/>
        </w:rPr>
        <w:t xml:space="preserve">Metodología activa de aprendizaje transversal </w:t>
      </w:r>
    </w:p>
    <w:tbl>
      <w:tblPr>
        <w:tblStyle w:val="Tablaconcuadrcula"/>
        <w:tblW w:w="0" w:type="auto"/>
        <w:tblInd w:w="720" w:type="dxa"/>
        <w:tblLook w:val="04A0" w:firstRow="1" w:lastRow="0" w:firstColumn="1" w:lastColumn="0" w:noHBand="0" w:noVBand="1"/>
      </w:tblPr>
      <w:tblGrid>
        <w:gridCol w:w="8108"/>
      </w:tblGrid>
      <w:tr w:rsidRPr="00786FDE" w:rsidR="00F801B0" w:rsidTr="003E2415" w14:paraId="67C45175" w14:textId="77777777">
        <w:tc>
          <w:tcPr>
            <w:tcW w:w="8108" w:type="dxa"/>
          </w:tcPr>
          <w:p w:rsidRPr="00786FDE" w:rsidR="00F801B0" w:rsidP="005446F6" w:rsidRDefault="005446F6" w14:paraId="0F621F15" w14:textId="77777777">
            <w:p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Metodología activa de Aprendizaje Basado en Retos (ABR)</w:t>
            </w:r>
            <w:r w:rsidRPr="00786FDE">
              <w:rPr>
                <w:rFonts w:ascii="Times New Roman" w:hAnsi="Times New Roman" w:eastAsia="Times New Roman" w:cs="Times New Roman"/>
                <w:sz w:val="24"/>
                <w:szCs w:val="24"/>
                <w:lang w:eastAsia="es-CO"/>
              </w:rPr>
              <w:t xml:space="preserve"> es una metodología que involucra a los estudiantes en la resolución de problemas reales y significativos, fomentando su participación activa y el trabajo colaborativo. En lugar de recibir información de manera pasiva, los estudiantes enfrentan un reto o desafío, que deben investigar, analizar y resolver utilizando los conocimientos adquiridos en diversas áreas. Esta metodología promueve el pensamiento crítico (divergente), la creatividad, la toma de decisiones y la capacidad de aplicar lo aprendido en situaciones prácticas, facilitando un aprendizaje más profundo y relevante. Además, al trabajar en equipos y presentar soluciones, los estudiantes desarrollan habilidades sociales y de comunicación.</w:t>
            </w:r>
          </w:p>
          <w:p w:rsidRPr="00786FDE" w:rsidR="00C947C4" w:rsidP="00C947C4" w:rsidRDefault="00C947C4" w14:paraId="424F265F" w14:textId="71B375B1">
            <w:p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La evaluación del impacto de una estrategia basada en Aprendizaje Basado en Retos (ABR) se lleva a cabo a través de un enfoque integral que considera tanto los resultados del aprendizaje como el proceso de resolución de problemas. La evaluación no solo se centra en los conocimientos adquiridos, sino también en las habilidades y competencias desarrolladas durante la experiencia. </w:t>
            </w:r>
            <w:r w:rsidRPr="00786FDE" w:rsidR="004065CE">
              <w:rPr>
                <w:rFonts w:ascii="Times New Roman" w:hAnsi="Times New Roman" w:eastAsia="Times New Roman" w:cs="Times New Roman"/>
                <w:sz w:val="24"/>
                <w:szCs w:val="24"/>
                <w:lang w:eastAsia="es-CO"/>
              </w:rPr>
              <w:t xml:space="preserve">La evaluación se realizará a partir de rúbricas que evaluarán el proceso de aprendizaje desde los siguientes aspectos: </w:t>
            </w:r>
          </w:p>
          <w:p w:rsidRPr="00786FDE" w:rsidR="004065CE" w:rsidP="00E62A4B" w:rsidRDefault="00C947C4" w14:paraId="6EEBF5A6" w14:textId="6CC211D2">
            <w:pPr>
              <w:numPr>
                <w:ilvl w:val="0"/>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Evaluación del proceso de aprendizaje:</w:t>
            </w:r>
          </w:p>
          <w:p w:rsidRPr="00786FDE" w:rsidR="00C947C4" w:rsidP="00E62A4B" w:rsidRDefault="00C947C4" w14:paraId="50853818" w14:textId="77777777">
            <w:pPr>
              <w:numPr>
                <w:ilvl w:val="1"/>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Participación activa:</w:t>
            </w:r>
            <w:r w:rsidRPr="00786FDE">
              <w:rPr>
                <w:rFonts w:ascii="Times New Roman" w:hAnsi="Times New Roman" w:eastAsia="Times New Roman" w:cs="Times New Roman"/>
                <w:sz w:val="24"/>
                <w:szCs w:val="24"/>
                <w:lang w:eastAsia="es-CO"/>
              </w:rPr>
              <w:t xml:space="preserve"> Se evalúa el nivel de involucramiento de los estudiantes en las actividades del reto, su capacidad para investigar, colaborar y aplicar soluciones de manera creativa.</w:t>
            </w:r>
          </w:p>
          <w:p w:rsidRPr="00786FDE" w:rsidR="00C947C4" w:rsidP="00E62A4B" w:rsidRDefault="00C947C4" w14:paraId="21C5CC0F" w14:textId="77777777">
            <w:pPr>
              <w:numPr>
                <w:ilvl w:val="1"/>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Desarrollo de habilidades críticas:</w:t>
            </w:r>
            <w:r w:rsidRPr="00786FDE">
              <w:rPr>
                <w:rFonts w:ascii="Times New Roman" w:hAnsi="Times New Roman" w:eastAsia="Times New Roman" w:cs="Times New Roman"/>
                <w:sz w:val="24"/>
                <w:szCs w:val="24"/>
                <w:lang w:eastAsia="es-CO"/>
              </w:rPr>
              <w:t xml:space="preserve"> Se observa cómo los estudiantes aplican habilidades como el análisis de problemas, la toma de decisiones, la comprobación de hipótesis y el pensamiento crítico.</w:t>
            </w:r>
          </w:p>
          <w:p w:rsidRPr="00786FDE" w:rsidR="00C947C4" w:rsidP="00E62A4B" w:rsidRDefault="00C947C4" w14:paraId="3C321F09" w14:textId="77777777">
            <w:pPr>
              <w:numPr>
                <w:ilvl w:val="1"/>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Colaboración y trabajo en equipo:</w:t>
            </w:r>
            <w:r w:rsidRPr="00786FDE">
              <w:rPr>
                <w:rFonts w:ascii="Times New Roman" w:hAnsi="Times New Roman" w:eastAsia="Times New Roman" w:cs="Times New Roman"/>
                <w:sz w:val="24"/>
                <w:szCs w:val="24"/>
                <w:lang w:eastAsia="es-CO"/>
              </w:rPr>
              <w:t xml:space="preserve"> Se valora cómo los estudiantes interactúan y resuelven los problemas de manera colaborativa, fomentando la cooperación, el liderazgo y la resolución de conflictos dentro del grupo.</w:t>
            </w:r>
          </w:p>
          <w:p w:rsidRPr="00786FDE" w:rsidR="004065CE" w:rsidP="00E62A4B" w:rsidRDefault="00C947C4" w14:paraId="5CD85F7C" w14:textId="656EE187">
            <w:pPr>
              <w:numPr>
                <w:ilvl w:val="1"/>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Reflexión sobre el proceso:</w:t>
            </w:r>
            <w:r w:rsidRPr="00786FDE">
              <w:rPr>
                <w:rFonts w:ascii="Times New Roman" w:hAnsi="Times New Roman" w:eastAsia="Times New Roman" w:cs="Times New Roman"/>
                <w:sz w:val="24"/>
                <w:szCs w:val="24"/>
                <w:lang w:eastAsia="es-CO"/>
              </w:rPr>
              <w:t xml:space="preserve"> Se promueve que los estudiantes reflexionen sobre su propio proceso de aprendizaje, identificando las dificultades encontradas, las soluciones propuestas y las lecciones aprendidas.</w:t>
            </w:r>
          </w:p>
          <w:p w:rsidRPr="00786FDE" w:rsidR="00C947C4" w:rsidP="00E62A4B" w:rsidRDefault="00C947C4" w14:paraId="6F1D2C72" w14:textId="77777777">
            <w:pPr>
              <w:numPr>
                <w:ilvl w:val="0"/>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Evaluación de los resultados:</w:t>
            </w:r>
          </w:p>
          <w:p w:rsidRPr="00786FDE" w:rsidR="00C947C4" w:rsidP="00E62A4B" w:rsidRDefault="00C947C4" w14:paraId="4D3F09D3" w14:textId="77777777">
            <w:pPr>
              <w:numPr>
                <w:ilvl w:val="1"/>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Soluciones propuestas:</w:t>
            </w:r>
            <w:r w:rsidRPr="00786FDE">
              <w:rPr>
                <w:rFonts w:ascii="Times New Roman" w:hAnsi="Times New Roman" w:eastAsia="Times New Roman" w:cs="Times New Roman"/>
                <w:sz w:val="24"/>
                <w:szCs w:val="24"/>
                <w:lang w:eastAsia="es-CO"/>
              </w:rPr>
              <w:t xml:space="preserve"> Se analiza la efectividad, viabilidad y creatividad de las soluciones propuestas para el reto, considerando si son prácticas, innovadoras y aplicables en el contexto real.</w:t>
            </w:r>
          </w:p>
          <w:p w:rsidRPr="00786FDE" w:rsidR="00C947C4" w:rsidP="00E62A4B" w:rsidRDefault="00C947C4" w14:paraId="0668B999" w14:textId="77777777">
            <w:pPr>
              <w:numPr>
                <w:ilvl w:val="1"/>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Aplicación de conocimientos:</w:t>
            </w:r>
            <w:r w:rsidRPr="00786FDE">
              <w:rPr>
                <w:rFonts w:ascii="Times New Roman" w:hAnsi="Times New Roman" w:eastAsia="Times New Roman" w:cs="Times New Roman"/>
                <w:sz w:val="24"/>
                <w:szCs w:val="24"/>
                <w:lang w:eastAsia="es-CO"/>
              </w:rPr>
              <w:t xml:space="preserve"> Se evalúa cómo los estudiantes integran y aplican los conocimientos adquiridos de las distintas áreas (Ciencia, Tecnología, Ingeniería, Matemáticas, Arte) para resolver el reto de manera efectiva.</w:t>
            </w:r>
          </w:p>
          <w:p w:rsidRPr="00786FDE" w:rsidR="00C947C4" w:rsidP="00E62A4B" w:rsidRDefault="00C947C4" w14:paraId="7AA4E32B" w14:textId="77777777">
            <w:pPr>
              <w:numPr>
                <w:ilvl w:val="1"/>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Sostenibilidad de las soluciones:</w:t>
            </w:r>
            <w:r w:rsidRPr="00786FDE">
              <w:rPr>
                <w:rFonts w:ascii="Times New Roman" w:hAnsi="Times New Roman" w:eastAsia="Times New Roman" w:cs="Times New Roman"/>
                <w:sz w:val="24"/>
                <w:szCs w:val="24"/>
                <w:lang w:eastAsia="es-CO"/>
              </w:rPr>
              <w:t xml:space="preserve"> En retos relacionados con problemas ambientales o sociales, se considera la sostenibilidad a largo plazo de las soluciones propuestas, evaluando su impacto en el medio ambiente, la sociedad o la economía.</w:t>
            </w:r>
          </w:p>
          <w:p w:rsidRPr="00786FDE" w:rsidR="00C947C4" w:rsidP="00E62A4B" w:rsidRDefault="00C947C4" w14:paraId="22ABD87E" w14:textId="77777777">
            <w:pPr>
              <w:numPr>
                <w:ilvl w:val="0"/>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Evaluación de las competencias transversales:</w:t>
            </w:r>
          </w:p>
          <w:p w:rsidRPr="00786FDE" w:rsidR="00C947C4" w:rsidP="00E62A4B" w:rsidRDefault="00C947C4" w14:paraId="359D1498" w14:textId="77777777">
            <w:pPr>
              <w:numPr>
                <w:ilvl w:val="1"/>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Pensamiento crítico divergente:</w:t>
            </w:r>
            <w:r w:rsidRPr="00786FDE">
              <w:rPr>
                <w:rFonts w:ascii="Times New Roman" w:hAnsi="Times New Roman" w:eastAsia="Times New Roman" w:cs="Times New Roman"/>
                <w:sz w:val="24"/>
                <w:szCs w:val="24"/>
                <w:lang w:eastAsia="es-CO"/>
              </w:rPr>
              <w:t xml:space="preserve"> Se mide el nivel en que los estudiantes pueden pensar de manera divergente y proponer soluciones innovadoras y fuera de lo común.</w:t>
            </w:r>
          </w:p>
          <w:p w:rsidRPr="00786FDE" w:rsidR="00C947C4" w:rsidP="00E62A4B" w:rsidRDefault="00C947C4" w14:paraId="662BD53F" w14:textId="77777777">
            <w:pPr>
              <w:numPr>
                <w:ilvl w:val="1"/>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Comunicación y presentación:</w:t>
            </w:r>
            <w:r w:rsidRPr="00786FDE">
              <w:rPr>
                <w:rFonts w:ascii="Times New Roman" w:hAnsi="Times New Roman" w:eastAsia="Times New Roman" w:cs="Times New Roman"/>
                <w:sz w:val="24"/>
                <w:szCs w:val="24"/>
                <w:lang w:eastAsia="es-CO"/>
              </w:rPr>
              <w:t xml:space="preserve"> Se evalúa cómo los estudiantes comunican sus ideas y soluciones, tanto de manera escrita como oral, y su capacidad para presentar su trabajo de forma clara y persuasiva.</w:t>
            </w:r>
          </w:p>
          <w:p w:rsidRPr="00786FDE" w:rsidR="00C947C4" w:rsidP="00E62A4B" w:rsidRDefault="00C947C4" w14:paraId="3AA0BD69" w14:textId="77777777">
            <w:pPr>
              <w:numPr>
                <w:ilvl w:val="1"/>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Autonomía y responsabilidad:</w:t>
            </w:r>
            <w:r w:rsidRPr="00786FDE">
              <w:rPr>
                <w:rFonts w:ascii="Times New Roman" w:hAnsi="Times New Roman" w:eastAsia="Times New Roman" w:cs="Times New Roman"/>
                <w:sz w:val="24"/>
                <w:szCs w:val="24"/>
                <w:lang w:eastAsia="es-CO"/>
              </w:rPr>
              <w:t xml:space="preserve"> Se observa cómo los estudiantes asumen la responsabilidad de su aprendizaje, gestionan su tiempo, buscan información de manera independiente y toman decisiones dentro del proceso.</w:t>
            </w:r>
          </w:p>
          <w:p w:rsidRPr="00786FDE" w:rsidR="00C947C4" w:rsidP="00E62A4B" w:rsidRDefault="00C947C4" w14:paraId="438F31B9" w14:textId="77777777">
            <w:pPr>
              <w:numPr>
                <w:ilvl w:val="0"/>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 xml:space="preserve">Evaluación formativa y </w:t>
            </w:r>
            <w:proofErr w:type="spellStart"/>
            <w:r w:rsidRPr="00786FDE">
              <w:rPr>
                <w:rFonts w:ascii="Times New Roman" w:hAnsi="Times New Roman" w:eastAsia="Times New Roman" w:cs="Times New Roman"/>
                <w:b/>
                <w:bCs/>
                <w:sz w:val="24"/>
                <w:szCs w:val="24"/>
                <w:lang w:eastAsia="es-CO"/>
              </w:rPr>
              <w:t>sumativa</w:t>
            </w:r>
            <w:proofErr w:type="spellEnd"/>
            <w:r w:rsidRPr="00786FDE">
              <w:rPr>
                <w:rFonts w:ascii="Times New Roman" w:hAnsi="Times New Roman" w:eastAsia="Times New Roman" w:cs="Times New Roman"/>
                <w:b/>
                <w:bCs/>
                <w:sz w:val="24"/>
                <w:szCs w:val="24"/>
                <w:lang w:eastAsia="es-CO"/>
              </w:rPr>
              <w:t>:</w:t>
            </w:r>
          </w:p>
          <w:p w:rsidRPr="00786FDE" w:rsidR="00C947C4" w:rsidP="00E62A4B" w:rsidRDefault="00C947C4" w14:paraId="6773521B" w14:textId="77777777">
            <w:pPr>
              <w:numPr>
                <w:ilvl w:val="1"/>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Evaluación formativa:</w:t>
            </w:r>
            <w:r w:rsidRPr="00786FDE">
              <w:rPr>
                <w:rFonts w:ascii="Times New Roman" w:hAnsi="Times New Roman" w:eastAsia="Times New Roman" w:cs="Times New Roman"/>
                <w:sz w:val="24"/>
                <w:szCs w:val="24"/>
                <w:lang w:eastAsia="es-CO"/>
              </w:rPr>
              <w:t xml:space="preserve"> A lo largo del proceso, se realizan evaluaciones continuas que permiten retroalimentación constante sobre el progreso de los estudiantes. Esto puede incluir observaciones directas, análisis de los trabajos en grupo, presentaciones interactivas y autoevaluaciones.</w:t>
            </w:r>
          </w:p>
          <w:p w:rsidRPr="00786FDE" w:rsidR="00C947C4" w:rsidP="00E62A4B" w:rsidRDefault="00C947C4" w14:paraId="4E21D616" w14:textId="73D4121A">
            <w:pPr>
              <w:numPr>
                <w:ilvl w:val="1"/>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 xml:space="preserve">Evaluación </w:t>
            </w:r>
            <w:proofErr w:type="spellStart"/>
            <w:r w:rsidRPr="00786FDE">
              <w:rPr>
                <w:rFonts w:ascii="Times New Roman" w:hAnsi="Times New Roman" w:eastAsia="Times New Roman" w:cs="Times New Roman"/>
                <w:b/>
                <w:bCs/>
                <w:sz w:val="24"/>
                <w:szCs w:val="24"/>
                <w:lang w:eastAsia="es-CO"/>
              </w:rPr>
              <w:t>sumativa</w:t>
            </w:r>
            <w:proofErr w:type="spellEnd"/>
            <w:r w:rsidRPr="00786FDE">
              <w:rPr>
                <w:rFonts w:ascii="Times New Roman" w:hAnsi="Times New Roman" w:eastAsia="Times New Roman" w:cs="Times New Roman"/>
                <w:b/>
                <w:bCs/>
                <w:sz w:val="24"/>
                <w:szCs w:val="24"/>
                <w:lang w:eastAsia="es-CO"/>
              </w:rPr>
              <w:t>:</w:t>
            </w:r>
            <w:r w:rsidRPr="00786FDE">
              <w:rPr>
                <w:rFonts w:ascii="Times New Roman" w:hAnsi="Times New Roman" w:eastAsia="Times New Roman" w:cs="Times New Roman"/>
                <w:sz w:val="24"/>
                <w:szCs w:val="24"/>
                <w:lang w:eastAsia="es-CO"/>
              </w:rPr>
              <w:t xml:space="preserve"> Al finalizar el reto, se lleva a cabo una evaluación global que considere el producto final (solución propuesta) y los aprendizajes alcanzados durante todo el proceso. Esta evaluación incluye tanto los resultados del trabajo en equipo como las habilidades individuales desarrolladas. </w:t>
            </w:r>
          </w:p>
          <w:p w:rsidRPr="00786FDE" w:rsidR="00C947C4" w:rsidP="00E62A4B" w:rsidRDefault="00C947C4" w14:paraId="031EE2A3" w14:textId="77777777">
            <w:pPr>
              <w:numPr>
                <w:ilvl w:val="0"/>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Retroalimentación y mejora continua:</w:t>
            </w:r>
          </w:p>
          <w:p w:rsidRPr="00786FDE" w:rsidR="00C947C4" w:rsidP="00E62A4B" w:rsidRDefault="00C947C4" w14:paraId="52E9361E" w14:textId="77777777">
            <w:pPr>
              <w:numPr>
                <w:ilvl w:val="1"/>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Retroalimentación de estudiantes y profesores:</w:t>
            </w:r>
            <w:r w:rsidRPr="00786FDE">
              <w:rPr>
                <w:rFonts w:ascii="Times New Roman" w:hAnsi="Times New Roman" w:eastAsia="Times New Roman" w:cs="Times New Roman"/>
                <w:sz w:val="24"/>
                <w:szCs w:val="24"/>
                <w:lang w:eastAsia="es-CO"/>
              </w:rPr>
              <w:t xml:space="preserve"> Los estudiantes y los docentes reflexionan sobre los logros, las dificultades y las áreas de mejora, proporcionando retroalimentación tanto en el proceso como en el producto final.</w:t>
            </w:r>
          </w:p>
          <w:p w:rsidRPr="00786FDE" w:rsidR="00C947C4" w:rsidP="00E62A4B" w:rsidRDefault="00C947C4" w14:paraId="53A7CF30" w14:textId="72D8793C">
            <w:pPr>
              <w:numPr>
                <w:ilvl w:val="1"/>
                <w:numId w:val="20"/>
              </w:num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Ajustes en futuras estrategias ABR:</w:t>
            </w:r>
            <w:r w:rsidRPr="00786FDE">
              <w:rPr>
                <w:rFonts w:ascii="Times New Roman" w:hAnsi="Times New Roman" w:eastAsia="Times New Roman" w:cs="Times New Roman"/>
                <w:sz w:val="24"/>
                <w:szCs w:val="24"/>
                <w:lang w:eastAsia="es-CO"/>
              </w:rPr>
              <w:t xml:space="preserve"> El impacto también se evalúa a través de la revisión y mejora de la estrategia pedagógica utilizada, considerando cómo las experiencias previas pueden guiar la adaptación de los retos en futuras implementaciones.</w:t>
            </w:r>
          </w:p>
        </w:tc>
      </w:tr>
    </w:tbl>
    <w:p w:rsidR="00D120FB" w:rsidP="00786FDE" w:rsidRDefault="00D120FB" w14:paraId="3E9169FA" w14:textId="49F8D131">
      <w:pPr>
        <w:jc w:val="center"/>
        <w:rPr>
          <w:rFonts w:ascii="Times New Roman" w:hAnsi="Times New Roman" w:cs="Times New Roman"/>
          <w:b/>
          <w:bCs/>
          <w:sz w:val="24"/>
          <w:szCs w:val="24"/>
        </w:rPr>
      </w:pPr>
    </w:p>
    <w:p w:rsidR="00D120FB" w:rsidP="00D120FB" w:rsidRDefault="00D120FB" w14:paraId="697E1499" w14:textId="63EE8091">
      <w:pPr>
        <w:rPr>
          <w:rFonts w:ascii="Times New Roman" w:hAnsi="Times New Roman" w:cs="Times New Roman"/>
          <w:b/>
          <w:bCs/>
          <w:sz w:val="24"/>
          <w:szCs w:val="24"/>
        </w:rPr>
      </w:pPr>
      <w:r>
        <w:rPr>
          <w:rFonts w:ascii="Times New Roman" w:hAnsi="Times New Roman" w:cs="Times New Roman"/>
          <w:b/>
          <w:bCs/>
          <w:sz w:val="24"/>
          <w:szCs w:val="24"/>
        </w:rPr>
        <w:t>Justificación de la estructura de la estrategia</w:t>
      </w:r>
    </w:p>
    <w:tbl>
      <w:tblPr>
        <w:tblStyle w:val="Tablaconcuadrcula"/>
        <w:tblW w:w="0" w:type="auto"/>
        <w:tblInd w:w="704" w:type="dxa"/>
        <w:tblLook w:val="04A0" w:firstRow="1" w:lastRow="0" w:firstColumn="1" w:lastColumn="0" w:noHBand="0" w:noVBand="1"/>
      </w:tblPr>
      <w:tblGrid>
        <w:gridCol w:w="8124"/>
      </w:tblGrid>
      <w:tr w:rsidR="00D120FB" w:rsidTr="00D120FB" w14:paraId="559E7523" w14:textId="77777777">
        <w:tc>
          <w:tcPr>
            <w:tcW w:w="8124" w:type="dxa"/>
          </w:tcPr>
          <w:p w:rsidRPr="00D120FB" w:rsidR="00D120FB" w:rsidP="00D120FB" w:rsidRDefault="00D120FB" w14:paraId="5CDDA7B7" w14:textId="347001E3">
            <w:pPr>
              <w:spacing w:before="100" w:beforeAutospacing="1" w:after="100" w:afterAutospacing="1"/>
              <w:jc w:val="both"/>
              <w:rPr>
                <w:rFonts w:ascii="Times New Roman" w:hAnsi="Times New Roman" w:eastAsia="Times New Roman" w:cs="Times New Roman"/>
                <w:sz w:val="24"/>
                <w:szCs w:val="24"/>
                <w:lang w:eastAsia="es-CO"/>
              </w:rPr>
            </w:pPr>
            <w:r w:rsidRPr="00D120FB">
              <w:rPr>
                <w:rFonts w:ascii="Times New Roman" w:hAnsi="Times New Roman" w:eastAsia="Times New Roman" w:cs="Times New Roman"/>
                <w:sz w:val="24"/>
                <w:szCs w:val="24"/>
                <w:lang w:eastAsia="es-CO"/>
              </w:rPr>
              <w:t xml:space="preserve">La presente estrategia educativa STEM+A se estructura en fases y el desarrollo de estas está inspirado en el modelo </w:t>
            </w:r>
            <w:proofErr w:type="spellStart"/>
            <w:r w:rsidRPr="00D120FB">
              <w:rPr>
                <w:rFonts w:ascii="Times New Roman" w:hAnsi="Times New Roman" w:eastAsia="Times New Roman" w:cs="Times New Roman"/>
                <w:bCs/>
                <w:sz w:val="24"/>
                <w:szCs w:val="24"/>
                <w:lang w:eastAsia="es-CO"/>
              </w:rPr>
              <w:t>Challenge</w:t>
            </w:r>
            <w:proofErr w:type="spellEnd"/>
            <w:r w:rsidRPr="00D120FB">
              <w:rPr>
                <w:rFonts w:ascii="Times New Roman" w:hAnsi="Times New Roman" w:eastAsia="Times New Roman" w:cs="Times New Roman"/>
                <w:bCs/>
                <w:sz w:val="24"/>
                <w:szCs w:val="24"/>
                <w:lang w:eastAsia="es-CO"/>
              </w:rPr>
              <w:t xml:space="preserve"> </w:t>
            </w:r>
            <w:proofErr w:type="spellStart"/>
            <w:r w:rsidRPr="00D120FB">
              <w:rPr>
                <w:rFonts w:ascii="Times New Roman" w:hAnsi="Times New Roman" w:eastAsia="Times New Roman" w:cs="Times New Roman"/>
                <w:bCs/>
                <w:sz w:val="24"/>
                <w:szCs w:val="24"/>
                <w:lang w:eastAsia="es-CO"/>
              </w:rPr>
              <w:t>Based</w:t>
            </w:r>
            <w:proofErr w:type="spellEnd"/>
            <w:r w:rsidRPr="00D120FB">
              <w:rPr>
                <w:rFonts w:ascii="Times New Roman" w:hAnsi="Times New Roman" w:eastAsia="Times New Roman" w:cs="Times New Roman"/>
                <w:bCs/>
                <w:sz w:val="24"/>
                <w:szCs w:val="24"/>
                <w:lang w:eastAsia="es-CO"/>
              </w:rPr>
              <w:t xml:space="preserve"> </w:t>
            </w:r>
            <w:proofErr w:type="spellStart"/>
            <w:r w:rsidRPr="00D120FB">
              <w:rPr>
                <w:rFonts w:ascii="Times New Roman" w:hAnsi="Times New Roman" w:eastAsia="Times New Roman" w:cs="Times New Roman"/>
                <w:bCs/>
                <w:sz w:val="24"/>
                <w:szCs w:val="24"/>
                <w:lang w:eastAsia="es-CO"/>
              </w:rPr>
              <w:t>Learning</w:t>
            </w:r>
            <w:proofErr w:type="spellEnd"/>
            <w:r w:rsidRPr="00D120FB">
              <w:rPr>
                <w:rFonts w:ascii="Times New Roman" w:hAnsi="Times New Roman" w:eastAsia="Times New Roman" w:cs="Times New Roman"/>
                <w:bCs/>
                <w:sz w:val="24"/>
                <w:szCs w:val="24"/>
                <w:lang w:eastAsia="es-CO"/>
              </w:rPr>
              <w:t xml:space="preserve"> (CBL)</w:t>
            </w:r>
            <w:r w:rsidRPr="00D120FB">
              <w:rPr>
                <w:rFonts w:ascii="Times New Roman" w:hAnsi="Times New Roman" w:eastAsia="Times New Roman" w:cs="Times New Roman"/>
                <w:sz w:val="24"/>
                <w:szCs w:val="24"/>
                <w:lang w:eastAsia="es-CO"/>
              </w:rPr>
              <w:t xml:space="preserve">, desarrollado por </w:t>
            </w:r>
            <w:r w:rsidRPr="00D120FB">
              <w:rPr>
                <w:rFonts w:ascii="Times New Roman" w:hAnsi="Times New Roman" w:eastAsia="Times New Roman" w:cs="Times New Roman"/>
                <w:bCs/>
                <w:sz w:val="24"/>
                <w:szCs w:val="24"/>
                <w:lang w:eastAsia="es-CO"/>
              </w:rPr>
              <w:t>Apple (2008)</w:t>
            </w:r>
            <w:r w:rsidRPr="00D120FB">
              <w:rPr>
                <w:rFonts w:ascii="Times New Roman" w:hAnsi="Times New Roman" w:eastAsia="Times New Roman" w:cs="Times New Roman"/>
                <w:sz w:val="24"/>
                <w:szCs w:val="24"/>
                <w:lang w:eastAsia="es-CO"/>
              </w:rPr>
              <w:t xml:space="preserve">. Este modelo promueve que los estudiantes asuman un rol activo como solucionadores de problemas reales de su entorno, a través de un proceso en el por medio de un reto abierto, identifican problemáticas reales de su entorno y trabajan de manera colaborativa e interdisciplinaria para </w:t>
            </w:r>
            <w:r w:rsidRPr="00D120FB">
              <w:rPr>
                <w:rFonts w:ascii="Times New Roman" w:hAnsi="Times New Roman" w:eastAsia="Times New Roman" w:cs="Times New Roman"/>
                <w:bCs/>
                <w:sz w:val="24"/>
                <w:szCs w:val="24"/>
                <w:lang w:eastAsia="es-CO"/>
              </w:rPr>
              <w:t>idear, diseñar, implementar y evaluar soluciones sostenibles</w:t>
            </w:r>
            <w:r w:rsidRPr="00D120FB">
              <w:rPr>
                <w:rFonts w:ascii="Times New Roman" w:hAnsi="Times New Roman" w:eastAsia="Times New Roman" w:cs="Times New Roman"/>
                <w:sz w:val="24"/>
                <w:szCs w:val="24"/>
                <w:lang w:eastAsia="es-CO"/>
              </w:rPr>
              <w:t>.</w:t>
            </w:r>
          </w:p>
          <w:p w:rsidRPr="00D120FB" w:rsidR="00D120FB" w:rsidP="00D120FB" w:rsidRDefault="00D120FB" w14:paraId="3E77FF1B" w14:textId="77777777">
            <w:pPr>
              <w:spacing w:before="100" w:beforeAutospacing="1" w:after="100" w:afterAutospacing="1"/>
              <w:jc w:val="both"/>
              <w:rPr>
                <w:rFonts w:ascii="Times New Roman" w:hAnsi="Times New Roman" w:eastAsia="Times New Roman" w:cs="Times New Roman"/>
                <w:sz w:val="24"/>
                <w:szCs w:val="24"/>
                <w:lang w:eastAsia="es-CO"/>
              </w:rPr>
            </w:pPr>
            <w:r w:rsidRPr="00D120FB">
              <w:rPr>
                <w:rFonts w:ascii="Times New Roman" w:hAnsi="Times New Roman" w:eastAsia="Times New Roman" w:cs="Times New Roman"/>
                <w:sz w:val="24"/>
                <w:szCs w:val="24"/>
                <w:lang w:eastAsia="es-CO"/>
              </w:rPr>
              <w:t>Cada fase de la estrategia (Indagación, Problematización, Resolución, Sistematización y Transferencia) responde a las etapas propuestas por Apple:</w:t>
            </w:r>
          </w:p>
          <w:p w:rsidR="00D120FB" w:rsidP="00D120FB" w:rsidRDefault="00D120FB" w14:paraId="306F376E" w14:textId="09067519">
            <w:pPr>
              <w:numPr>
                <w:ilvl w:val="0"/>
                <w:numId w:val="61"/>
              </w:numPr>
              <w:spacing w:before="100" w:beforeAutospacing="1" w:after="100" w:afterAutospacing="1"/>
              <w:jc w:val="both"/>
              <w:rPr>
                <w:rFonts w:ascii="Times New Roman" w:hAnsi="Times New Roman" w:eastAsia="Times New Roman" w:cs="Times New Roman"/>
                <w:sz w:val="24"/>
                <w:szCs w:val="24"/>
                <w:lang w:eastAsia="es-CO"/>
              </w:rPr>
            </w:pPr>
            <w:r w:rsidRPr="00D120FB">
              <w:rPr>
                <w:rFonts w:ascii="Times New Roman" w:hAnsi="Times New Roman" w:eastAsia="Times New Roman" w:cs="Times New Roman"/>
                <w:bCs/>
                <w:sz w:val="24"/>
                <w:szCs w:val="24"/>
                <w:lang w:eastAsia="es-CO"/>
              </w:rPr>
              <w:t>Gran idea y pregunta esencial:</w:t>
            </w:r>
            <w:r w:rsidRPr="00D120FB">
              <w:rPr>
                <w:rFonts w:ascii="Times New Roman" w:hAnsi="Times New Roman" w:eastAsia="Times New Roman" w:cs="Times New Roman"/>
                <w:sz w:val="24"/>
                <w:szCs w:val="24"/>
                <w:lang w:eastAsia="es-CO"/>
              </w:rPr>
              <w:t xml:space="preserve"> Se abordan en las fases de </w:t>
            </w:r>
            <w:r w:rsidRPr="00D120FB">
              <w:rPr>
                <w:rFonts w:ascii="Times New Roman" w:hAnsi="Times New Roman" w:eastAsia="Times New Roman" w:cs="Times New Roman"/>
                <w:bCs/>
                <w:sz w:val="24"/>
                <w:szCs w:val="24"/>
                <w:lang w:eastAsia="es-CO"/>
              </w:rPr>
              <w:t>Indagación y Problematización</w:t>
            </w:r>
            <w:r w:rsidRPr="00D120FB">
              <w:rPr>
                <w:rFonts w:ascii="Times New Roman" w:hAnsi="Times New Roman" w:eastAsia="Times New Roman" w:cs="Times New Roman"/>
                <w:sz w:val="24"/>
                <w:szCs w:val="24"/>
                <w:lang w:eastAsia="es-CO"/>
              </w:rPr>
              <w:t>, cuando los estudiantes exploran el contexto,</w:t>
            </w:r>
            <w:r>
              <w:rPr>
                <w:rFonts w:ascii="Times New Roman" w:hAnsi="Times New Roman" w:eastAsia="Times New Roman" w:cs="Times New Roman"/>
                <w:sz w:val="24"/>
                <w:szCs w:val="24"/>
                <w:lang w:eastAsia="es-CO"/>
              </w:rPr>
              <w:t xml:space="preserve"> responden y</w:t>
            </w:r>
            <w:r w:rsidRPr="00D120FB">
              <w:rPr>
                <w:rFonts w:ascii="Times New Roman" w:hAnsi="Times New Roman" w:eastAsia="Times New Roman" w:cs="Times New Roman"/>
                <w:sz w:val="24"/>
                <w:szCs w:val="24"/>
                <w:lang w:eastAsia="es-CO"/>
              </w:rPr>
              <w:t xml:space="preserve"> formulan preguntas abiertas, generan ideas y delimitan el reto.</w:t>
            </w:r>
          </w:p>
          <w:p w:rsidRPr="00D120FB" w:rsidR="00D120FB" w:rsidP="00D120FB" w:rsidRDefault="00D120FB" w14:paraId="57F4AC23" w14:textId="0BC37DB1">
            <w:pPr>
              <w:pStyle w:val="Prrafodelista"/>
              <w:numPr>
                <w:ilvl w:val="0"/>
                <w:numId w:val="61"/>
              </w:numPr>
              <w:spacing w:before="100" w:beforeAutospacing="1" w:after="100" w:afterAutospacing="1"/>
              <w:jc w:val="both"/>
              <w:rPr>
                <w:rFonts w:ascii="Times New Roman" w:hAnsi="Times New Roman" w:eastAsia="Times New Roman" w:cs="Times New Roman"/>
                <w:sz w:val="24"/>
                <w:szCs w:val="24"/>
                <w:lang w:eastAsia="es-CO"/>
              </w:rPr>
            </w:pPr>
            <w:proofErr w:type="spellStart"/>
            <w:r w:rsidRPr="00D120FB">
              <w:rPr>
                <w:rFonts w:ascii="Times New Roman" w:hAnsi="Times New Roman" w:eastAsia="Times New Roman" w:cs="Times New Roman"/>
                <w:bCs/>
                <w:sz w:val="24"/>
                <w:szCs w:val="24"/>
                <w:lang w:eastAsia="es-CO"/>
              </w:rPr>
              <w:t>The</w:t>
            </w:r>
            <w:proofErr w:type="spellEnd"/>
            <w:r w:rsidRPr="00D120FB">
              <w:rPr>
                <w:rFonts w:ascii="Times New Roman" w:hAnsi="Times New Roman" w:eastAsia="Times New Roman" w:cs="Times New Roman"/>
                <w:bCs/>
                <w:sz w:val="24"/>
                <w:szCs w:val="24"/>
                <w:lang w:eastAsia="es-CO"/>
              </w:rPr>
              <w:t xml:space="preserve"> </w:t>
            </w:r>
            <w:proofErr w:type="spellStart"/>
            <w:r w:rsidRPr="00D120FB">
              <w:rPr>
                <w:rFonts w:ascii="Times New Roman" w:hAnsi="Times New Roman" w:eastAsia="Times New Roman" w:cs="Times New Roman"/>
                <w:bCs/>
                <w:sz w:val="24"/>
                <w:szCs w:val="24"/>
                <w:lang w:eastAsia="es-CO"/>
              </w:rPr>
              <w:t>Challenge</w:t>
            </w:r>
            <w:proofErr w:type="spellEnd"/>
            <w:r w:rsidRPr="00D120FB">
              <w:rPr>
                <w:rFonts w:ascii="Times New Roman" w:hAnsi="Times New Roman" w:eastAsia="Times New Roman" w:cs="Times New Roman"/>
                <w:bCs/>
                <w:sz w:val="24"/>
                <w:szCs w:val="24"/>
                <w:lang w:eastAsia="es-CO"/>
              </w:rPr>
              <w:t>:</w:t>
            </w:r>
            <w:r w:rsidRPr="00D120FB">
              <w:rPr>
                <w:rFonts w:ascii="Times New Roman" w:hAnsi="Times New Roman" w:eastAsia="Times New Roman" w:cs="Times New Roman"/>
                <w:sz w:val="24"/>
                <w:szCs w:val="24"/>
                <w:lang w:eastAsia="es-CO"/>
              </w:rPr>
              <w:t xml:space="preserve"> Se concreta como el </w:t>
            </w:r>
            <w:r w:rsidRPr="00D120FB">
              <w:rPr>
                <w:rFonts w:ascii="Times New Roman" w:hAnsi="Times New Roman" w:eastAsia="Times New Roman" w:cs="Times New Roman"/>
                <w:bCs/>
                <w:sz w:val="24"/>
                <w:szCs w:val="24"/>
                <w:lang w:eastAsia="es-CO"/>
              </w:rPr>
              <w:t>reto global articulador</w:t>
            </w:r>
            <w:r w:rsidRPr="00D120FB">
              <w:rPr>
                <w:rFonts w:ascii="Times New Roman" w:hAnsi="Times New Roman" w:eastAsia="Times New Roman" w:cs="Times New Roman"/>
                <w:sz w:val="24"/>
                <w:szCs w:val="24"/>
                <w:lang w:eastAsia="es-CO"/>
              </w:rPr>
              <w:t>, que guía todas las actividades y aprendizajes del proceso.</w:t>
            </w:r>
          </w:p>
          <w:p w:rsidRPr="00D120FB" w:rsidR="00D120FB" w:rsidP="00D120FB" w:rsidRDefault="00D120FB" w14:paraId="607CA782" w14:textId="1FABE6B0">
            <w:pPr>
              <w:numPr>
                <w:ilvl w:val="0"/>
                <w:numId w:val="61"/>
              </w:numPr>
              <w:spacing w:before="100" w:beforeAutospacing="1" w:after="100" w:afterAutospacing="1"/>
              <w:jc w:val="both"/>
              <w:rPr>
                <w:rFonts w:ascii="Times New Roman" w:hAnsi="Times New Roman" w:eastAsia="Times New Roman" w:cs="Times New Roman"/>
                <w:sz w:val="24"/>
                <w:szCs w:val="24"/>
                <w:lang w:eastAsia="es-CO"/>
              </w:rPr>
            </w:pPr>
            <w:r w:rsidRPr="00D120FB">
              <w:rPr>
                <w:rFonts w:ascii="Times New Roman" w:hAnsi="Times New Roman" w:eastAsia="Times New Roman" w:cs="Times New Roman"/>
                <w:bCs/>
                <w:sz w:val="24"/>
                <w:szCs w:val="24"/>
                <w:lang w:eastAsia="es-CO"/>
              </w:rPr>
              <w:t>Preguntas y actividades guía:</w:t>
            </w:r>
            <w:r w:rsidRPr="00D120FB">
              <w:rPr>
                <w:rFonts w:ascii="Times New Roman" w:hAnsi="Times New Roman" w:eastAsia="Times New Roman" w:cs="Times New Roman"/>
                <w:sz w:val="24"/>
                <w:szCs w:val="24"/>
                <w:lang w:eastAsia="es-CO"/>
              </w:rPr>
              <w:t xml:space="preserve"> A lo largo de cada fase se desarrollan </w:t>
            </w:r>
            <w:r w:rsidRPr="00D120FB">
              <w:rPr>
                <w:rFonts w:ascii="Times New Roman" w:hAnsi="Times New Roman" w:eastAsia="Times New Roman" w:cs="Times New Roman"/>
                <w:bCs/>
                <w:sz w:val="24"/>
                <w:szCs w:val="24"/>
                <w:lang w:eastAsia="es-CO"/>
              </w:rPr>
              <w:t>actividades exploratorias, reflexivas y de ideación</w:t>
            </w:r>
            <w:r w:rsidRPr="00D120FB">
              <w:rPr>
                <w:rFonts w:ascii="Times New Roman" w:hAnsi="Times New Roman" w:eastAsia="Times New Roman" w:cs="Times New Roman"/>
                <w:sz w:val="24"/>
                <w:szCs w:val="24"/>
                <w:lang w:eastAsia="es-CO"/>
              </w:rPr>
              <w:t>, apoyadas en preguntas orientadoras y recursos interdisciplinarios.</w:t>
            </w:r>
          </w:p>
          <w:p w:rsidRPr="00D120FB" w:rsidR="00D120FB" w:rsidP="00D120FB" w:rsidRDefault="00D120FB" w14:paraId="29331C8A" w14:textId="29A645FD">
            <w:pPr>
              <w:numPr>
                <w:ilvl w:val="0"/>
                <w:numId w:val="61"/>
              </w:numPr>
              <w:spacing w:before="100" w:beforeAutospacing="1" w:after="100" w:afterAutospacing="1"/>
              <w:jc w:val="both"/>
              <w:rPr>
                <w:rFonts w:ascii="Times New Roman" w:hAnsi="Times New Roman" w:eastAsia="Times New Roman" w:cs="Times New Roman"/>
                <w:sz w:val="24"/>
                <w:szCs w:val="24"/>
                <w:lang w:eastAsia="es-CO"/>
              </w:rPr>
            </w:pPr>
            <w:r w:rsidRPr="00D120FB">
              <w:rPr>
                <w:rFonts w:ascii="Times New Roman" w:hAnsi="Times New Roman" w:eastAsia="Times New Roman" w:cs="Times New Roman"/>
                <w:bCs/>
                <w:sz w:val="24"/>
                <w:szCs w:val="24"/>
                <w:lang w:eastAsia="es-CO"/>
              </w:rPr>
              <w:t>Soluciones e Implementación:</w:t>
            </w:r>
            <w:r w:rsidRPr="00D120FB">
              <w:rPr>
                <w:rFonts w:ascii="Times New Roman" w:hAnsi="Times New Roman" w:eastAsia="Times New Roman" w:cs="Times New Roman"/>
                <w:sz w:val="24"/>
                <w:szCs w:val="24"/>
                <w:lang w:eastAsia="es-CO"/>
              </w:rPr>
              <w:t xml:space="preserve"> Corresponde a la </w:t>
            </w:r>
            <w:r w:rsidRPr="00D120FB">
              <w:rPr>
                <w:rFonts w:ascii="Times New Roman" w:hAnsi="Times New Roman" w:eastAsia="Times New Roman" w:cs="Times New Roman"/>
                <w:bCs/>
                <w:sz w:val="24"/>
                <w:szCs w:val="24"/>
                <w:lang w:eastAsia="es-CO"/>
              </w:rPr>
              <w:t>fase de Resolución</w:t>
            </w:r>
            <w:r w:rsidRPr="00D120FB">
              <w:rPr>
                <w:rFonts w:ascii="Times New Roman" w:hAnsi="Times New Roman" w:eastAsia="Times New Roman" w:cs="Times New Roman"/>
                <w:sz w:val="24"/>
                <w:szCs w:val="24"/>
                <w:lang w:eastAsia="es-CO"/>
              </w:rPr>
              <w:t>, donde los estudiantes prototipan e implementan sus soluciones.</w:t>
            </w:r>
          </w:p>
          <w:p w:rsidRPr="00D120FB" w:rsidR="00D120FB" w:rsidP="00D120FB" w:rsidRDefault="00D120FB" w14:paraId="28DAACB5" w14:textId="373252D7">
            <w:pPr>
              <w:numPr>
                <w:ilvl w:val="0"/>
                <w:numId w:val="61"/>
              </w:numPr>
              <w:spacing w:before="100" w:beforeAutospacing="1" w:after="100" w:afterAutospacing="1"/>
              <w:jc w:val="both"/>
              <w:rPr>
                <w:rFonts w:ascii="Times New Roman" w:hAnsi="Times New Roman" w:eastAsia="Times New Roman" w:cs="Times New Roman"/>
                <w:sz w:val="24"/>
                <w:szCs w:val="24"/>
                <w:lang w:eastAsia="es-CO"/>
              </w:rPr>
            </w:pPr>
            <w:r w:rsidRPr="00D120FB">
              <w:rPr>
                <w:rFonts w:ascii="Times New Roman" w:hAnsi="Times New Roman" w:eastAsia="Times New Roman" w:cs="Times New Roman"/>
                <w:bCs/>
                <w:sz w:val="24"/>
                <w:szCs w:val="24"/>
                <w:lang w:eastAsia="es-CO"/>
              </w:rPr>
              <w:t>Evaluación &amp; Reflexión:</w:t>
            </w:r>
            <w:r w:rsidRPr="00D120FB">
              <w:rPr>
                <w:rFonts w:ascii="Times New Roman" w:hAnsi="Times New Roman" w:eastAsia="Times New Roman" w:cs="Times New Roman"/>
                <w:sz w:val="24"/>
                <w:szCs w:val="24"/>
                <w:lang w:eastAsia="es-CO"/>
              </w:rPr>
              <w:t xml:space="preserve"> Se desarrolla en las fases de </w:t>
            </w:r>
            <w:r w:rsidRPr="00D120FB">
              <w:rPr>
                <w:rFonts w:ascii="Times New Roman" w:hAnsi="Times New Roman" w:eastAsia="Times New Roman" w:cs="Times New Roman"/>
                <w:bCs/>
                <w:sz w:val="24"/>
                <w:szCs w:val="24"/>
                <w:lang w:eastAsia="es-CO"/>
              </w:rPr>
              <w:t>Sistematización y Transferencia</w:t>
            </w:r>
            <w:r>
              <w:rPr>
                <w:rFonts w:ascii="Times New Roman" w:hAnsi="Times New Roman" w:eastAsia="Times New Roman" w:cs="Times New Roman"/>
                <w:sz w:val="24"/>
                <w:szCs w:val="24"/>
                <w:lang w:eastAsia="es-CO"/>
              </w:rPr>
              <w:t>,</w:t>
            </w:r>
            <w:r w:rsidRPr="00D120FB">
              <w:rPr>
                <w:rFonts w:ascii="Times New Roman" w:hAnsi="Times New Roman" w:eastAsia="Times New Roman" w:cs="Times New Roman"/>
                <w:sz w:val="24"/>
                <w:szCs w:val="24"/>
                <w:lang w:eastAsia="es-CO"/>
              </w:rPr>
              <w:t xml:space="preserve"> promoviendo la reflexión crítica, la documentación del aprendizaje y la aplicación en nuevos contextos.</w:t>
            </w:r>
          </w:p>
          <w:p w:rsidRPr="00D120FB" w:rsidR="00D120FB" w:rsidP="00D120FB" w:rsidRDefault="00D120FB" w14:paraId="42EE9387" w14:textId="566F14AF">
            <w:pPr>
              <w:spacing w:before="100" w:beforeAutospacing="1" w:after="100" w:afterAutospacing="1"/>
              <w:jc w:val="both"/>
              <w:rPr>
                <w:rFonts w:ascii="Times New Roman" w:hAnsi="Times New Roman" w:eastAsia="Times New Roman" w:cs="Times New Roman"/>
                <w:sz w:val="24"/>
                <w:szCs w:val="24"/>
                <w:lang w:eastAsia="es-CO"/>
              </w:rPr>
            </w:pPr>
            <w:r w:rsidRPr="00D120FB">
              <w:rPr>
                <w:rFonts w:ascii="Times New Roman" w:hAnsi="Times New Roman" w:eastAsia="Times New Roman" w:cs="Times New Roman"/>
                <w:sz w:val="24"/>
                <w:szCs w:val="24"/>
                <w:lang w:eastAsia="es-CO"/>
              </w:rPr>
              <w:t xml:space="preserve">Este marco permite que la estrategia no solo articule de forma coherente los saberes STEM+A, sino que fomente activamente el </w:t>
            </w:r>
            <w:r w:rsidRPr="00D120FB">
              <w:rPr>
                <w:rFonts w:ascii="Times New Roman" w:hAnsi="Times New Roman" w:eastAsia="Times New Roman" w:cs="Times New Roman"/>
                <w:bCs/>
                <w:sz w:val="24"/>
                <w:szCs w:val="24"/>
                <w:lang w:eastAsia="es-CO"/>
              </w:rPr>
              <w:t xml:space="preserve">pensamiento crítico </w:t>
            </w:r>
            <w:proofErr w:type="gramStart"/>
            <w:r w:rsidRPr="00D120FB">
              <w:rPr>
                <w:rFonts w:ascii="Times New Roman" w:hAnsi="Times New Roman" w:eastAsia="Times New Roman" w:cs="Times New Roman"/>
                <w:bCs/>
                <w:sz w:val="24"/>
                <w:szCs w:val="24"/>
                <w:lang w:eastAsia="es-CO"/>
              </w:rPr>
              <w:t>divergente</w:t>
            </w:r>
            <w:r w:rsidRPr="00D120FB">
              <w:rPr>
                <w:rFonts w:ascii="Times New Roman" w:hAnsi="Times New Roman" w:eastAsia="Times New Roman" w:cs="Times New Roman"/>
                <w:sz w:val="24"/>
                <w:szCs w:val="24"/>
                <w:lang w:eastAsia="es-CO"/>
              </w:rPr>
              <w:t xml:space="preserve"> ,</w:t>
            </w:r>
            <w:proofErr w:type="gramEnd"/>
            <w:r w:rsidRPr="00D120FB">
              <w:rPr>
                <w:rFonts w:ascii="Times New Roman" w:hAnsi="Times New Roman" w:eastAsia="Times New Roman" w:cs="Times New Roman"/>
                <w:sz w:val="24"/>
                <w:szCs w:val="24"/>
                <w:lang w:eastAsia="es-CO"/>
              </w:rPr>
              <w:t xml:space="preserve"> la creatividad, el trabajo en equipo y el compromiso con la sostenibilidad ambiental, en consonancia con los intereses, capacidades y entorno s</w:t>
            </w:r>
            <w:r>
              <w:rPr>
                <w:rFonts w:ascii="Times New Roman" w:hAnsi="Times New Roman" w:eastAsia="Times New Roman" w:cs="Times New Roman"/>
                <w:sz w:val="24"/>
                <w:szCs w:val="24"/>
                <w:lang w:eastAsia="es-CO"/>
              </w:rPr>
              <w:t xml:space="preserve">ociocultural de los estudiantes, propiciando una mejora educativa al generar aprendizajes significativos en los educandos. </w:t>
            </w:r>
          </w:p>
        </w:tc>
      </w:tr>
    </w:tbl>
    <w:p w:rsidR="00D120FB" w:rsidP="00786FDE" w:rsidRDefault="00D120FB" w14:paraId="47F78F4E" w14:textId="77777777">
      <w:pPr>
        <w:jc w:val="center"/>
        <w:rPr>
          <w:rFonts w:ascii="Times New Roman" w:hAnsi="Times New Roman" w:cs="Times New Roman"/>
          <w:b/>
          <w:bCs/>
          <w:sz w:val="24"/>
          <w:szCs w:val="24"/>
        </w:rPr>
      </w:pPr>
    </w:p>
    <w:p w:rsidR="00D120FB" w:rsidP="00786FDE" w:rsidRDefault="00D120FB" w14:paraId="0EEA7355" w14:textId="77777777">
      <w:pPr>
        <w:jc w:val="center"/>
        <w:rPr>
          <w:rFonts w:ascii="Times New Roman" w:hAnsi="Times New Roman" w:cs="Times New Roman"/>
          <w:b/>
          <w:bCs/>
          <w:sz w:val="24"/>
          <w:szCs w:val="24"/>
        </w:rPr>
      </w:pPr>
    </w:p>
    <w:p w:rsidRPr="00786FDE" w:rsidR="003135EA" w:rsidP="00786FDE" w:rsidRDefault="00A5750A" w14:paraId="72DC2DC6" w14:textId="7F418078">
      <w:pPr>
        <w:jc w:val="center"/>
        <w:rPr>
          <w:rFonts w:ascii="Times New Roman" w:hAnsi="Times New Roman" w:cs="Times New Roman"/>
          <w:b/>
          <w:bCs/>
          <w:sz w:val="24"/>
          <w:szCs w:val="24"/>
        </w:rPr>
      </w:pPr>
      <w:r w:rsidRPr="00786FDE">
        <w:rPr>
          <w:rFonts w:ascii="Times New Roman" w:hAnsi="Times New Roman" w:cs="Times New Roman"/>
          <w:b/>
          <w:bCs/>
          <w:sz w:val="24"/>
          <w:szCs w:val="24"/>
        </w:rPr>
        <w:t xml:space="preserve">Etapa: </w:t>
      </w:r>
      <w:r w:rsidRPr="00786FDE" w:rsidR="00F801B0">
        <w:rPr>
          <w:rFonts w:ascii="Times New Roman" w:hAnsi="Times New Roman" w:cs="Times New Roman"/>
          <w:b/>
          <w:bCs/>
          <w:sz w:val="24"/>
          <w:szCs w:val="24"/>
        </w:rPr>
        <w:t>FORMULACIÓN ESTRATEGIA</w:t>
      </w:r>
    </w:p>
    <w:p w:rsidRPr="00786FDE" w:rsidR="00945522" w:rsidP="00945522" w:rsidRDefault="00945522" w14:paraId="6328EB05" w14:textId="5D09D942">
      <w:pPr>
        <w:spacing w:after="0" w:line="240" w:lineRule="auto"/>
        <w:jc w:val="center"/>
        <w:rPr>
          <w:rFonts w:ascii="Times New Roman" w:hAnsi="Times New Roman" w:cs="Times New Roman"/>
          <w:b/>
          <w:bCs/>
          <w:color w:val="D9D9D9" w:themeColor="background1" w:themeShade="D9"/>
          <w:sz w:val="24"/>
          <w:szCs w:val="24"/>
        </w:rPr>
      </w:pPr>
      <w:r w:rsidRPr="00786FDE">
        <w:rPr>
          <w:rFonts w:ascii="Times New Roman" w:hAnsi="Times New Roman" w:cs="Times New Roman"/>
          <w:b/>
          <w:bCs/>
          <w:color w:val="D9D9D9" w:themeColor="background1" w:themeShade="D9"/>
          <w:sz w:val="24"/>
          <w:szCs w:val="24"/>
        </w:rPr>
        <w:t>(la formulación de la estrategia procesualmente asume las fases de un proceso de investigación)</w:t>
      </w:r>
    </w:p>
    <w:p w:rsidRPr="00786FDE" w:rsidR="00251594" w:rsidP="00F801B0" w:rsidRDefault="00625768" w14:paraId="262AE631" w14:textId="53C2B4EE">
      <w:pPr>
        <w:pStyle w:val="Prrafodelista"/>
        <w:numPr>
          <w:ilvl w:val="0"/>
          <w:numId w:val="3"/>
        </w:numPr>
        <w:rPr>
          <w:rFonts w:ascii="Times New Roman" w:hAnsi="Times New Roman" w:cs="Times New Roman"/>
          <w:b/>
          <w:bCs/>
          <w:sz w:val="24"/>
          <w:szCs w:val="24"/>
        </w:rPr>
      </w:pPr>
      <w:r w:rsidRPr="00786FDE">
        <w:rPr>
          <w:rFonts w:ascii="Times New Roman" w:hAnsi="Times New Roman" w:cs="Times New Roman"/>
          <w:b/>
          <w:bCs/>
          <w:sz w:val="24"/>
          <w:szCs w:val="24"/>
        </w:rPr>
        <w:t xml:space="preserve">Fase </w:t>
      </w:r>
      <w:r w:rsidRPr="00786FDE" w:rsidR="003135EA">
        <w:rPr>
          <w:rFonts w:ascii="Times New Roman" w:hAnsi="Times New Roman" w:cs="Times New Roman"/>
          <w:b/>
          <w:bCs/>
          <w:sz w:val="24"/>
          <w:szCs w:val="24"/>
        </w:rPr>
        <w:t xml:space="preserve">Indagación </w:t>
      </w:r>
    </w:p>
    <w:tbl>
      <w:tblPr>
        <w:tblStyle w:val="Tablaconcuadrcula"/>
        <w:tblW w:w="0" w:type="auto"/>
        <w:tblLook w:val="04A0" w:firstRow="1" w:lastRow="0" w:firstColumn="1" w:lastColumn="0" w:noHBand="0" w:noVBand="1"/>
      </w:tblPr>
      <w:tblGrid>
        <w:gridCol w:w="8828"/>
      </w:tblGrid>
      <w:tr w:rsidRPr="00786FDE" w:rsidR="005B5C86" w:rsidTr="005B5C86" w14:paraId="6B6CDF9B" w14:textId="77777777">
        <w:tc>
          <w:tcPr>
            <w:tcW w:w="8828" w:type="dxa"/>
          </w:tcPr>
          <w:p w:rsidRPr="00786FDE" w:rsidR="005B5C86" w:rsidP="005B5C86" w:rsidRDefault="005B5C86" w14:paraId="7E67B3E2" w14:textId="27146F8A">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Fase detonante del reto global articulador:</w:t>
            </w:r>
            <w:r w:rsidRPr="00786FDE">
              <w:rPr>
                <w:rFonts w:ascii="Times New Roman" w:hAnsi="Times New Roman" w:eastAsia="Times New Roman" w:cs="Times New Roman"/>
                <w:sz w:val="24"/>
                <w:szCs w:val="24"/>
                <w:lang w:eastAsia="es-CO"/>
              </w:rPr>
              <w:br/>
            </w:r>
            <w:r w:rsidRPr="00786FDE">
              <w:rPr>
                <w:rFonts w:ascii="Times New Roman" w:hAnsi="Times New Roman" w:eastAsia="Times New Roman" w:cs="Times New Roman"/>
                <w:sz w:val="24"/>
                <w:szCs w:val="24"/>
                <w:lang w:eastAsia="es-CO"/>
              </w:rPr>
              <w:t xml:space="preserve">En esta fase, los estudiantes comenzarán su proceso de exploración a partir del reto global: </w:t>
            </w:r>
            <w:r w:rsidRPr="00786FDE">
              <w:rPr>
                <w:rFonts w:ascii="Times New Roman" w:hAnsi="Times New Roman" w:eastAsia="Times New Roman" w:cs="Times New Roman"/>
                <w:i/>
                <w:iCs/>
                <w:sz w:val="24"/>
                <w:szCs w:val="24"/>
                <w:lang w:eastAsia="es-CO"/>
              </w:rPr>
              <w:t>¿Cómo podemos, como agentes de cambio, diseñar soluciones creativas y sostenibles para proteger la biodiversidad y reducir la contaminación en nuestro entorno, usando STEM+A?</w:t>
            </w:r>
            <w:r w:rsidRPr="00786FDE">
              <w:rPr>
                <w:rFonts w:ascii="Times New Roman" w:hAnsi="Times New Roman" w:eastAsia="Times New Roman" w:cs="Times New Roman"/>
                <w:sz w:val="24"/>
                <w:szCs w:val="24"/>
                <w:lang w:eastAsia="es-CO"/>
              </w:rPr>
              <w:br/>
            </w:r>
            <w:r w:rsidRPr="00786FDE">
              <w:rPr>
                <w:rFonts w:ascii="Times New Roman" w:hAnsi="Times New Roman" w:eastAsia="Times New Roman" w:cs="Times New Roman"/>
                <w:sz w:val="24"/>
                <w:szCs w:val="24"/>
                <w:lang w:eastAsia="es-CO"/>
              </w:rPr>
              <w:t>Este desafío promoverá el desarrollo de habilidades investigativas y pensamiento crítico divergente a través del contacto directo con su contexto.</w:t>
            </w:r>
          </w:p>
        </w:tc>
      </w:tr>
    </w:tbl>
    <w:p w:rsidRPr="00786FDE" w:rsidR="005B5C86" w:rsidP="005B5C86" w:rsidRDefault="005B5C86" w14:paraId="6FA3F868" w14:textId="77777777">
      <w:pPr>
        <w:rPr>
          <w:rFonts w:ascii="Times New Roman" w:hAnsi="Times New Roman" w:cs="Times New Roman"/>
          <w:b/>
          <w:bCs/>
          <w:sz w:val="24"/>
          <w:szCs w:val="24"/>
        </w:rPr>
      </w:pPr>
    </w:p>
    <w:tbl>
      <w:tblPr>
        <w:tblW w:w="0" w:type="auto"/>
        <w:jc w:val="center"/>
        <w:tblCellMar>
          <w:left w:w="70" w:type="dxa"/>
          <w:right w:w="70" w:type="dxa"/>
        </w:tblCellMar>
        <w:tblLook w:val="04A0" w:firstRow="1" w:lastRow="0" w:firstColumn="1" w:lastColumn="0" w:noHBand="0" w:noVBand="1"/>
      </w:tblPr>
      <w:tblGrid>
        <w:gridCol w:w="4101"/>
        <w:gridCol w:w="4717"/>
      </w:tblGrid>
      <w:tr w:rsidRPr="00786FDE" w:rsidR="00935E94" w:rsidTr="00F801B0" w14:paraId="7F3BFF7D"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vAlign w:val="center"/>
            <w:hideMark/>
          </w:tcPr>
          <w:p w:rsidRPr="00786FDE" w:rsidR="00251594" w:rsidP="00251594" w:rsidRDefault="00251594" w14:paraId="5599F9B2" w14:textId="4B6E0DE3">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 xml:space="preserve">Propósito de la fase </w:t>
            </w:r>
          </w:p>
        </w:tc>
        <w:tc>
          <w:tcPr>
            <w:tcW w:w="4717" w:type="dxa"/>
            <w:tcBorders>
              <w:top w:val="single" w:color="auto" w:sz="8" w:space="0"/>
              <w:left w:val="single" w:color="auto" w:sz="8" w:space="0"/>
              <w:bottom w:val="single" w:color="auto" w:sz="8" w:space="0"/>
              <w:right w:val="single" w:color="000000" w:sz="8" w:space="0"/>
            </w:tcBorders>
            <w:shd w:val="clear" w:color="auto" w:fill="auto"/>
            <w:vAlign w:val="center"/>
            <w:hideMark/>
          </w:tcPr>
          <w:p w:rsidRPr="00786FDE" w:rsidR="00251594" w:rsidP="00CC6162" w:rsidRDefault="006468D2" w14:paraId="0F0CF5BD" w14:textId="769DBAE5">
            <w:pPr>
              <w:spacing w:before="100" w:beforeAutospacing="1" w:after="100" w:afterAutospacing="1" w:line="240" w:lineRule="auto"/>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El propósito general de la fase de indagación es fomentar una comprensión profunda y crítica sobre los problemas ambientales actuales, promoviendo la curiosidad, el análisis y la capacidad de cuestionar el impacto de las acciones humanas en el medio ambiente. A través de la indagación, los estudiantes explorarán diversas causas y efectos de la contaminación, formulando preguntas clave que guíen su investigación y aprendizaje, mientras desarrollan habilidades de investigación y resolución de problemas de forma activa y colaborativa.</w:t>
            </w:r>
          </w:p>
        </w:tc>
      </w:tr>
      <w:tr w:rsidRPr="00786FDE" w:rsidR="00F801B0" w:rsidTr="00F801B0" w14:paraId="3F91877C"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vAlign w:val="center"/>
          </w:tcPr>
          <w:p w:rsidRPr="00786FDE" w:rsidR="00F801B0" w:rsidP="00251594" w:rsidRDefault="00F801B0" w14:paraId="1694CD28" w14:textId="248DB1A3">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 xml:space="preserve">Metodología activa de aprendizaje fase de indagación </w:t>
            </w:r>
          </w:p>
        </w:tc>
        <w:tc>
          <w:tcPr>
            <w:tcW w:w="4717" w:type="dxa"/>
            <w:tcBorders>
              <w:top w:val="single" w:color="auto" w:sz="8" w:space="0"/>
              <w:left w:val="single" w:color="auto" w:sz="8" w:space="0"/>
              <w:bottom w:val="single" w:color="auto" w:sz="8" w:space="0"/>
              <w:right w:val="single" w:color="000000" w:sz="8" w:space="0"/>
            </w:tcBorders>
            <w:shd w:val="clear" w:color="auto" w:fill="auto"/>
            <w:vAlign w:val="center"/>
          </w:tcPr>
          <w:p w:rsidRPr="00786FDE" w:rsidR="00F801B0" w:rsidP="005B06F2" w:rsidRDefault="00CC6162" w14:paraId="658F2529" w14:textId="492A0723">
            <w:pPr>
              <w:spacing w:before="100" w:beforeAutospacing="1" w:after="100" w:afterAutospacing="1" w:line="240" w:lineRule="auto"/>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El propósito de la metodología de </w:t>
            </w:r>
            <w:r w:rsidRPr="00786FDE">
              <w:rPr>
                <w:rFonts w:ascii="Times New Roman" w:hAnsi="Times New Roman" w:eastAsia="Times New Roman" w:cs="Times New Roman"/>
                <w:b/>
                <w:bCs/>
                <w:sz w:val="24"/>
                <w:szCs w:val="24"/>
                <w:lang w:eastAsia="es-CO"/>
              </w:rPr>
              <w:t>Aprendizaje Basado en Retos (ABR)</w:t>
            </w:r>
            <w:r w:rsidRPr="00786FDE">
              <w:rPr>
                <w:rFonts w:ascii="Times New Roman" w:hAnsi="Times New Roman" w:eastAsia="Times New Roman" w:cs="Times New Roman"/>
                <w:sz w:val="24"/>
                <w:szCs w:val="24"/>
                <w:lang w:eastAsia="es-CO"/>
              </w:rPr>
              <w:t xml:space="preserve"> en esta fase es involucrar a los estudiante</w:t>
            </w:r>
            <w:r w:rsidRPr="00786FDE" w:rsidR="005B06F2">
              <w:rPr>
                <w:rFonts w:ascii="Times New Roman" w:hAnsi="Times New Roman" w:eastAsia="Times New Roman" w:cs="Times New Roman"/>
                <w:sz w:val="24"/>
                <w:szCs w:val="24"/>
                <w:lang w:eastAsia="es-CO"/>
              </w:rPr>
              <w:t>s en la identificación de la biodiversidad</w:t>
            </w:r>
            <w:r w:rsidRPr="00786FDE" w:rsidR="00354827">
              <w:rPr>
                <w:rFonts w:ascii="Times New Roman" w:hAnsi="Times New Roman" w:eastAsia="Times New Roman" w:cs="Times New Roman"/>
                <w:sz w:val="24"/>
                <w:szCs w:val="24"/>
                <w:lang w:eastAsia="es-CO"/>
              </w:rPr>
              <w:t xml:space="preserve"> y las fuentes de contaminación</w:t>
            </w:r>
            <w:r w:rsidRPr="00786FDE" w:rsidR="005B06F2">
              <w:rPr>
                <w:rFonts w:ascii="Times New Roman" w:hAnsi="Times New Roman" w:eastAsia="Times New Roman" w:cs="Times New Roman"/>
                <w:sz w:val="24"/>
                <w:szCs w:val="24"/>
                <w:lang w:eastAsia="es-CO"/>
              </w:rPr>
              <w:t xml:space="preserve"> de su entorno</w:t>
            </w:r>
            <w:r w:rsidRPr="00786FDE">
              <w:rPr>
                <w:rFonts w:ascii="Times New Roman" w:hAnsi="Times New Roman" w:eastAsia="Times New Roman" w:cs="Times New Roman"/>
                <w:sz w:val="24"/>
                <w:szCs w:val="24"/>
                <w:lang w:eastAsia="es-CO"/>
              </w:rPr>
              <w:t xml:space="preserve">, permitiéndoles investigar, analizar y proponer soluciones innovadoras a partir de un enfoque interdisciplinario. </w:t>
            </w:r>
          </w:p>
        </w:tc>
      </w:tr>
      <w:tr w:rsidRPr="00786FDE" w:rsidR="00251594" w:rsidTr="00F801B0" w14:paraId="433309D6"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251594" w:rsidP="00251594" w:rsidRDefault="00251594" w14:paraId="71AD50C9" w14:textId="4DDFFAFE">
            <w:pPr>
              <w:spacing w:after="0" w:line="240" w:lineRule="auto"/>
              <w:rPr>
                <w:rFonts w:ascii="Times New Roman" w:hAnsi="Times New Roman" w:eastAsia="Times New Roman" w:cs="Times New Roman"/>
                <w:b/>
                <w:bCs/>
                <w:color w:val="000000"/>
                <w:sz w:val="24"/>
                <w:szCs w:val="24"/>
                <w:highlight w:val="yellow"/>
                <w:lang w:eastAsia="es-CO"/>
              </w:rPr>
            </w:pPr>
            <w:r w:rsidRPr="00786FDE">
              <w:rPr>
                <w:rFonts w:ascii="Times New Roman" w:hAnsi="Times New Roman" w:eastAsia="Times New Roman" w:cs="Times New Roman"/>
                <w:b/>
                <w:bCs/>
                <w:color w:val="000000"/>
                <w:sz w:val="24"/>
                <w:szCs w:val="24"/>
                <w:highlight w:val="yellow"/>
                <w:lang w:eastAsia="es-CO"/>
              </w:rPr>
              <w:t>Propósito S</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251594" w:rsidP="00251594" w:rsidRDefault="00CC6162" w14:paraId="21011FF0" w14:textId="2C9251B0">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Explorar los efectos de la contaminación en los ecosistemas, investigando cómo diferentes contaminantes afectan a la biodiversidad y la calidad del aire y del agua.</w:t>
            </w:r>
          </w:p>
        </w:tc>
      </w:tr>
      <w:tr w:rsidRPr="00786FDE" w:rsidR="00251594" w:rsidTr="00F801B0" w14:paraId="160096AD"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251594" w:rsidP="00251594" w:rsidRDefault="00251594" w14:paraId="4CE2D290" w14:textId="65544A92">
            <w:pPr>
              <w:spacing w:after="0" w:line="240" w:lineRule="auto"/>
              <w:rPr>
                <w:rFonts w:ascii="Times New Roman" w:hAnsi="Times New Roman" w:eastAsia="Times New Roman" w:cs="Times New Roman"/>
                <w:b/>
                <w:bCs/>
                <w:color w:val="000000"/>
                <w:sz w:val="24"/>
                <w:szCs w:val="24"/>
                <w:highlight w:val="yellow"/>
                <w:lang w:eastAsia="es-CO"/>
              </w:rPr>
            </w:pPr>
            <w:r w:rsidRPr="00786FDE">
              <w:rPr>
                <w:rFonts w:ascii="Times New Roman" w:hAnsi="Times New Roman" w:eastAsia="Times New Roman" w:cs="Times New Roman"/>
                <w:b/>
                <w:bCs/>
                <w:color w:val="000000"/>
                <w:sz w:val="24"/>
                <w:szCs w:val="24"/>
                <w:highlight w:val="yellow"/>
                <w:lang w:eastAsia="es-CO"/>
              </w:rPr>
              <w:t>Propósito T</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251594" w:rsidP="00CC6162" w:rsidRDefault="00CC6162" w14:paraId="34B4C544" w14:textId="3AF9C8FB">
            <w:pPr>
              <w:spacing w:before="100" w:beforeAutospacing="1" w:after="100" w:afterAutospacing="1"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Investigar algunas tecnologías actuales que se utilizan para monitorear y reducir la contaminación, como sensores de calidad del aire, tecnologías de purificación del agua y métodos de reciclaje avanzado.</w:t>
            </w:r>
          </w:p>
        </w:tc>
      </w:tr>
      <w:tr w:rsidRPr="00786FDE" w:rsidR="00CC6162" w:rsidTr="00F801B0" w14:paraId="4FA90BC5"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CC6162" w:rsidP="00CC6162" w:rsidRDefault="00CC6162" w14:paraId="1EE58023" w14:textId="1F6327F6">
            <w:pPr>
              <w:spacing w:after="0" w:line="240" w:lineRule="auto"/>
              <w:rPr>
                <w:rFonts w:ascii="Times New Roman" w:hAnsi="Times New Roman" w:eastAsia="Times New Roman" w:cs="Times New Roman"/>
                <w:b/>
                <w:bCs/>
                <w:color w:val="000000"/>
                <w:sz w:val="24"/>
                <w:szCs w:val="24"/>
                <w:highlight w:val="yellow"/>
                <w:lang w:eastAsia="es-CO"/>
              </w:rPr>
            </w:pPr>
            <w:r w:rsidRPr="00786FDE">
              <w:rPr>
                <w:rFonts w:ascii="Times New Roman" w:hAnsi="Times New Roman" w:eastAsia="Times New Roman" w:cs="Times New Roman"/>
                <w:b/>
                <w:bCs/>
                <w:color w:val="000000"/>
                <w:sz w:val="24"/>
                <w:szCs w:val="24"/>
                <w:highlight w:val="yellow"/>
                <w:lang w:eastAsia="es-CO"/>
              </w:rPr>
              <w:t>Propósito E</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CC6162" w:rsidP="00CC6162" w:rsidRDefault="00CC6162" w14:paraId="65718931" w14:textId="1595CE78">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Indagar sobre algunas soluciones tecnológicas y de ingeniería innovadoras que se están desarrollando para prevenir y mitigar los efectos de la contaminación, como la creación de vehículos eléctricos, filtros de aire y sistemas de energía renovable.</w:t>
            </w:r>
          </w:p>
        </w:tc>
      </w:tr>
      <w:tr w:rsidRPr="00786FDE" w:rsidR="00CC6162" w:rsidTr="00F801B0" w14:paraId="3A066E74"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CC6162" w:rsidP="00CC6162" w:rsidRDefault="00CC6162" w14:paraId="006685FD" w14:textId="4DEA68D3">
            <w:pPr>
              <w:spacing w:after="0" w:line="240" w:lineRule="auto"/>
              <w:rPr>
                <w:rFonts w:ascii="Times New Roman" w:hAnsi="Times New Roman" w:eastAsia="Times New Roman" w:cs="Times New Roman"/>
                <w:b/>
                <w:bCs/>
                <w:color w:val="000000"/>
                <w:sz w:val="24"/>
                <w:szCs w:val="24"/>
                <w:highlight w:val="yellow"/>
                <w:lang w:eastAsia="es-CO"/>
              </w:rPr>
            </w:pPr>
            <w:r w:rsidRPr="00786FDE">
              <w:rPr>
                <w:rFonts w:ascii="Times New Roman" w:hAnsi="Times New Roman" w:eastAsia="Times New Roman" w:cs="Times New Roman"/>
                <w:b/>
                <w:bCs/>
                <w:color w:val="000000"/>
                <w:sz w:val="24"/>
                <w:szCs w:val="24"/>
                <w:highlight w:val="yellow"/>
                <w:lang w:eastAsia="es-CO"/>
              </w:rPr>
              <w:t>Propósito M</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CC6162" w:rsidP="00CC6162" w:rsidRDefault="00CC6162" w14:paraId="782EE4A4" w14:textId="1A3F1E7A">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Aplicar conceptos matemáticos para analizar datos sobre la contaminación, como las estadísticas sobre la separación y manejo de los residuos sólidos dentro de los hogares del contexto.</w:t>
            </w:r>
          </w:p>
        </w:tc>
      </w:tr>
      <w:tr w:rsidRPr="00786FDE" w:rsidR="00CC6162" w:rsidTr="00F801B0" w14:paraId="6D5DC299" w14:textId="77777777">
        <w:trPr>
          <w:trHeight w:val="465"/>
          <w:jc w:val="center"/>
        </w:trPr>
        <w:tc>
          <w:tcPr>
            <w:tcW w:w="4101" w:type="dxa"/>
            <w:tcBorders>
              <w:top w:val="nil"/>
              <w:left w:val="single" w:color="auto" w:sz="8" w:space="0"/>
              <w:bottom w:val="single" w:color="auto" w:sz="8" w:space="0"/>
              <w:right w:val="single" w:color="auto" w:sz="8" w:space="0"/>
            </w:tcBorders>
            <w:shd w:val="clear" w:color="auto" w:fill="auto"/>
            <w:noWrap/>
          </w:tcPr>
          <w:p w:rsidRPr="00786FDE" w:rsidR="00CC6162" w:rsidP="00CC6162" w:rsidRDefault="00CC6162" w14:paraId="3BC56894" w14:textId="652B0EEF">
            <w:pPr>
              <w:spacing w:after="0" w:line="240" w:lineRule="auto"/>
              <w:rPr>
                <w:rFonts w:ascii="Times New Roman" w:hAnsi="Times New Roman" w:eastAsia="Times New Roman" w:cs="Times New Roman"/>
                <w:b/>
                <w:bCs/>
                <w:color w:val="000000"/>
                <w:sz w:val="24"/>
                <w:szCs w:val="24"/>
                <w:highlight w:val="yellow"/>
                <w:lang w:eastAsia="es-CO"/>
              </w:rPr>
            </w:pPr>
            <w:r w:rsidRPr="00786FDE">
              <w:rPr>
                <w:rFonts w:ascii="Times New Roman" w:hAnsi="Times New Roman" w:eastAsia="Times New Roman" w:cs="Times New Roman"/>
                <w:b/>
                <w:bCs/>
                <w:color w:val="000000"/>
                <w:sz w:val="24"/>
                <w:szCs w:val="24"/>
                <w:highlight w:val="yellow"/>
                <w:lang w:eastAsia="es-CO"/>
              </w:rPr>
              <w:t>Propósito +</w:t>
            </w:r>
            <w:r w:rsidRPr="00786FDE" w:rsidR="007C4281">
              <w:rPr>
                <w:rFonts w:ascii="Times New Roman" w:hAnsi="Times New Roman" w:eastAsia="Times New Roman" w:cs="Times New Roman"/>
                <w:b/>
                <w:bCs/>
                <w:color w:val="000000"/>
                <w:sz w:val="24"/>
                <w:szCs w:val="24"/>
                <w:highlight w:val="yellow"/>
                <w:lang w:eastAsia="es-CO"/>
              </w:rPr>
              <w:t>A</w:t>
            </w:r>
          </w:p>
        </w:tc>
        <w:tc>
          <w:tcPr>
            <w:tcW w:w="4717" w:type="dxa"/>
            <w:tcBorders>
              <w:top w:val="single" w:color="auto" w:sz="8" w:space="0"/>
              <w:left w:val="nil"/>
              <w:bottom w:val="single" w:color="auto" w:sz="8" w:space="0"/>
              <w:right w:val="single" w:color="000000" w:sz="8" w:space="0"/>
            </w:tcBorders>
            <w:shd w:val="clear" w:color="auto" w:fill="auto"/>
            <w:noWrap/>
          </w:tcPr>
          <w:p w:rsidRPr="00786FDE" w:rsidR="00CC6162" w:rsidP="007C4281" w:rsidRDefault="007C4281" w14:paraId="1F49CD82" w14:textId="18B20741">
            <w:pPr>
              <w:spacing w:before="100" w:beforeAutospacing="1" w:after="100" w:afterAutospacing="1"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Indagar el uso del arte como una forma de sensibilizar y expresar la importancia de la conservación del medio ambiente.</w:t>
            </w:r>
          </w:p>
        </w:tc>
      </w:tr>
    </w:tbl>
    <w:p w:rsidRPr="00786FDE" w:rsidR="00251594" w:rsidP="00706118" w:rsidRDefault="00251594" w14:paraId="092CEF59" w14:textId="77777777">
      <w:pPr>
        <w:ind w:left="720"/>
        <w:rPr>
          <w:rFonts w:ascii="Times New Roman" w:hAnsi="Times New Roman" w:cs="Times New Roman"/>
          <w:b/>
          <w:bCs/>
          <w:sz w:val="24"/>
          <w:szCs w:val="24"/>
        </w:rPr>
      </w:pPr>
    </w:p>
    <w:p w:rsidRPr="00786FDE" w:rsidR="003A24A2" w:rsidP="003A24A2" w:rsidRDefault="003A24A2" w14:paraId="707B4F2D" w14:textId="5562EAB4">
      <w:pPr>
        <w:rPr>
          <w:rFonts w:ascii="Times New Roman" w:hAnsi="Times New Roman" w:cs="Times New Roman"/>
          <w:b/>
          <w:bCs/>
          <w:sz w:val="24"/>
          <w:szCs w:val="24"/>
        </w:rPr>
      </w:pPr>
      <w:r w:rsidRPr="00786FDE">
        <w:rPr>
          <w:rFonts w:ascii="Times New Roman" w:hAnsi="Times New Roman" w:cs="Times New Roman"/>
          <w:b/>
          <w:bCs/>
          <w:sz w:val="24"/>
          <w:szCs w:val="24"/>
        </w:rPr>
        <w:t xml:space="preserve">Matriz de planificación </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1022"/>
        <w:gridCol w:w="2255"/>
        <w:gridCol w:w="2726"/>
        <w:gridCol w:w="1021"/>
        <w:gridCol w:w="304"/>
        <w:gridCol w:w="150"/>
        <w:gridCol w:w="150"/>
        <w:gridCol w:w="150"/>
        <w:gridCol w:w="150"/>
        <w:gridCol w:w="150"/>
        <w:gridCol w:w="150"/>
        <w:gridCol w:w="150"/>
        <w:gridCol w:w="150"/>
        <w:gridCol w:w="150"/>
        <w:gridCol w:w="150"/>
      </w:tblGrid>
      <w:tr w:rsidRPr="00786FDE" w:rsidR="00F65F05" w:rsidTr="00F65F05" w14:paraId="6BDDAD24" w14:textId="77777777">
        <w:trPr>
          <w:trHeight w:val="300"/>
        </w:trPr>
        <w:tc>
          <w:tcPr>
            <w:tcW w:w="679" w:type="pct"/>
            <w:shd w:val="clear" w:color="auto" w:fill="ACB9CA" w:themeFill="text2" w:themeFillTint="66"/>
            <w:noWrap/>
            <w:vAlign w:val="center"/>
          </w:tcPr>
          <w:p w:rsidRPr="00786FDE" w:rsidR="003A24A2" w:rsidP="003A24A2" w:rsidRDefault="003A24A2" w14:paraId="535B050B" w14:textId="5E5CC135">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Actividad</w:t>
            </w:r>
          </w:p>
        </w:tc>
        <w:tc>
          <w:tcPr>
            <w:tcW w:w="232" w:type="pct"/>
            <w:shd w:val="clear" w:color="auto" w:fill="ACB9CA" w:themeFill="text2" w:themeFillTint="66"/>
            <w:noWrap/>
            <w:vAlign w:val="center"/>
          </w:tcPr>
          <w:p w:rsidRPr="00786FDE" w:rsidR="003A24A2" w:rsidP="005C6FC5" w:rsidRDefault="003A24A2" w14:paraId="65DD4E96" w14:textId="6A063F75">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Competencia</w:t>
            </w:r>
          </w:p>
        </w:tc>
        <w:tc>
          <w:tcPr>
            <w:tcW w:w="2702" w:type="pct"/>
            <w:shd w:val="clear" w:color="auto" w:fill="ACB9CA" w:themeFill="text2" w:themeFillTint="66"/>
            <w:noWrap/>
            <w:vAlign w:val="center"/>
          </w:tcPr>
          <w:p w:rsidRPr="00786FDE" w:rsidR="003A24A2" w:rsidP="003A24A2" w:rsidRDefault="003A24A2" w14:paraId="761CB74A" w14:textId="0426A158">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Resultado de aprendizaje STEM+</w:t>
            </w:r>
          </w:p>
        </w:tc>
        <w:tc>
          <w:tcPr>
            <w:tcW w:w="422" w:type="pct"/>
            <w:shd w:val="clear" w:color="auto" w:fill="ACB9CA" w:themeFill="text2" w:themeFillTint="66"/>
            <w:noWrap/>
            <w:vAlign w:val="center"/>
          </w:tcPr>
          <w:p w:rsidRPr="00786FDE" w:rsidR="003A24A2" w:rsidP="003A24A2" w:rsidRDefault="003A24A2" w14:paraId="46B09A2D" w14:textId="737B14C1">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 xml:space="preserve">área </w:t>
            </w:r>
            <w:r w:rsidRPr="00786FDE" w:rsidR="004A16F9">
              <w:rPr>
                <w:rFonts w:ascii="Times New Roman" w:hAnsi="Times New Roman" w:cs="Times New Roman"/>
                <w:b/>
                <w:bCs/>
                <w:sz w:val="24"/>
                <w:szCs w:val="24"/>
              </w:rPr>
              <w:t xml:space="preserve">o asignatura </w:t>
            </w:r>
            <w:r w:rsidRPr="00786FDE">
              <w:rPr>
                <w:rFonts w:ascii="Times New Roman" w:hAnsi="Times New Roman" w:cs="Times New Roman"/>
                <w:b/>
                <w:bCs/>
                <w:sz w:val="24"/>
                <w:szCs w:val="24"/>
              </w:rPr>
              <w:t>involucrada</w:t>
            </w:r>
          </w:p>
        </w:tc>
        <w:tc>
          <w:tcPr>
            <w:tcW w:w="966" w:type="pct"/>
            <w:gridSpan w:val="11"/>
            <w:shd w:val="clear" w:color="auto" w:fill="ACB9CA" w:themeFill="text2" w:themeFillTint="66"/>
            <w:noWrap/>
            <w:vAlign w:val="center"/>
          </w:tcPr>
          <w:p w:rsidRPr="00786FDE" w:rsidR="003A24A2" w:rsidP="003A24A2" w:rsidRDefault="003A24A2" w14:paraId="553EF8DA" w14:textId="2D4EF278">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 xml:space="preserve">Planificación semanal </w:t>
            </w:r>
          </w:p>
        </w:tc>
      </w:tr>
      <w:tr w:rsidRPr="00786FDE" w:rsidR="00F65F05" w:rsidTr="00F65F05" w14:paraId="5E322EF5" w14:textId="77777777">
        <w:trPr>
          <w:trHeight w:val="300"/>
        </w:trPr>
        <w:tc>
          <w:tcPr>
            <w:tcW w:w="679" w:type="pct"/>
            <w:shd w:val="clear" w:color="000000" w:fill="DDEBF7"/>
            <w:noWrap/>
            <w:vAlign w:val="bottom"/>
            <w:hideMark/>
          </w:tcPr>
          <w:p w:rsidRPr="00786FDE" w:rsidR="00A30641" w:rsidP="00251594" w:rsidRDefault="00F65F05" w14:paraId="0FA5FD58" w14:textId="4A719D75">
            <w:pPr>
              <w:spacing w:after="0" w:line="240" w:lineRule="auto"/>
              <w:rPr>
                <w:rFonts w:ascii="Times New Roman" w:hAnsi="Times New Roman" w:cs="Times New Roman"/>
                <w:b/>
                <w:sz w:val="24"/>
                <w:szCs w:val="24"/>
                <w:lang w:eastAsia="es-CO"/>
              </w:rPr>
            </w:pPr>
            <w:r w:rsidRPr="00786FDE">
              <w:rPr>
                <w:rFonts w:ascii="Times New Roman" w:hAnsi="Times New Roman" w:eastAsia="Times New Roman" w:cs="Times New Roman"/>
                <w:b/>
                <w:bCs/>
                <w:sz w:val="24"/>
                <w:szCs w:val="24"/>
                <w:lang w:eastAsia="es-CO"/>
              </w:rPr>
              <w:t xml:space="preserve">Actividad 1: </w:t>
            </w:r>
            <w:r w:rsidRPr="00786FDE">
              <w:rPr>
                <w:rFonts w:ascii="Times New Roman" w:hAnsi="Times New Roman" w:cs="Times New Roman"/>
                <w:b/>
                <w:sz w:val="24"/>
                <w:szCs w:val="24"/>
                <w:lang w:eastAsia="es-CO"/>
              </w:rPr>
              <w:t>Exploradores de la Naturaleza</w:t>
            </w:r>
          </w:p>
          <w:p w:rsidRPr="00786FDE" w:rsidR="005C6FC5" w:rsidP="00251594" w:rsidRDefault="005C6FC5" w14:paraId="03B27F48" w14:textId="71C9953D">
            <w:pPr>
              <w:spacing w:after="0" w:line="240" w:lineRule="auto"/>
              <w:rPr>
                <w:rFonts w:ascii="Times New Roman" w:hAnsi="Times New Roman" w:cs="Times New Roman"/>
                <w:b/>
                <w:sz w:val="24"/>
                <w:szCs w:val="24"/>
                <w:lang w:eastAsia="es-CO"/>
              </w:rPr>
            </w:pPr>
          </w:p>
          <w:p w:rsidRPr="00786FDE" w:rsidR="005C6FC5" w:rsidP="00251594" w:rsidRDefault="005C6FC5" w14:paraId="5D6F4C2E" w14:textId="11CA66D7">
            <w:pPr>
              <w:spacing w:after="0" w:line="240" w:lineRule="auto"/>
              <w:rPr>
                <w:rFonts w:ascii="Times New Roman" w:hAnsi="Times New Roman" w:cs="Times New Roman"/>
                <w:b/>
                <w:sz w:val="24"/>
                <w:szCs w:val="24"/>
                <w:lang w:eastAsia="es-CO"/>
              </w:rPr>
            </w:pPr>
          </w:p>
          <w:p w:rsidRPr="00786FDE" w:rsidR="005C6FC5" w:rsidP="00251594" w:rsidRDefault="005C6FC5" w14:paraId="1CD80FB0" w14:textId="27DE94A7">
            <w:pPr>
              <w:spacing w:after="0" w:line="240" w:lineRule="auto"/>
              <w:rPr>
                <w:rFonts w:ascii="Times New Roman" w:hAnsi="Times New Roman" w:cs="Times New Roman"/>
                <w:b/>
                <w:sz w:val="24"/>
                <w:szCs w:val="24"/>
                <w:lang w:eastAsia="es-CO"/>
              </w:rPr>
            </w:pPr>
          </w:p>
          <w:p w:rsidRPr="00786FDE" w:rsidR="005C6FC5" w:rsidP="00251594" w:rsidRDefault="005C6FC5" w14:paraId="20F9899C" w14:textId="2020EF54">
            <w:pPr>
              <w:spacing w:after="0" w:line="240" w:lineRule="auto"/>
              <w:rPr>
                <w:rFonts w:ascii="Times New Roman" w:hAnsi="Times New Roman" w:cs="Times New Roman"/>
                <w:b/>
                <w:sz w:val="24"/>
                <w:szCs w:val="24"/>
                <w:lang w:eastAsia="es-CO"/>
              </w:rPr>
            </w:pPr>
          </w:p>
          <w:p w:rsidRPr="00786FDE" w:rsidR="005C6FC5" w:rsidP="00251594" w:rsidRDefault="005C6FC5" w14:paraId="2A8A3233" w14:textId="12B48959">
            <w:pPr>
              <w:spacing w:after="0" w:line="240" w:lineRule="auto"/>
              <w:rPr>
                <w:rFonts w:ascii="Times New Roman" w:hAnsi="Times New Roman" w:cs="Times New Roman"/>
                <w:b/>
                <w:sz w:val="24"/>
                <w:szCs w:val="24"/>
                <w:lang w:eastAsia="es-CO"/>
              </w:rPr>
            </w:pPr>
          </w:p>
          <w:p w:rsidRPr="00786FDE" w:rsidR="005C6FC5" w:rsidP="00251594" w:rsidRDefault="005C6FC5" w14:paraId="3305E55D" w14:textId="043CE5F3">
            <w:pPr>
              <w:spacing w:after="0" w:line="240" w:lineRule="auto"/>
              <w:rPr>
                <w:rFonts w:ascii="Times New Roman" w:hAnsi="Times New Roman" w:cs="Times New Roman"/>
                <w:b/>
                <w:sz w:val="24"/>
                <w:szCs w:val="24"/>
                <w:lang w:eastAsia="es-CO"/>
              </w:rPr>
            </w:pPr>
          </w:p>
          <w:p w:rsidRPr="00786FDE" w:rsidR="005C6FC5" w:rsidP="00251594" w:rsidRDefault="005C6FC5" w14:paraId="2F4E417E" w14:textId="68334AAC">
            <w:pPr>
              <w:spacing w:after="0" w:line="240" w:lineRule="auto"/>
              <w:rPr>
                <w:rFonts w:ascii="Times New Roman" w:hAnsi="Times New Roman" w:cs="Times New Roman"/>
                <w:b/>
                <w:sz w:val="24"/>
                <w:szCs w:val="24"/>
                <w:lang w:eastAsia="es-CO"/>
              </w:rPr>
            </w:pPr>
          </w:p>
          <w:p w:rsidRPr="00786FDE" w:rsidR="005C6FC5" w:rsidP="00251594" w:rsidRDefault="005C6FC5" w14:paraId="12C4A8C4" w14:textId="1D8B197C">
            <w:pPr>
              <w:spacing w:after="0" w:line="240" w:lineRule="auto"/>
              <w:rPr>
                <w:rFonts w:ascii="Times New Roman" w:hAnsi="Times New Roman" w:cs="Times New Roman"/>
                <w:b/>
                <w:sz w:val="24"/>
                <w:szCs w:val="24"/>
                <w:lang w:eastAsia="es-CO"/>
              </w:rPr>
            </w:pPr>
          </w:p>
          <w:p w:rsidRPr="00786FDE" w:rsidR="005C6FC5" w:rsidP="00251594" w:rsidRDefault="005C6FC5" w14:paraId="7C5D58F3" w14:textId="242A573E">
            <w:pPr>
              <w:spacing w:after="0" w:line="240" w:lineRule="auto"/>
              <w:rPr>
                <w:rFonts w:ascii="Times New Roman" w:hAnsi="Times New Roman" w:cs="Times New Roman"/>
                <w:b/>
                <w:sz w:val="24"/>
                <w:szCs w:val="24"/>
                <w:lang w:eastAsia="es-CO"/>
              </w:rPr>
            </w:pPr>
          </w:p>
          <w:p w:rsidRPr="00786FDE" w:rsidR="005C6FC5" w:rsidP="00251594" w:rsidRDefault="005C6FC5" w14:paraId="0761ADD5" w14:textId="495682B8">
            <w:pPr>
              <w:spacing w:after="0" w:line="240" w:lineRule="auto"/>
              <w:rPr>
                <w:rFonts w:ascii="Times New Roman" w:hAnsi="Times New Roman" w:cs="Times New Roman"/>
                <w:b/>
                <w:sz w:val="24"/>
                <w:szCs w:val="24"/>
                <w:lang w:eastAsia="es-CO"/>
              </w:rPr>
            </w:pPr>
          </w:p>
          <w:p w:rsidRPr="00786FDE" w:rsidR="005C6FC5" w:rsidP="00251594" w:rsidRDefault="005C6FC5" w14:paraId="16E1AB7B" w14:textId="77777777">
            <w:pPr>
              <w:spacing w:after="0" w:line="240" w:lineRule="auto"/>
              <w:rPr>
                <w:rFonts w:ascii="Times New Roman" w:hAnsi="Times New Roman" w:eastAsia="Times New Roman" w:cs="Times New Roman"/>
                <w:b/>
                <w:bCs/>
                <w:sz w:val="24"/>
                <w:szCs w:val="24"/>
                <w:lang w:eastAsia="es-CO"/>
              </w:rPr>
            </w:pPr>
          </w:p>
          <w:p w:rsidRPr="00786FDE" w:rsidR="00A30641" w:rsidP="00251594" w:rsidRDefault="00A30641" w14:paraId="6311E60F" w14:textId="77777777">
            <w:pPr>
              <w:spacing w:after="0" w:line="240" w:lineRule="auto"/>
              <w:rPr>
                <w:rFonts w:ascii="Times New Roman" w:hAnsi="Times New Roman" w:eastAsia="Times New Roman" w:cs="Times New Roman"/>
                <w:b/>
                <w:bCs/>
                <w:sz w:val="24"/>
                <w:szCs w:val="24"/>
                <w:lang w:eastAsia="es-CO"/>
              </w:rPr>
            </w:pPr>
          </w:p>
          <w:p w:rsidRPr="00786FDE" w:rsidR="00A30641" w:rsidP="00251594" w:rsidRDefault="00A30641" w14:paraId="49CBF509" w14:textId="77777777">
            <w:pPr>
              <w:spacing w:after="0" w:line="240" w:lineRule="auto"/>
              <w:rPr>
                <w:rFonts w:ascii="Times New Roman" w:hAnsi="Times New Roman" w:eastAsia="Times New Roman" w:cs="Times New Roman"/>
                <w:b/>
                <w:bCs/>
                <w:sz w:val="24"/>
                <w:szCs w:val="24"/>
                <w:lang w:eastAsia="es-CO"/>
              </w:rPr>
            </w:pPr>
          </w:p>
          <w:p w:rsidRPr="00786FDE" w:rsidR="00A30641" w:rsidP="00251594" w:rsidRDefault="00A30641" w14:paraId="58B93FE6" w14:textId="77777777">
            <w:pPr>
              <w:spacing w:after="0" w:line="240" w:lineRule="auto"/>
              <w:rPr>
                <w:rFonts w:ascii="Times New Roman" w:hAnsi="Times New Roman" w:eastAsia="Times New Roman" w:cs="Times New Roman"/>
                <w:b/>
                <w:bCs/>
                <w:sz w:val="24"/>
                <w:szCs w:val="24"/>
                <w:lang w:eastAsia="es-CO"/>
              </w:rPr>
            </w:pPr>
          </w:p>
          <w:p w:rsidRPr="00786FDE" w:rsidR="00A30641" w:rsidP="00251594" w:rsidRDefault="00A30641" w14:paraId="6F19DA6E" w14:textId="77777777">
            <w:pPr>
              <w:spacing w:after="0" w:line="240" w:lineRule="auto"/>
              <w:rPr>
                <w:rFonts w:ascii="Times New Roman" w:hAnsi="Times New Roman" w:eastAsia="Times New Roman" w:cs="Times New Roman"/>
                <w:b/>
                <w:bCs/>
                <w:sz w:val="24"/>
                <w:szCs w:val="24"/>
                <w:lang w:eastAsia="es-CO"/>
              </w:rPr>
            </w:pPr>
          </w:p>
          <w:p w:rsidRPr="00786FDE" w:rsidR="00A30641" w:rsidP="00251594" w:rsidRDefault="00A30641" w14:paraId="4AC02667" w14:textId="77777777">
            <w:pPr>
              <w:spacing w:after="0" w:line="240" w:lineRule="auto"/>
              <w:rPr>
                <w:rFonts w:ascii="Times New Roman" w:hAnsi="Times New Roman" w:eastAsia="Times New Roman" w:cs="Times New Roman"/>
                <w:b/>
                <w:bCs/>
                <w:sz w:val="24"/>
                <w:szCs w:val="24"/>
                <w:lang w:eastAsia="es-CO"/>
              </w:rPr>
            </w:pPr>
          </w:p>
          <w:p w:rsidRPr="00786FDE" w:rsidR="00A30641" w:rsidP="00251594" w:rsidRDefault="00A30641" w14:paraId="176B03E9" w14:textId="4DDDA2EC">
            <w:pPr>
              <w:spacing w:after="0" w:line="240" w:lineRule="auto"/>
              <w:rPr>
                <w:rFonts w:ascii="Times New Roman" w:hAnsi="Times New Roman" w:eastAsia="Times New Roman" w:cs="Times New Roman"/>
                <w:color w:val="808080"/>
                <w:sz w:val="24"/>
                <w:szCs w:val="24"/>
                <w:lang w:eastAsia="es-CO"/>
              </w:rPr>
            </w:pPr>
          </w:p>
        </w:tc>
        <w:tc>
          <w:tcPr>
            <w:tcW w:w="232" w:type="pct"/>
            <w:shd w:val="clear" w:color="000000" w:fill="DDEBF7"/>
            <w:noWrap/>
            <w:vAlign w:val="bottom"/>
          </w:tcPr>
          <w:p w:rsidRPr="00786FDE" w:rsidR="005C6FC5" w:rsidP="00F65F05" w:rsidRDefault="00F65F05" w14:paraId="64927EC3" w14:textId="5A84E198">
            <w:p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Aprender a trabajar en equipos interdisciplinarios, colaborando y compartiendo conocimientos en retos.</w:t>
            </w:r>
          </w:p>
          <w:p w:rsidRPr="00786FDE" w:rsidR="00F65F05" w:rsidP="00F65F05" w:rsidRDefault="00F65F05" w14:paraId="44507029" w14:textId="55904889">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la capacidad de comprender y aplicar conceptos científicos y matemáticos en situaciones cotidianas y de la vida real.</w:t>
            </w:r>
          </w:p>
          <w:p w:rsidRPr="00786FDE" w:rsidR="00F65F05" w:rsidP="00F65F05" w:rsidRDefault="00F65F05" w14:paraId="55999D2A"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Desarrollar la capacidad para expresar ideas y conceptos de manera clara y comprensible, </w:t>
            </w:r>
            <w:r w:rsidRPr="00786FDE">
              <w:rPr>
                <w:rFonts w:ascii="Times New Roman" w:hAnsi="Times New Roman" w:eastAsia="Times New Roman" w:cs="Times New Roman"/>
                <w:sz w:val="24"/>
                <w:szCs w:val="24"/>
                <w:lang w:eastAsia="es-CO"/>
              </w:rPr>
              <w:t>tanto oralmente como por escrito.</w:t>
            </w:r>
          </w:p>
          <w:p w:rsidRPr="00786FDE" w:rsidR="00F65F05" w:rsidP="00F65F05" w:rsidRDefault="00F65F05" w14:paraId="1B3B863D" w14:textId="77777777">
            <w:pPr>
              <w:spacing w:before="100" w:beforeAutospacing="1" w:after="100" w:afterAutospacing="1"/>
              <w:rPr>
                <w:rFonts w:ascii="Times New Roman" w:hAnsi="Times New Roman" w:eastAsia="Times New Roman" w:cs="Times New Roman"/>
                <w:sz w:val="24"/>
                <w:szCs w:val="24"/>
                <w:lang w:eastAsia="es-CO"/>
              </w:rPr>
            </w:pPr>
          </w:p>
          <w:p w:rsidRPr="00786FDE" w:rsidR="00F65F05" w:rsidP="00F65F05" w:rsidRDefault="00F65F05" w14:paraId="59AC47AE" w14:textId="77777777">
            <w:pPr>
              <w:spacing w:before="100" w:beforeAutospacing="1" w:after="100" w:afterAutospacing="1"/>
              <w:rPr>
                <w:rFonts w:ascii="Times New Roman" w:hAnsi="Times New Roman" w:eastAsia="Times New Roman" w:cs="Times New Roman"/>
                <w:sz w:val="24"/>
                <w:szCs w:val="24"/>
                <w:lang w:eastAsia="es-CO"/>
              </w:rPr>
            </w:pPr>
          </w:p>
          <w:p w:rsidRPr="00786FDE" w:rsidR="00F65F05" w:rsidP="00F65F05" w:rsidRDefault="00F65F05" w14:paraId="0FF1A4EA" w14:textId="77777777">
            <w:pPr>
              <w:spacing w:before="100" w:beforeAutospacing="1" w:after="100" w:afterAutospacing="1"/>
              <w:jc w:val="both"/>
              <w:rPr>
                <w:rFonts w:ascii="Times New Roman" w:hAnsi="Times New Roman" w:eastAsia="Times New Roman" w:cs="Times New Roman"/>
                <w:sz w:val="24"/>
                <w:szCs w:val="24"/>
                <w:lang w:eastAsia="es-CO"/>
              </w:rPr>
            </w:pPr>
          </w:p>
          <w:p w:rsidRPr="00786FDE" w:rsidR="00251594" w:rsidP="00251594" w:rsidRDefault="00251594" w14:paraId="7F81B305" w14:textId="77777777">
            <w:pPr>
              <w:spacing w:after="0" w:line="240" w:lineRule="auto"/>
              <w:rPr>
                <w:rFonts w:ascii="Times New Roman" w:hAnsi="Times New Roman" w:eastAsia="Times New Roman" w:cs="Times New Roman"/>
                <w:color w:val="000000"/>
                <w:sz w:val="24"/>
                <w:szCs w:val="24"/>
                <w:lang w:eastAsia="es-CO"/>
              </w:rPr>
            </w:pPr>
          </w:p>
        </w:tc>
        <w:tc>
          <w:tcPr>
            <w:tcW w:w="2702" w:type="pct"/>
            <w:shd w:val="clear" w:color="000000" w:fill="DDEBF7"/>
            <w:noWrap/>
            <w:vAlign w:val="bottom"/>
            <w:hideMark/>
          </w:tcPr>
          <w:p w:rsidRPr="00786FDE" w:rsidR="00F65F05" w:rsidP="005C6FC5" w:rsidRDefault="00F65F05" w14:paraId="0902B287" w14:textId="311A95B7">
            <w:pPr>
              <w:spacing w:before="100" w:beforeAutospacing="1"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Resolver problemas reales en equipo mediante la integración de diversos conocimientos y habilidades.</w:t>
            </w:r>
          </w:p>
          <w:p w:rsidRPr="00786FDE" w:rsidR="004972B0" w:rsidP="005C6FC5" w:rsidRDefault="004972B0" w14:paraId="09CDD0E4" w14:textId="5BC492BB">
            <w:pPr>
              <w:spacing w:before="100" w:beforeAutospacing="1" w:after="100" w:afterAutospacing="1"/>
              <w:jc w:val="both"/>
              <w:rPr>
                <w:rFonts w:ascii="Times New Roman" w:hAnsi="Times New Roman" w:eastAsia="Times New Roman" w:cs="Times New Roman"/>
                <w:sz w:val="24"/>
                <w:szCs w:val="24"/>
                <w:lang w:eastAsia="es-CO"/>
              </w:rPr>
            </w:pPr>
          </w:p>
          <w:p w:rsidRPr="00786FDE" w:rsidR="004972B0" w:rsidP="005C6FC5" w:rsidRDefault="004972B0" w14:paraId="1F3DEB50" w14:textId="25790FEA">
            <w:pPr>
              <w:spacing w:before="100" w:beforeAutospacing="1" w:after="100" w:afterAutospacing="1"/>
              <w:jc w:val="both"/>
              <w:rPr>
                <w:rFonts w:ascii="Times New Roman" w:hAnsi="Times New Roman" w:eastAsia="Times New Roman" w:cs="Times New Roman"/>
                <w:sz w:val="24"/>
                <w:szCs w:val="24"/>
                <w:lang w:eastAsia="es-CO"/>
              </w:rPr>
            </w:pPr>
          </w:p>
          <w:p w:rsidRPr="00786FDE" w:rsidR="004972B0" w:rsidP="005C6FC5" w:rsidRDefault="004972B0" w14:paraId="30645229" w14:textId="77777777">
            <w:pPr>
              <w:spacing w:before="100" w:beforeAutospacing="1" w:after="100" w:afterAutospacing="1"/>
              <w:jc w:val="both"/>
              <w:rPr>
                <w:rFonts w:ascii="Times New Roman" w:hAnsi="Times New Roman" w:eastAsia="Times New Roman" w:cs="Times New Roman"/>
                <w:sz w:val="24"/>
                <w:szCs w:val="24"/>
                <w:lang w:eastAsia="es-CO"/>
              </w:rPr>
            </w:pPr>
          </w:p>
          <w:p w:rsidRPr="00786FDE" w:rsidR="005C6FC5" w:rsidP="005C6FC5" w:rsidRDefault="005C6FC5" w14:paraId="105E2734" w14:textId="300AFA57">
            <w:p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Relacionar los conceptos científicos y matemáticos con situaciones cotidianas para comprender su utilidad y aplicación en la vida diaria.</w:t>
            </w:r>
          </w:p>
          <w:p w:rsidRPr="00786FDE" w:rsidR="004972B0" w:rsidP="005C6FC5" w:rsidRDefault="004972B0" w14:paraId="4435E3C7" w14:textId="01A4D0AD">
            <w:pPr>
              <w:spacing w:before="100" w:beforeAutospacing="1" w:after="100" w:afterAutospacing="1"/>
              <w:jc w:val="both"/>
              <w:rPr>
                <w:rFonts w:ascii="Times New Roman" w:hAnsi="Times New Roman" w:eastAsia="Times New Roman" w:cs="Times New Roman"/>
                <w:sz w:val="24"/>
                <w:szCs w:val="24"/>
                <w:lang w:eastAsia="es-CO"/>
              </w:rPr>
            </w:pPr>
          </w:p>
          <w:p w:rsidRPr="00786FDE" w:rsidR="005C6FC5" w:rsidP="005C6FC5" w:rsidRDefault="005C6FC5" w14:paraId="7726D755"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la capacidad de argumentación lógica y persuasiva para defender ideas y propuestas en un contexto académico o social.</w:t>
            </w:r>
          </w:p>
          <w:p w:rsidRPr="00786FDE" w:rsidR="005C6FC5" w:rsidP="005C6FC5" w:rsidRDefault="005C6FC5" w14:paraId="3950A622" w14:textId="77777777">
            <w:pPr>
              <w:spacing w:before="100" w:beforeAutospacing="1" w:afterAutospacing="1"/>
              <w:jc w:val="both"/>
              <w:rPr>
                <w:rFonts w:ascii="Times New Roman" w:hAnsi="Times New Roman" w:eastAsia="Times New Roman" w:cs="Times New Roman"/>
                <w:sz w:val="24"/>
                <w:szCs w:val="24"/>
                <w:lang w:eastAsia="es-CO"/>
              </w:rPr>
            </w:pPr>
          </w:p>
          <w:p w:rsidRPr="00786FDE" w:rsidR="00251594" w:rsidP="005C6FC5" w:rsidRDefault="00251594" w14:paraId="2DBDBB8E" w14:textId="4582F1D5">
            <w:pPr>
              <w:spacing w:after="0" w:line="240" w:lineRule="auto"/>
              <w:jc w:val="both"/>
              <w:rPr>
                <w:rFonts w:ascii="Times New Roman" w:hAnsi="Times New Roman" w:eastAsia="Times New Roman" w:cs="Times New Roman"/>
                <w:color w:val="000000"/>
                <w:sz w:val="24"/>
                <w:szCs w:val="24"/>
                <w:lang w:eastAsia="es-CO"/>
              </w:rPr>
            </w:pPr>
          </w:p>
        </w:tc>
        <w:tc>
          <w:tcPr>
            <w:tcW w:w="422" w:type="pct"/>
            <w:shd w:val="clear" w:color="000000" w:fill="DDEBF7"/>
            <w:noWrap/>
            <w:vAlign w:val="center"/>
            <w:hideMark/>
          </w:tcPr>
          <w:p w:rsidRPr="00786FDE" w:rsidR="005B06F2" w:rsidP="005B06F2" w:rsidRDefault="00251594" w14:paraId="2D88C232" w14:textId="77777777">
            <w:pPr>
              <w:pStyle w:val="Sinespaciado"/>
              <w:rPr>
                <w:rFonts w:ascii="Times New Roman" w:hAnsi="Times New Roman" w:cs="Times New Roman"/>
                <w:sz w:val="24"/>
                <w:szCs w:val="24"/>
                <w:lang w:eastAsia="es-CO"/>
              </w:rPr>
            </w:pPr>
            <w:r w:rsidRPr="00786FDE">
              <w:rPr>
                <w:rFonts w:ascii="Times New Roman" w:hAnsi="Times New Roman" w:eastAsia="Times New Roman" w:cs="Times New Roman"/>
                <w:color w:val="000000"/>
                <w:sz w:val="24"/>
                <w:szCs w:val="24"/>
                <w:lang w:eastAsia="es-CO"/>
              </w:rPr>
              <w:t> </w:t>
            </w:r>
            <w:r w:rsidRPr="00786FDE" w:rsidR="005B06F2">
              <w:rPr>
                <w:rFonts w:ascii="Times New Roman" w:hAnsi="Times New Roman" w:cs="Times New Roman"/>
                <w:sz w:val="24"/>
                <w:szCs w:val="24"/>
                <w:lang w:eastAsia="es-CO"/>
              </w:rPr>
              <w:t xml:space="preserve">Ciencias Naturales, Tecnología, Matemáticas y Arte. </w:t>
            </w:r>
          </w:p>
          <w:p w:rsidRPr="00786FDE" w:rsidR="00251594" w:rsidP="00F65F05" w:rsidRDefault="00251594" w14:paraId="62D1106C" w14:textId="3C0725E6">
            <w:pPr>
              <w:spacing w:after="0" w:line="240" w:lineRule="auto"/>
              <w:rPr>
                <w:rFonts w:ascii="Times New Roman" w:hAnsi="Times New Roman" w:eastAsia="Times New Roman" w:cs="Times New Roman"/>
                <w:color w:val="000000"/>
                <w:sz w:val="24"/>
                <w:szCs w:val="24"/>
                <w:lang w:eastAsia="es-CO"/>
              </w:rPr>
            </w:pPr>
          </w:p>
        </w:tc>
        <w:tc>
          <w:tcPr>
            <w:tcW w:w="88" w:type="pct"/>
            <w:shd w:val="clear" w:color="000000" w:fill="FFFF00"/>
            <w:noWrap/>
            <w:vAlign w:val="bottom"/>
            <w:hideMark/>
          </w:tcPr>
          <w:p w:rsidRPr="00786FDE" w:rsidR="00251594" w:rsidP="00251594" w:rsidRDefault="00F65F05" w14:paraId="096FF746" w14:textId="1F6FE263">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1 semana</w:t>
            </w:r>
            <w:r w:rsidRPr="00786FDE" w:rsidR="00251594">
              <w:rPr>
                <w:rFonts w:ascii="Times New Roman" w:hAnsi="Times New Roman" w:eastAsia="Times New Roman" w:cs="Times New Roman"/>
                <w:color w:val="000000"/>
                <w:sz w:val="24"/>
                <w:szCs w:val="24"/>
                <w:lang w:eastAsia="es-CO"/>
              </w:rPr>
              <w:t> </w:t>
            </w:r>
          </w:p>
        </w:tc>
        <w:tc>
          <w:tcPr>
            <w:tcW w:w="88" w:type="pct"/>
            <w:shd w:val="clear" w:color="000000" w:fill="FFFF00"/>
            <w:noWrap/>
            <w:vAlign w:val="bottom"/>
            <w:hideMark/>
          </w:tcPr>
          <w:p w:rsidRPr="00786FDE" w:rsidR="00251594" w:rsidP="00251594" w:rsidRDefault="00251594" w14:paraId="276DEB75"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auto" w:fill="auto"/>
            <w:noWrap/>
            <w:vAlign w:val="bottom"/>
            <w:hideMark/>
          </w:tcPr>
          <w:p w:rsidRPr="00786FDE" w:rsidR="00251594" w:rsidP="00251594" w:rsidRDefault="00251594" w14:paraId="3EEEB5BB"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auto" w:fill="auto"/>
            <w:noWrap/>
            <w:vAlign w:val="bottom"/>
            <w:hideMark/>
          </w:tcPr>
          <w:p w:rsidRPr="00786FDE" w:rsidR="00251594" w:rsidP="00251594" w:rsidRDefault="00251594" w14:paraId="66BE92AF"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000000" w:fill="FFFF00"/>
            <w:noWrap/>
            <w:vAlign w:val="bottom"/>
            <w:hideMark/>
          </w:tcPr>
          <w:p w:rsidRPr="00786FDE" w:rsidR="00251594" w:rsidP="00251594" w:rsidRDefault="00251594" w14:paraId="380E35E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000000" w:fill="FFFF00"/>
            <w:noWrap/>
            <w:vAlign w:val="bottom"/>
            <w:hideMark/>
          </w:tcPr>
          <w:p w:rsidRPr="00786FDE" w:rsidR="00251594" w:rsidP="00251594" w:rsidRDefault="00251594" w14:paraId="143732E5"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auto" w:fill="auto"/>
            <w:noWrap/>
            <w:vAlign w:val="bottom"/>
            <w:hideMark/>
          </w:tcPr>
          <w:p w:rsidRPr="00786FDE" w:rsidR="00251594" w:rsidP="00251594" w:rsidRDefault="00251594" w14:paraId="24A8295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auto" w:fill="auto"/>
            <w:noWrap/>
            <w:vAlign w:val="bottom"/>
            <w:hideMark/>
          </w:tcPr>
          <w:p w:rsidRPr="00786FDE" w:rsidR="00251594" w:rsidP="00251594" w:rsidRDefault="00251594" w14:paraId="624710F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000000" w:fill="FFFF00"/>
            <w:noWrap/>
            <w:vAlign w:val="bottom"/>
            <w:hideMark/>
          </w:tcPr>
          <w:p w:rsidRPr="00786FDE" w:rsidR="00251594" w:rsidP="00251594" w:rsidRDefault="00251594" w14:paraId="5B6311E6"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000000" w:fill="FFFF00"/>
            <w:noWrap/>
            <w:vAlign w:val="bottom"/>
            <w:hideMark/>
          </w:tcPr>
          <w:p w:rsidRPr="00786FDE" w:rsidR="00251594" w:rsidP="00251594" w:rsidRDefault="00251594" w14:paraId="02B27E8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auto" w:fill="auto"/>
            <w:noWrap/>
            <w:vAlign w:val="bottom"/>
            <w:hideMark/>
          </w:tcPr>
          <w:p w:rsidRPr="00786FDE" w:rsidR="00251594" w:rsidP="00251594" w:rsidRDefault="00251594" w14:paraId="14AD7A1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r w:rsidRPr="00786FDE" w:rsidR="00F65F05" w:rsidTr="00F65F05" w14:paraId="0117CD73" w14:textId="77777777">
        <w:trPr>
          <w:trHeight w:val="300"/>
        </w:trPr>
        <w:tc>
          <w:tcPr>
            <w:tcW w:w="679" w:type="pct"/>
            <w:shd w:val="clear" w:color="000000" w:fill="DDEBF7"/>
            <w:noWrap/>
            <w:vAlign w:val="bottom"/>
            <w:hideMark/>
          </w:tcPr>
          <w:p w:rsidRPr="00786FDE" w:rsidR="00F65F05" w:rsidP="00F65F05" w:rsidRDefault="00F65F05" w14:paraId="1D4542D8" w14:textId="048E2964">
            <w:pPr>
              <w:spacing w:after="0" w:line="240" w:lineRule="auto"/>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sz w:val="24"/>
                <w:szCs w:val="24"/>
                <w:lang w:eastAsia="es-CO"/>
              </w:rPr>
              <w:t xml:space="preserve">Actividad 2: </w:t>
            </w:r>
            <w:r w:rsidRPr="00786FDE">
              <w:rPr>
                <w:rFonts w:ascii="Times New Roman" w:hAnsi="Times New Roman" w:eastAsia="Times New Roman" w:cs="Times New Roman"/>
                <w:b/>
                <w:bCs/>
                <w:sz w:val="24"/>
                <w:szCs w:val="24"/>
                <w:lang w:eastAsia="es-CO"/>
              </w:rPr>
              <w:t>Mi barrio y la contaminación del aire</w:t>
            </w:r>
          </w:p>
          <w:p w:rsidRPr="00786FDE" w:rsidR="005C6FC5" w:rsidP="00F65F05" w:rsidRDefault="005C6FC5" w14:paraId="5CD69EFE" w14:textId="309E62EC">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4745B9BF" w14:textId="58F3AF33">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17951710" w14:textId="4DA28AFE">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6FBB055E" w14:textId="74C9D1D8">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7D843E7B" w14:textId="555DEDFE">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0F80061D" w14:textId="3D773C09">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2246F346" w14:textId="16EF7B48">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7C592B21" w14:textId="03D8971D">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2729EC68" w14:textId="0E5F2674">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7352ED5B" w14:textId="4F68A542">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7C98AFB6" w14:textId="0899D80D">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110212D0" w14:textId="17986FDC">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4E080A89" w14:textId="25890BC7">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15959B40" w14:textId="2771A471">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4DBE53BF" w14:textId="199FB848">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1F6D593B" w14:textId="4104F351">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75F73DD1" w14:textId="290B8180">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3973C7AB" w14:textId="29BFBF7E">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3C220C7B" w14:textId="01459E02">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66CB659A" w14:textId="2405AB9A">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0894EC0B" w14:textId="54302535">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56103978" w14:textId="47799AEB">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1F38F98C" w14:textId="67CA30F8">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52C59460" w14:textId="00DA1181">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48DE212F" w14:textId="0CABDF12">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3899700F" w14:textId="716CC3F7">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74A6D6BC" w14:textId="3F88DBD0">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00659B99" w14:textId="550EF8AC">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05A4F96A" w14:textId="49BE2DEE">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1FF4CD7E" w14:textId="0D7C1FF0">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6DE1E066" w14:textId="0D6A9B53">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4DD572C7" w14:textId="10A11BE8">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0FB83E12" w14:textId="2A31E127">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569759E0" w14:textId="075FD5DF">
            <w:pPr>
              <w:spacing w:after="0" w:line="240" w:lineRule="auto"/>
              <w:rPr>
                <w:rFonts w:ascii="Times New Roman" w:hAnsi="Times New Roman" w:eastAsia="Times New Roman" w:cs="Times New Roman"/>
                <w:b/>
                <w:bCs/>
                <w:sz w:val="24"/>
                <w:szCs w:val="24"/>
                <w:lang w:eastAsia="es-CO"/>
              </w:rPr>
            </w:pPr>
          </w:p>
          <w:p w:rsidRPr="00786FDE" w:rsidR="005C6FC5" w:rsidP="00F65F05" w:rsidRDefault="005C6FC5" w14:paraId="029C8A48" w14:textId="77777777">
            <w:pPr>
              <w:spacing w:after="0" w:line="240" w:lineRule="auto"/>
              <w:rPr>
                <w:rFonts w:ascii="Times New Roman" w:hAnsi="Times New Roman" w:eastAsia="Times New Roman" w:cs="Times New Roman"/>
                <w:b/>
                <w:bCs/>
                <w:sz w:val="24"/>
                <w:szCs w:val="24"/>
                <w:lang w:eastAsia="es-CO"/>
              </w:rPr>
            </w:pPr>
          </w:p>
          <w:p w:rsidRPr="00786FDE" w:rsidR="00F65F05" w:rsidP="00F65F05" w:rsidRDefault="00F65F05" w14:paraId="464052FB" w14:textId="2F2799D5">
            <w:pPr>
              <w:spacing w:after="0" w:line="240" w:lineRule="auto"/>
              <w:rPr>
                <w:rFonts w:ascii="Times New Roman" w:hAnsi="Times New Roman" w:eastAsia="Times New Roman" w:cs="Times New Roman"/>
                <w:color w:val="808080"/>
                <w:sz w:val="24"/>
                <w:szCs w:val="24"/>
                <w:lang w:eastAsia="es-CO"/>
              </w:rPr>
            </w:pPr>
          </w:p>
        </w:tc>
        <w:tc>
          <w:tcPr>
            <w:tcW w:w="232" w:type="pct"/>
            <w:shd w:val="clear" w:color="000000" w:fill="DDEBF7"/>
            <w:noWrap/>
            <w:vAlign w:val="bottom"/>
            <w:hideMark/>
          </w:tcPr>
          <w:p w:rsidRPr="00786FDE" w:rsidR="005C6FC5" w:rsidP="00F65F05" w:rsidRDefault="00F65F05" w14:paraId="5DEEAC83" w14:textId="6C0F08D4">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color w:val="000000"/>
                <w:sz w:val="24"/>
                <w:szCs w:val="24"/>
                <w:lang w:eastAsia="es-CO"/>
              </w:rPr>
              <w:t> </w:t>
            </w:r>
            <w:r w:rsidRPr="00786FDE">
              <w:rPr>
                <w:rFonts w:ascii="Times New Roman" w:hAnsi="Times New Roman" w:eastAsia="Times New Roman" w:cs="Times New Roman"/>
                <w:sz w:val="24"/>
                <w:szCs w:val="24"/>
                <w:lang w:eastAsia="es-CO"/>
              </w:rPr>
              <w:t>Utilizar el pensamiento crítico divergente para descomponer problemas reales y abordarlos de manera efectiva.</w:t>
            </w:r>
            <w:r w:rsidRPr="00786FDE" w:rsidR="004972B0">
              <w:rPr>
                <w:rFonts w:ascii="Times New Roman" w:hAnsi="Times New Roman" w:eastAsia="Times New Roman" w:cs="Times New Roman"/>
                <w:sz w:val="24"/>
                <w:szCs w:val="24"/>
                <w:lang w:eastAsia="es-CO"/>
              </w:rPr>
              <w:t xml:space="preserve"> </w:t>
            </w:r>
          </w:p>
          <w:p w:rsidRPr="00786FDE" w:rsidR="005C6FC5" w:rsidP="00F65F05" w:rsidRDefault="00F65F05" w14:paraId="4E1AE18F" w14:textId="3A6F784E">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Formular las alternativas y las consecuencias de las posibles soluciones a las problemáticas ambientales.</w:t>
            </w:r>
          </w:p>
          <w:p w:rsidRPr="00786FDE" w:rsidR="00F65F05" w:rsidP="00F65F05" w:rsidRDefault="00F65F05" w14:paraId="6C89E1AF"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la capacidad para expresar ideas y conceptos de manera clara y comprensible, tanto oralmente como por escrito.</w:t>
            </w:r>
          </w:p>
          <w:p w:rsidRPr="00786FDE" w:rsidR="00F65F05" w:rsidP="00F65F05" w:rsidRDefault="00F65F05" w14:paraId="00A3F5CF" w14:textId="77777777">
            <w:pPr>
              <w:spacing w:before="100" w:beforeAutospacing="1" w:after="100" w:afterAutospacing="1"/>
              <w:rPr>
                <w:rFonts w:ascii="Times New Roman" w:hAnsi="Times New Roman" w:eastAsia="Times New Roman" w:cs="Times New Roman"/>
                <w:sz w:val="24"/>
                <w:szCs w:val="24"/>
                <w:lang w:eastAsia="es-CO"/>
              </w:rPr>
            </w:pPr>
          </w:p>
          <w:p w:rsidRPr="00786FDE" w:rsidR="00F65F05" w:rsidP="00F65F05" w:rsidRDefault="00F65F05" w14:paraId="2D19A3CC" w14:textId="77777777">
            <w:pPr>
              <w:spacing w:before="100" w:beforeAutospacing="1" w:after="100" w:afterAutospacing="1"/>
              <w:rPr>
                <w:rFonts w:ascii="Times New Roman" w:hAnsi="Times New Roman" w:eastAsia="Times New Roman" w:cs="Times New Roman"/>
                <w:sz w:val="24"/>
                <w:szCs w:val="24"/>
                <w:lang w:eastAsia="es-CO"/>
              </w:rPr>
            </w:pPr>
          </w:p>
          <w:p w:rsidRPr="00786FDE" w:rsidR="00F65F05" w:rsidP="00F65F05" w:rsidRDefault="00F65F05" w14:paraId="2CBC4931" w14:textId="4FF13775">
            <w:pPr>
              <w:spacing w:after="0" w:line="240" w:lineRule="auto"/>
              <w:rPr>
                <w:rFonts w:ascii="Times New Roman" w:hAnsi="Times New Roman" w:eastAsia="Times New Roman" w:cs="Times New Roman"/>
                <w:color w:val="000000"/>
                <w:sz w:val="24"/>
                <w:szCs w:val="24"/>
                <w:lang w:eastAsia="es-CO"/>
              </w:rPr>
            </w:pPr>
          </w:p>
        </w:tc>
        <w:tc>
          <w:tcPr>
            <w:tcW w:w="2702" w:type="pct"/>
            <w:shd w:val="clear" w:color="000000" w:fill="DDEBF7"/>
            <w:noWrap/>
            <w:vAlign w:val="bottom"/>
            <w:hideMark/>
          </w:tcPr>
          <w:p w:rsidRPr="00786FDE" w:rsidR="005C6FC5" w:rsidP="004972B0" w:rsidRDefault="00F65F05" w14:paraId="2EACB14A" w14:textId="0D41D1CE">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Identificar y analizar problemáticas de la vida real, separándolos en componentes simples para abordarlos de manera efectiva y proponer posibles soluciones.</w:t>
            </w:r>
          </w:p>
          <w:p w:rsidRPr="00786FDE" w:rsidR="005C6FC5" w:rsidP="00F65F05" w:rsidRDefault="00F65F05" w14:paraId="5EB8C7B4" w14:textId="79A3FE4B">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Promover alternativas que integren el bienestar social</w:t>
            </w:r>
            <w:r w:rsidRPr="00786FDE" w:rsidR="004972B0">
              <w:rPr>
                <w:rFonts w:ascii="Times New Roman" w:hAnsi="Times New Roman" w:eastAsia="Times New Roman" w:cs="Times New Roman"/>
                <w:sz w:val="24"/>
                <w:szCs w:val="24"/>
                <w:lang w:eastAsia="es-CO"/>
              </w:rPr>
              <w:t xml:space="preserve"> y la sostenibilidad ambiental.</w:t>
            </w:r>
          </w:p>
          <w:p w:rsidRPr="00786FDE" w:rsidR="00F65F05" w:rsidP="00F65F05" w:rsidRDefault="00F65F05" w14:paraId="14ED91B7" w14:textId="77777777">
            <w:pPr>
              <w:spacing w:before="100" w:beforeAutospacing="1" w:afterAutospacing="1"/>
              <w:rPr>
                <w:rFonts w:ascii="Times New Roman" w:hAnsi="Times New Roman" w:eastAsia="Times New Roman" w:cs="Times New Roman"/>
                <w:sz w:val="24"/>
                <w:szCs w:val="24"/>
                <w:lang w:eastAsia="es-CO"/>
              </w:rPr>
            </w:pPr>
          </w:p>
          <w:p w:rsidRPr="00786FDE" w:rsidR="00F65F05" w:rsidP="00F65F05" w:rsidRDefault="00F65F05" w14:paraId="78FBDC50" w14:textId="71D2269E">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la capacidad de argumentación lógica y persuasiva para defender ideas y propuestas en un contexto académico o social.</w:t>
            </w:r>
          </w:p>
          <w:p w:rsidRPr="00786FDE" w:rsidR="005C6FC5" w:rsidP="00F65F05" w:rsidRDefault="005C6FC5" w14:paraId="2620809F" w14:textId="47F32C1A">
            <w:pPr>
              <w:spacing w:before="100" w:beforeAutospacing="1" w:afterAutospacing="1"/>
              <w:rPr>
                <w:rFonts w:ascii="Times New Roman" w:hAnsi="Times New Roman" w:eastAsia="Times New Roman" w:cs="Times New Roman"/>
                <w:sz w:val="24"/>
                <w:szCs w:val="24"/>
                <w:lang w:eastAsia="es-CO"/>
              </w:rPr>
            </w:pPr>
          </w:p>
          <w:p w:rsidRPr="00786FDE" w:rsidR="005C6FC5" w:rsidP="00F65F05" w:rsidRDefault="005C6FC5" w14:paraId="56EFC134" w14:textId="46D3C6F9">
            <w:pPr>
              <w:spacing w:before="100" w:beforeAutospacing="1" w:afterAutospacing="1"/>
              <w:rPr>
                <w:rFonts w:ascii="Times New Roman" w:hAnsi="Times New Roman" w:eastAsia="Times New Roman" w:cs="Times New Roman"/>
                <w:sz w:val="24"/>
                <w:szCs w:val="24"/>
                <w:lang w:eastAsia="es-CO"/>
              </w:rPr>
            </w:pPr>
          </w:p>
          <w:p w:rsidRPr="00786FDE" w:rsidR="005C6FC5" w:rsidP="00F65F05" w:rsidRDefault="005C6FC5" w14:paraId="45852B8D" w14:textId="77777777">
            <w:pPr>
              <w:spacing w:before="100" w:beforeAutospacing="1" w:afterAutospacing="1"/>
              <w:rPr>
                <w:rFonts w:ascii="Times New Roman" w:hAnsi="Times New Roman" w:eastAsia="Times New Roman" w:cs="Times New Roman"/>
                <w:sz w:val="24"/>
                <w:szCs w:val="24"/>
                <w:lang w:eastAsia="es-CO"/>
              </w:rPr>
            </w:pPr>
          </w:p>
          <w:p w:rsidRPr="00786FDE" w:rsidR="00F65F05" w:rsidP="00F65F05" w:rsidRDefault="00F65F05" w14:paraId="4E50A6C1" w14:textId="77777777">
            <w:pPr>
              <w:spacing w:after="0" w:line="240" w:lineRule="auto"/>
              <w:rPr>
                <w:rFonts w:ascii="Times New Roman" w:hAnsi="Times New Roman" w:eastAsia="Times New Roman" w:cs="Times New Roman"/>
                <w:color w:val="000000"/>
                <w:sz w:val="24"/>
                <w:szCs w:val="24"/>
                <w:lang w:eastAsia="es-CO"/>
              </w:rPr>
            </w:pPr>
          </w:p>
        </w:tc>
        <w:tc>
          <w:tcPr>
            <w:tcW w:w="422" w:type="pct"/>
            <w:shd w:val="clear" w:color="000000" w:fill="DDEBF7"/>
            <w:noWrap/>
            <w:vAlign w:val="center"/>
            <w:hideMark/>
          </w:tcPr>
          <w:p w:rsidRPr="00786FDE" w:rsidR="00F65F05" w:rsidP="00F65F05" w:rsidRDefault="00F65F05" w14:paraId="071A1EAC" w14:textId="7945BDE5">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r w:rsidRPr="00786FDE">
              <w:rPr>
                <w:rFonts w:ascii="Times New Roman" w:hAnsi="Times New Roman" w:eastAsia="Times New Roman" w:cs="Times New Roman"/>
                <w:sz w:val="24"/>
                <w:szCs w:val="24"/>
                <w:lang w:eastAsia="es-CO"/>
              </w:rPr>
              <w:t>Ciencias, Matemáticas, Arte</w:t>
            </w:r>
          </w:p>
        </w:tc>
        <w:tc>
          <w:tcPr>
            <w:tcW w:w="88" w:type="pct"/>
            <w:shd w:val="clear" w:color="auto" w:fill="auto"/>
            <w:noWrap/>
            <w:vAlign w:val="bottom"/>
            <w:hideMark/>
          </w:tcPr>
          <w:p w:rsidRPr="00786FDE" w:rsidR="00F65F05" w:rsidP="00F65F05" w:rsidRDefault="00F65F05" w14:paraId="101756D2" w14:textId="03F3067F">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1 semana </w:t>
            </w:r>
          </w:p>
        </w:tc>
        <w:tc>
          <w:tcPr>
            <w:tcW w:w="88" w:type="pct"/>
            <w:shd w:val="clear" w:color="000000" w:fill="FFFF00"/>
            <w:noWrap/>
            <w:vAlign w:val="bottom"/>
            <w:hideMark/>
          </w:tcPr>
          <w:p w:rsidRPr="00786FDE" w:rsidR="00F65F05" w:rsidP="00F65F05" w:rsidRDefault="00F65F05" w14:paraId="6A6A81D1"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000000" w:fill="FFFF00"/>
            <w:noWrap/>
            <w:vAlign w:val="bottom"/>
            <w:hideMark/>
          </w:tcPr>
          <w:p w:rsidRPr="00786FDE" w:rsidR="00F65F05" w:rsidP="00F65F05" w:rsidRDefault="00F65F05" w14:paraId="13030C5D"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000000" w:fill="FFFF00"/>
            <w:noWrap/>
            <w:vAlign w:val="bottom"/>
            <w:hideMark/>
          </w:tcPr>
          <w:p w:rsidRPr="00786FDE" w:rsidR="00F65F05" w:rsidP="00F65F05" w:rsidRDefault="00F65F05" w14:paraId="76FE12A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000000" w:fill="FFFF00"/>
            <w:noWrap/>
            <w:vAlign w:val="bottom"/>
            <w:hideMark/>
          </w:tcPr>
          <w:p w:rsidRPr="00786FDE" w:rsidR="00F65F05" w:rsidP="00F65F05" w:rsidRDefault="00F65F05" w14:paraId="0C1EFD85"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auto" w:fill="auto"/>
            <w:noWrap/>
            <w:vAlign w:val="bottom"/>
            <w:hideMark/>
          </w:tcPr>
          <w:p w:rsidRPr="00786FDE" w:rsidR="00F65F05" w:rsidP="00F65F05" w:rsidRDefault="00F65F05" w14:paraId="1BF0913D"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auto" w:fill="auto"/>
            <w:noWrap/>
            <w:vAlign w:val="bottom"/>
            <w:hideMark/>
          </w:tcPr>
          <w:p w:rsidRPr="00786FDE" w:rsidR="00F65F05" w:rsidP="00F65F05" w:rsidRDefault="00F65F05" w14:paraId="7700944B"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auto" w:fill="auto"/>
            <w:noWrap/>
            <w:vAlign w:val="bottom"/>
            <w:hideMark/>
          </w:tcPr>
          <w:p w:rsidRPr="00786FDE" w:rsidR="00F65F05" w:rsidP="00F65F05" w:rsidRDefault="00F65F05" w14:paraId="6C45F7DB"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auto" w:fill="auto"/>
            <w:noWrap/>
            <w:vAlign w:val="bottom"/>
            <w:hideMark/>
          </w:tcPr>
          <w:p w:rsidRPr="00786FDE" w:rsidR="00F65F05" w:rsidP="00F65F05" w:rsidRDefault="00F65F05" w14:paraId="53427B14"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auto" w:fill="auto"/>
            <w:noWrap/>
            <w:vAlign w:val="bottom"/>
            <w:hideMark/>
          </w:tcPr>
          <w:p w:rsidRPr="00786FDE" w:rsidR="00F65F05" w:rsidP="00F65F05" w:rsidRDefault="00F65F05" w14:paraId="3878851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auto" w:fill="auto"/>
            <w:noWrap/>
            <w:vAlign w:val="bottom"/>
            <w:hideMark/>
          </w:tcPr>
          <w:p w:rsidRPr="00786FDE" w:rsidR="00F65F05" w:rsidP="00F65F05" w:rsidRDefault="00F65F05" w14:paraId="02974AA8"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r w:rsidRPr="00786FDE" w:rsidR="00F65F05" w:rsidTr="00F65F05" w14:paraId="56632501" w14:textId="77777777">
        <w:trPr>
          <w:trHeight w:val="300"/>
        </w:trPr>
        <w:tc>
          <w:tcPr>
            <w:tcW w:w="679" w:type="pct"/>
            <w:shd w:val="clear" w:color="000000" w:fill="DDEBF7"/>
            <w:noWrap/>
            <w:vAlign w:val="bottom"/>
            <w:hideMark/>
          </w:tcPr>
          <w:p w:rsidRPr="00786FDE" w:rsidR="00F65F05" w:rsidP="00F65F05" w:rsidRDefault="00F65F05" w14:paraId="09317406" w14:textId="38AC17E0">
            <w:pPr>
              <w:spacing w:after="0" w:line="240" w:lineRule="auto"/>
              <w:rPr>
                <w:rFonts w:ascii="Times New Roman" w:hAnsi="Times New Roman" w:eastAsia="Times New Roman" w:cs="Times New Roman"/>
                <w:color w:val="808080"/>
                <w:sz w:val="24"/>
                <w:szCs w:val="24"/>
                <w:lang w:eastAsia="es-CO"/>
              </w:rPr>
            </w:pPr>
            <w:r w:rsidRPr="00786FDE">
              <w:rPr>
                <w:rFonts w:ascii="Times New Roman" w:hAnsi="Times New Roman" w:eastAsia="Times New Roman" w:cs="Times New Roman"/>
                <w:color w:val="808080"/>
                <w:sz w:val="24"/>
                <w:szCs w:val="24"/>
                <w:lang w:eastAsia="es-CO"/>
              </w:rPr>
              <w:t>Actividad …:</w:t>
            </w:r>
          </w:p>
        </w:tc>
        <w:tc>
          <w:tcPr>
            <w:tcW w:w="232" w:type="pct"/>
            <w:shd w:val="clear" w:color="000000" w:fill="DDEBF7"/>
            <w:noWrap/>
            <w:vAlign w:val="bottom"/>
            <w:hideMark/>
          </w:tcPr>
          <w:p w:rsidRPr="00786FDE" w:rsidR="00F65F05" w:rsidP="00F65F05" w:rsidRDefault="00F65F05" w14:paraId="493CB9F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2702" w:type="pct"/>
            <w:shd w:val="clear" w:color="000000" w:fill="DDEBF7"/>
            <w:noWrap/>
            <w:vAlign w:val="bottom"/>
            <w:hideMark/>
          </w:tcPr>
          <w:p w:rsidRPr="00786FDE" w:rsidR="00F65F05" w:rsidP="00F65F05" w:rsidRDefault="00F65F05" w14:paraId="39B7948D"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422" w:type="pct"/>
            <w:shd w:val="clear" w:color="000000" w:fill="DDEBF7"/>
            <w:noWrap/>
            <w:vAlign w:val="center"/>
            <w:hideMark/>
          </w:tcPr>
          <w:p w:rsidRPr="00786FDE" w:rsidR="00F65F05" w:rsidP="00F65F05" w:rsidRDefault="00F65F05" w14:paraId="52CAC461"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auto" w:fill="auto"/>
            <w:noWrap/>
            <w:vAlign w:val="bottom"/>
            <w:hideMark/>
          </w:tcPr>
          <w:p w:rsidRPr="00786FDE" w:rsidR="00F65F05" w:rsidP="00F65F05" w:rsidRDefault="00F65F05" w14:paraId="47DCB14D"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auto" w:fill="auto"/>
            <w:noWrap/>
            <w:vAlign w:val="bottom"/>
            <w:hideMark/>
          </w:tcPr>
          <w:p w:rsidRPr="00786FDE" w:rsidR="00F65F05" w:rsidP="00F65F05" w:rsidRDefault="00F65F05" w14:paraId="788ABEA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000000" w:fill="FFE699"/>
            <w:noWrap/>
            <w:vAlign w:val="bottom"/>
            <w:hideMark/>
          </w:tcPr>
          <w:p w:rsidRPr="00786FDE" w:rsidR="00F65F05" w:rsidP="00F65F05" w:rsidRDefault="00F65F05" w14:paraId="7DC1B54E"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000000" w:fill="FFE699"/>
            <w:noWrap/>
            <w:vAlign w:val="bottom"/>
            <w:hideMark/>
          </w:tcPr>
          <w:p w:rsidRPr="00786FDE" w:rsidR="00F65F05" w:rsidP="00F65F05" w:rsidRDefault="00F65F05" w14:paraId="0B55760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000000" w:fill="FFE699"/>
            <w:noWrap/>
            <w:vAlign w:val="bottom"/>
            <w:hideMark/>
          </w:tcPr>
          <w:p w:rsidRPr="00786FDE" w:rsidR="00F65F05" w:rsidP="00F65F05" w:rsidRDefault="00F65F05" w14:paraId="689E051E"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000000" w:fill="FFE699"/>
            <w:noWrap/>
            <w:vAlign w:val="bottom"/>
            <w:hideMark/>
          </w:tcPr>
          <w:p w:rsidRPr="00786FDE" w:rsidR="00F65F05" w:rsidP="00F65F05" w:rsidRDefault="00F65F05" w14:paraId="1137458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000000" w:fill="FFE699"/>
            <w:noWrap/>
            <w:vAlign w:val="bottom"/>
            <w:hideMark/>
          </w:tcPr>
          <w:p w:rsidRPr="00786FDE" w:rsidR="00F65F05" w:rsidP="00F65F05" w:rsidRDefault="00F65F05" w14:paraId="1073795B"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000000" w:fill="FFE699"/>
            <w:noWrap/>
            <w:vAlign w:val="bottom"/>
            <w:hideMark/>
          </w:tcPr>
          <w:p w:rsidRPr="00786FDE" w:rsidR="00F65F05" w:rsidP="00F65F05" w:rsidRDefault="00F65F05" w14:paraId="390350B5"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auto" w:fill="auto"/>
            <w:noWrap/>
            <w:vAlign w:val="bottom"/>
            <w:hideMark/>
          </w:tcPr>
          <w:p w:rsidRPr="00786FDE" w:rsidR="00F65F05" w:rsidP="00F65F05" w:rsidRDefault="00F65F05" w14:paraId="4F3BEF84"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auto" w:fill="auto"/>
            <w:noWrap/>
            <w:vAlign w:val="bottom"/>
            <w:hideMark/>
          </w:tcPr>
          <w:p w:rsidRPr="00786FDE" w:rsidR="00F65F05" w:rsidP="00F65F05" w:rsidRDefault="00F65F05" w14:paraId="49608AE5"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8" w:type="pct"/>
            <w:shd w:val="clear" w:color="auto" w:fill="auto"/>
            <w:noWrap/>
            <w:vAlign w:val="bottom"/>
            <w:hideMark/>
          </w:tcPr>
          <w:p w:rsidRPr="00786FDE" w:rsidR="00F65F05" w:rsidP="00F65F05" w:rsidRDefault="00F65F05" w14:paraId="17BD5B45"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bl>
    <w:p w:rsidRPr="00786FDE" w:rsidR="00251594" w:rsidP="00706118" w:rsidRDefault="00251594" w14:paraId="0183F074" w14:textId="77777777">
      <w:pPr>
        <w:ind w:left="720"/>
        <w:rPr>
          <w:rFonts w:ascii="Times New Roman" w:hAnsi="Times New Roman" w:cs="Times New Roman"/>
          <w:b/>
          <w:bCs/>
          <w:sz w:val="24"/>
          <w:szCs w:val="24"/>
        </w:rPr>
      </w:pPr>
    </w:p>
    <w:p w:rsidRPr="00786FDE" w:rsidR="005B06F2" w:rsidP="003A24A2" w:rsidRDefault="005B06F2" w14:paraId="52855AF0" w14:textId="77777777">
      <w:pPr>
        <w:rPr>
          <w:rFonts w:ascii="Times New Roman" w:hAnsi="Times New Roman" w:cs="Times New Roman"/>
          <w:b/>
          <w:bCs/>
          <w:sz w:val="24"/>
          <w:szCs w:val="24"/>
        </w:rPr>
      </w:pPr>
    </w:p>
    <w:p w:rsidRPr="00786FDE" w:rsidR="00251594" w:rsidP="003A24A2" w:rsidRDefault="003A24A2" w14:paraId="16815E5B" w14:textId="11D27955">
      <w:pPr>
        <w:rPr>
          <w:rFonts w:ascii="Times New Roman" w:hAnsi="Times New Roman" w:cs="Times New Roman"/>
          <w:b/>
          <w:bCs/>
          <w:sz w:val="24"/>
          <w:szCs w:val="24"/>
        </w:rPr>
      </w:pPr>
      <w:r w:rsidRPr="00786FDE">
        <w:rPr>
          <w:rFonts w:ascii="Times New Roman" w:hAnsi="Times New Roman" w:cs="Times New Roman"/>
          <w:b/>
          <w:bCs/>
          <w:sz w:val="24"/>
          <w:szCs w:val="24"/>
        </w:rPr>
        <w:t>Guía de actividad</w:t>
      </w:r>
      <w:r w:rsidRPr="00786FDE" w:rsidR="00860676">
        <w:rPr>
          <w:rFonts w:ascii="Times New Roman" w:hAnsi="Times New Roman" w:cs="Times New Roman"/>
          <w:b/>
          <w:bCs/>
          <w:sz w:val="24"/>
          <w:szCs w:val="24"/>
        </w:rPr>
        <w:t>es fase de indagación</w:t>
      </w:r>
    </w:p>
    <w:tbl>
      <w:tblPr>
        <w:tblStyle w:val="Tablaconcuadrcula"/>
        <w:tblW w:w="0" w:type="auto"/>
        <w:tblLook w:val="04A0" w:firstRow="1" w:lastRow="0" w:firstColumn="1" w:lastColumn="0" w:noHBand="0" w:noVBand="1"/>
      </w:tblPr>
      <w:tblGrid>
        <w:gridCol w:w="8828"/>
      </w:tblGrid>
      <w:tr w:rsidRPr="00786FDE" w:rsidR="003A24A2" w:rsidTr="003A24A2" w14:paraId="25B0E3C0" w14:textId="77777777">
        <w:tc>
          <w:tcPr>
            <w:tcW w:w="8828" w:type="dxa"/>
          </w:tcPr>
          <w:p w:rsidRPr="00786FDE" w:rsidR="00F65F05" w:rsidP="00F65F05" w:rsidRDefault="00F65F05" w14:paraId="611F97E4" w14:textId="77777777">
            <w:pPr>
              <w:pStyle w:val="Sinespaciado"/>
              <w:rPr>
                <w:rFonts w:ascii="Times New Roman" w:hAnsi="Times New Roman" w:cs="Times New Roman"/>
                <w:sz w:val="24"/>
                <w:szCs w:val="24"/>
                <w:lang w:eastAsia="es-CO"/>
              </w:rPr>
            </w:pPr>
            <w:r w:rsidRPr="00786FDE">
              <w:rPr>
                <w:rFonts w:ascii="Times New Roman" w:hAnsi="Times New Roman" w:cs="Times New Roman"/>
                <w:b/>
                <w:sz w:val="24"/>
                <w:szCs w:val="24"/>
                <w:lang w:eastAsia="es-CO"/>
              </w:rPr>
              <w:t>Actividad 1:</w:t>
            </w:r>
            <w:r w:rsidRPr="00786FDE">
              <w:rPr>
                <w:rFonts w:ascii="Times New Roman" w:hAnsi="Times New Roman" w:cs="Times New Roman"/>
                <w:sz w:val="24"/>
                <w:szCs w:val="24"/>
                <w:lang w:eastAsia="es-CO"/>
              </w:rPr>
              <w:t xml:space="preserve"> Exploradores de la Naturaleza</w:t>
            </w:r>
          </w:p>
          <w:p w:rsidRPr="00786FDE" w:rsidR="00F65F05" w:rsidP="00F65F05" w:rsidRDefault="00F65F05" w14:paraId="1412F660" w14:textId="77777777">
            <w:pPr>
              <w:pStyle w:val="Sinespaciado"/>
              <w:rPr>
                <w:rFonts w:ascii="Times New Roman" w:hAnsi="Times New Roman" w:cs="Times New Roman"/>
                <w:b/>
                <w:sz w:val="24"/>
                <w:szCs w:val="24"/>
                <w:lang w:eastAsia="es-CO"/>
              </w:rPr>
            </w:pPr>
            <w:r w:rsidRPr="00786FDE">
              <w:rPr>
                <w:rFonts w:ascii="Times New Roman" w:hAnsi="Times New Roman" w:cs="Times New Roman"/>
                <w:b/>
                <w:sz w:val="24"/>
                <w:szCs w:val="24"/>
                <w:lang w:eastAsia="es-CO"/>
              </w:rPr>
              <w:t>Área o asignatura(s) involucrada(s):</w:t>
            </w:r>
          </w:p>
          <w:p w:rsidR="00F65F05" w:rsidP="00F65F05" w:rsidRDefault="00F65F05" w14:paraId="36826D9C" w14:textId="26569FA7">
            <w:pPr>
              <w:pStyle w:val="Sinespaciado"/>
              <w:rPr>
                <w:rFonts w:ascii="Times New Roman" w:hAnsi="Times New Roman" w:cs="Times New Roman"/>
                <w:sz w:val="24"/>
                <w:szCs w:val="24"/>
                <w:lang w:eastAsia="es-CO"/>
              </w:rPr>
            </w:pPr>
            <w:r w:rsidRPr="00786FDE">
              <w:rPr>
                <w:rFonts w:ascii="Times New Roman" w:hAnsi="Times New Roman" w:cs="Times New Roman"/>
                <w:sz w:val="24"/>
                <w:szCs w:val="24"/>
                <w:lang w:eastAsia="es-CO"/>
              </w:rPr>
              <w:t xml:space="preserve">Ciencias Naturales, Tecnología, Matemáticas y Arte. </w:t>
            </w:r>
          </w:p>
          <w:p w:rsidR="00506971" w:rsidP="00F65F05" w:rsidRDefault="00506971" w14:paraId="643783CF" w14:textId="40C89A9B">
            <w:pPr>
              <w:pStyle w:val="Sinespaciado"/>
              <w:rPr>
                <w:rFonts w:ascii="Times New Roman" w:hAnsi="Times New Roman" w:cs="Times New Roman"/>
                <w:sz w:val="24"/>
                <w:szCs w:val="24"/>
                <w:lang w:eastAsia="es-CO"/>
              </w:rPr>
            </w:pPr>
          </w:p>
          <w:p w:rsidR="00506971" w:rsidP="00506971" w:rsidRDefault="00506971" w14:paraId="33A85F42" w14:textId="6C5B7EA0">
            <w:pPr>
              <w:pStyle w:val="NormalWeb"/>
            </w:pPr>
            <w:r w:rsidRPr="00506971">
              <w:rPr>
                <w:b/>
              </w:rPr>
              <w:t>Objetivo de acuerdo al reto global</w:t>
            </w:r>
            <w:r>
              <w:t>: Explorar el contexto y formular preguntas abiertas sobre las problemáticas.</w:t>
            </w:r>
          </w:p>
          <w:p w:rsidRPr="00786FDE" w:rsidR="00506971" w:rsidP="00F65F05" w:rsidRDefault="00506971" w14:paraId="6ADFF031" w14:textId="6D2EB37B">
            <w:pPr>
              <w:pStyle w:val="Sinespaciado"/>
              <w:rPr>
                <w:rFonts w:ascii="Times New Roman" w:hAnsi="Times New Roman" w:cs="Times New Roman"/>
                <w:sz w:val="24"/>
                <w:szCs w:val="24"/>
                <w:lang w:eastAsia="es-CO"/>
              </w:rPr>
            </w:pPr>
          </w:p>
          <w:p w:rsidRPr="00786FDE" w:rsidR="00F65F05" w:rsidP="00F65F05" w:rsidRDefault="00F65F05" w14:paraId="44B3BE02" w14:textId="77777777">
            <w:pPr>
              <w:pStyle w:val="Sinespaciado"/>
              <w:rPr>
                <w:rFonts w:ascii="Times New Roman" w:hAnsi="Times New Roman" w:cs="Times New Roman"/>
                <w:b/>
                <w:sz w:val="24"/>
                <w:szCs w:val="24"/>
                <w:lang w:eastAsia="es-CO"/>
              </w:rPr>
            </w:pPr>
            <w:r w:rsidRPr="00786FDE">
              <w:rPr>
                <w:rFonts w:ascii="Times New Roman" w:hAnsi="Times New Roman" w:cs="Times New Roman"/>
                <w:b/>
                <w:sz w:val="24"/>
                <w:szCs w:val="24"/>
                <w:lang w:eastAsia="es-CO"/>
              </w:rPr>
              <w:t>Descripción instruccional de la actividad</w:t>
            </w:r>
          </w:p>
          <w:p w:rsidRPr="00786FDE" w:rsidR="00F65F05" w:rsidP="00F65F05" w:rsidRDefault="00F65F05" w14:paraId="3E8D1F61" w14:textId="77777777">
            <w:p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Los estudiantes se convertirán en científicos y exploradores para identificar y analizar la biodiversidad de su entorno. A través de la observación, el uso de herramientas tecnológicas y la aplicación de métodos científicos, documentarán y presentarán sus hallazgos para así conocer el medio ambiente de su entorno, luego identificar sus problemáticas y reflexionar sobre el cuidado de este porque “no se cuida lo que no se ama y no se ama lo que no se conoce”</w:t>
            </w:r>
            <w:r w:rsidRPr="00786FDE">
              <w:rPr>
                <w:rFonts w:ascii="Times New Roman" w:hAnsi="Times New Roman" w:cs="Times New Roman"/>
                <w:sz w:val="24"/>
                <w:szCs w:val="24"/>
              </w:rPr>
              <w:t xml:space="preserve"> </w:t>
            </w:r>
            <w:r w:rsidRPr="00786FDE">
              <w:rPr>
                <w:rFonts w:ascii="Times New Roman" w:hAnsi="Times New Roman" w:cs="Times New Roman"/>
                <w:i/>
                <w:sz w:val="24"/>
                <w:szCs w:val="24"/>
              </w:rPr>
              <w:t xml:space="preserve">Jacques </w:t>
            </w:r>
            <w:proofErr w:type="spellStart"/>
            <w:r w:rsidRPr="00786FDE">
              <w:rPr>
                <w:rFonts w:ascii="Times New Roman" w:hAnsi="Times New Roman" w:cs="Times New Roman"/>
                <w:i/>
                <w:sz w:val="24"/>
                <w:szCs w:val="24"/>
              </w:rPr>
              <w:t>Cousteau</w:t>
            </w:r>
            <w:proofErr w:type="spellEnd"/>
            <w:r w:rsidRPr="00786FDE">
              <w:rPr>
                <w:rFonts w:ascii="Times New Roman" w:hAnsi="Times New Roman" w:cs="Times New Roman"/>
                <w:i/>
                <w:sz w:val="24"/>
                <w:szCs w:val="24"/>
              </w:rPr>
              <w:t>.</w:t>
            </w:r>
          </w:p>
          <w:p w:rsidRPr="00786FDE" w:rsidR="00F65F05" w:rsidP="00E62A4B" w:rsidRDefault="00F65F05" w14:paraId="46F99F1C" w14:textId="77777777">
            <w:pPr>
              <w:numPr>
                <w:ilvl w:val="0"/>
                <w:numId w:val="27"/>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Trabajo independiente:</w:t>
            </w:r>
            <w:r w:rsidRPr="00786FDE">
              <w:rPr>
                <w:rFonts w:ascii="Times New Roman" w:hAnsi="Times New Roman" w:eastAsia="Times New Roman" w:cs="Times New Roman"/>
                <w:sz w:val="24"/>
                <w:szCs w:val="24"/>
                <w:lang w:eastAsia="es-CO"/>
              </w:rPr>
              <w:t xml:space="preserve"> Cada estudiante investigará previamente sobre la flora y fauna local y diseñará una hipótesis sobre la biodiversidad de su entorno. Durante la exploración, registrará sus observaciones en un diario de campo con datos, bocetos y fotografías.</w:t>
            </w:r>
          </w:p>
          <w:p w:rsidRPr="00786FDE" w:rsidR="00F65F05" w:rsidP="00E62A4B" w:rsidRDefault="00F65F05" w14:paraId="7159CAF6" w14:textId="77777777">
            <w:pPr>
              <w:numPr>
                <w:ilvl w:val="0"/>
                <w:numId w:val="27"/>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Trabajo cooperativo:</w:t>
            </w:r>
            <w:r w:rsidRPr="00786FDE">
              <w:rPr>
                <w:rFonts w:ascii="Times New Roman" w:hAnsi="Times New Roman" w:eastAsia="Times New Roman" w:cs="Times New Roman"/>
                <w:sz w:val="24"/>
                <w:szCs w:val="24"/>
                <w:lang w:eastAsia="es-CO"/>
              </w:rPr>
              <w:t xml:space="preserve"> En pequeños grupos (4-5 integrantes), los estudiantes recolectarán datos en una salida de campo y usarán herramientas digitales (aplicaciones de identificación de especies como </w:t>
            </w:r>
            <w:proofErr w:type="spellStart"/>
            <w:r w:rsidRPr="00786FDE">
              <w:rPr>
                <w:rFonts w:ascii="Times New Roman" w:hAnsi="Times New Roman" w:eastAsia="Times New Roman" w:cs="Times New Roman"/>
                <w:sz w:val="24"/>
                <w:szCs w:val="24"/>
                <w:lang w:eastAsia="es-CO"/>
              </w:rPr>
              <w:t>iNaturalist</w:t>
            </w:r>
            <w:proofErr w:type="spellEnd"/>
            <w:r w:rsidRPr="00786FDE">
              <w:rPr>
                <w:rFonts w:ascii="Times New Roman" w:hAnsi="Times New Roman" w:eastAsia="Times New Roman" w:cs="Times New Roman"/>
                <w:sz w:val="24"/>
                <w:szCs w:val="24"/>
                <w:lang w:eastAsia="es-CO"/>
              </w:rPr>
              <w:t xml:space="preserve"> o </w:t>
            </w:r>
            <w:proofErr w:type="spellStart"/>
            <w:r w:rsidRPr="00786FDE">
              <w:rPr>
                <w:rFonts w:ascii="Times New Roman" w:hAnsi="Times New Roman" w:eastAsia="Times New Roman" w:cs="Times New Roman"/>
                <w:sz w:val="24"/>
                <w:szCs w:val="24"/>
                <w:lang w:eastAsia="es-CO"/>
              </w:rPr>
              <w:t>Seek</w:t>
            </w:r>
            <w:proofErr w:type="spellEnd"/>
            <w:r w:rsidRPr="00786FDE">
              <w:rPr>
                <w:rFonts w:ascii="Times New Roman" w:hAnsi="Times New Roman" w:eastAsia="Times New Roman" w:cs="Times New Roman"/>
                <w:sz w:val="24"/>
                <w:szCs w:val="24"/>
                <w:lang w:eastAsia="es-CO"/>
              </w:rPr>
              <w:t xml:space="preserve">. Listado de aplicaciones, páginas web para ello en el siguiente link: </w:t>
            </w:r>
            <w:hyperlink w:history="1" r:id="rId5">
              <w:r w:rsidRPr="00786FDE">
                <w:rPr>
                  <w:rStyle w:val="Hipervnculo"/>
                  <w:rFonts w:ascii="Times New Roman" w:hAnsi="Times New Roman" w:eastAsia="Times New Roman" w:cs="Times New Roman"/>
                  <w:sz w:val="24"/>
                  <w:szCs w:val="24"/>
                  <w:lang w:eastAsia="es-CO"/>
                </w:rPr>
                <w:t>https://www.comunidadism.es/las-mejores-apps-para-identificacion-de-flora-y-fauna/</w:t>
              </w:r>
            </w:hyperlink>
            <w:r w:rsidRPr="00786FDE">
              <w:rPr>
                <w:rFonts w:ascii="Times New Roman" w:hAnsi="Times New Roman" w:eastAsia="Times New Roman" w:cs="Times New Roman"/>
                <w:sz w:val="24"/>
                <w:szCs w:val="24"/>
                <w:lang w:eastAsia="es-CO"/>
              </w:rPr>
              <w:t xml:space="preserve"> ) para clasificar sus hallazgos. Se organizarán en roles:</w:t>
            </w:r>
          </w:p>
          <w:p w:rsidRPr="00786FDE" w:rsidR="00F65F05" w:rsidP="00E62A4B" w:rsidRDefault="00F65F05" w14:paraId="1CCC3EBF" w14:textId="77777777">
            <w:pPr>
              <w:numPr>
                <w:ilvl w:val="1"/>
                <w:numId w:val="27"/>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Investigador/a:</w:t>
            </w:r>
            <w:r w:rsidRPr="00786FDE">
              <w:rPr>
                <w:rFonts w:ascii="Times New Roman" w:hAnsi="Times New Roman" w:eastAsia="Times New Roman" w:cs="Times New Roman"/>
                <w:sz w:val="24"/>
                <w:szCs w:val="24"/>
                <w:lang w:eastAsia="es-CO"/>
              </w:rPr>
              <w:t xml:space="preserve"> Documenta características y comportamientos.</w:t>
            </w:r>
          </w:p>
          <w:p w:rsidRPr="00786FDE" w:rsidR="00F65F05" w:rsidP="00E62A4B" w:rsidRDefault="00F65F05" w14:paraId="628FF722" w14:textId="77777777">
            <w:pPr>
              <w:numPr>
                <w:ilvl w:val="1"/>
                <w:numId w:val="27"/>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Fotógrafo/a:</w:t>
            </w:r>
            <w:r w:rsidRPr="00786FDE">
              <w:rPr>
                <w:rFonts w:ascii="Times New Roman" w:hAnsi="Times New Roman" w:eastAsia="Times New Roman" w:cs="Times New Roman"/>
                <w:sz w:val="24"/>
                <w:szCs w:val="24"/>
                <w:lang w:eastAsia="es-CO"/>
              </w:rPr>
              <w:t xml:space="preserve"> Toma imágenes y videos de las especies.</w:t>
            </w:r>
          </w:p>
          <w:p w:rsidRPr="00786FDE" w:rsidR="00F65F05" w:rsidP="00E62A4B" w:rsidRDefault="00F65F05" w14:paraId="4808B3B6" w14:textId="77777777">
            <w:pPr>
              <w:numPr>
                <w:ilvl w:val="1"/>
                <w:numId w:val="27"/>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Ilustrador/a:</w:t>
            </w:r>
            <w:r w:rsidRPr="00786FDE">
              <w:rPr>
                <w:rFonts w:ascii="Times New Roman" w:hAnsi="Times New Roman" w:eastAsia="Times New Roman" w:cs="Times New Roman"/>
                <w:sz w:val="24"/>
                <w:szCs w:val="24"/>
                <w:lang w:eastAsia="es-CO"/>
              </w:rPr>
              <w:t xml:space="preserve"> Realiza diagramas sobre datos de interés de las especies encontradas.</w:t>
            </w:r>
          </w:p>
          <w:p w:rsidRPr="00786FDE" w:rsidR="00F65F05" w:rsidP="00E62A4B" w:rsidRDefault="00F65F05" w14:paraId="10E31739" w14:textId="77777777">
            <w:pPr>
              <w:numPr>
                <w:ilvl w:val="1"/>
                <w:numId w:val="27"/>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Analista de datos:</w:t>
            </w:r>
            <w:r w:rsidRPr="00786FDE">
              <w:rPr>
                <w:rFonts w:ascii="Times New Roman" w:hAnsi="Times New Roman" w:eastAsia="Times New Roman" w:cs="Times New Roman"/>
                <w:sz w:val="24"/>
                <w:szCs w:val="24"/>
                <w:lang w:eastAsia="es-CO"/>
              </w:rPr>
              <w:t xml:space="preserve"> Organiza la información en tablas y gráficos, trabaja de la mano del ilustrador. </w:t>
            </w:r>
          </w:p>
          <w:p w:rsidRPr="00786FDE" w:rsidR="00F65F05" w:rsidP="00E62A4B" w:rsidRDefault="00F65F05" w14:paraId="72FEB1D5" w14:textId="77777777">
            <w:pPr>
              <w:numPr>
                <w:ilvl w:val="1"/>
                <w:numId w:val="27"/>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Presentador/a:</w:t>
            </w:r>
            <w:r w:rsidRPr="00786FDE">
              <w:rPr>
                <w:rFonts w:ascii="Times New Roman" w:hAnsi="Times New Roman" w:eastAsia="Times New Roman" w:cs="Times New Roman"/>
                <w:sz w:val="24"/>
                <w:szCs w:val="24"/>
                <w:lang w:eastAsia="es-CO"/>
              </w:rPr>
              <w:t xml:space="preserve"> Explica los resultados al grupo.</w:t>
            </w:r>
          </w:p>
          <w:p w:rsidRPr="00786FDE" w:rsidR="00F65F05" w:rsidP="00E62A4B" w:rsidRDefault="00F65F05" w14:paraId="2FF92733" w14:textId="77777777">
            <w:pPr>
              <w:numPr>
                <w:ilvl w:val="0"/>
                <w:numId w:val="27"/>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Trabajo colaborativo:</w:t>
            </w:r>
            <w:r w:rsidRPr="00786FDE">
              <w:rPr>
                <w:rFonts w:ascii="Times New Roman" w:hAnsi="Times New Roman" w:eastAsia="Times New Roman" w:cs="Times New Roman"/>
                <w:sz w:val="24"/>
                <w:szCs w:val="24"/>
                <w:lang w:eastAsia="es-CO"/>
              </w:rPr>
              <w:t xml:space="preserve"> Con apoyo de docentes de ciencias, matemáticas, tecnología y arte, los estudiantes analizarán los datos y crearán una presentación multimedia con sus descubrimientos. También podrán interactuar con expertos invitados o miembros de la comunidad para validar la información.</w:t>
            </w:r>
          </w:p>
          <w:p w:rsidRPr="00786FDE" w:rsidR="000F1183" w:rsidP="00F65F05" w:rsidRDefault="000F1183" w14:paraId="2A4C0053" w14:textId="77777777">
            <w:pPr>
              <w:pStyle w:val="Sinespaciado"/>
              <w:rPr>
                <w:rFonts w:ascii="Times New Roman" w:hAnsi="Times New Roman" w:cs="Times New Roman"/>
                <w:b/>
                <w:sz w:val="24"/>
                <w:szCs w:val="24"/>
                <w:lang w:eastAsia="es-CO"/>
              </w:rPr>
            </w:pPr>
          </w:p>
          <w:p w:rsidRPr="00786FDE" w:rsidR="00F65F05" w:rsidP="00F65F05" w:rsidRDefault="00F65F05" w14:paraId="04619BE2" w14:textId="72D32C00">
            <w:pPr>
              <w:pStyle w:val="Sinespaciado"/>
              <w:rPr>
                <w:rFonts w:ascii="Times New Roman" w:hAnsi="Times New Roman" w:cs="Times New Roman"/>
                <w:b/>
                <w:sz w:val="24"/>
                <w:szCs w:val="24"/>
                <w:lang w:eastAsia="es-CO"/>
              </w:rPr>
            </w:pPr>
            <w:r w:rsidRPr="00786FDE">
              <w:rPr>
                <w:rFonts w:ascii="Times New Roman" w:hAnsi="Times New Roman" w:cs="Times New Roman"/>
                <w:b/>
                <w:sz w:val="24"/>
                <w:szCs w:val="24"/>
                <w:lang w:eastAsia="es-CO"/>
              </w:rPr>
              <w:t>Recursos de aprendizaje</w:t>
            </w:r>
          </w:p>
          <w:p w:rsidRPr="00786FDE" w:rsidR="00F65F05" w:rsidP="00E62A4B" w:rsidRDefault="00F65F05" w14:paraId="2FA5E41A" w14:textId="77777777">
            <w:pPr>
              <w:numPr>
                <w:ilvl w:val="0"/>
                <w:numId w:val="28"/>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Guía de exploración de campo sobre flora y fauna local</w:t>
            </w:r>
          </w:p>
          <w:p w:rsidRPr="00786FDE" w:rsidR="00F65F05" w:rsidP="00E62A4B" w:rsidRDefault="00F65F05" w14:paraId="0A2C795D" w14:textId="77777777">
            <w:pPr>
              <w:numPr>
                <w:ilvl w:val="0"/>
                <w:numId w:val="28"/>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Cuaderno de campo para anotaciones y bocetos</w:t>
            </w:r>
          </w:p>
          <w:p w:rsidRPr="00786FDE" w:rsidR="00F65F05" w:rsidP="00F65F05" w:rsidRDefault="00F65F05" w14:paraId="673895F0" w14:textId="77777777">
            <w:pPr>
              <w:pStyle w:val="Sinespaciado"/>
              <w:rPr>
                <w:rFonts w:ascii="Times New Roman" w:hAnsi="Times New Roman" w:cs="Times New Roman"/>
                <w:b/>
                <w:sz w:val="24"/>
                <w:szCs w:val="24"/>
                <w:lang w:eastAsia="es-CO"/>
              </w:rPr>
            </w:pPr>
            <w:r w:rsidRPr="00786FDE">
              <w:rPr>
                <w:rFonts w:ascii="Times New Roman" w:hAnsi="Times New Roman" w:cs="Times New Roman"/>
                <w:b/>
                <w:sz w:val="24"/>
                <w:szCs w:val="24"/>
                <w:lang w:eastAsia="es-CO"/>
              </w:rPr>
              <w:t>Recursos tecnológicos</w:t>
            </w:r>
          </w:p>
          <w:p w:rsidRPr="00786FDE" w:rsidR="00F65F05" w:rsidP="00E62A4B" w:rsidRDefault="00F65F05" w14:paraId="00DCF806" w14:textId="77777777">
            <w:pPr>
              <w:numPr>
                <w:ilvl w:val="0"/>
                <w:numId w:val="29"/>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Dispositivos móviles con aplicaciones como </w:t>
            </w:r>
            <w:proofErr w:type="spellStart"/>
            <w:r w:rsidRPr="00786FDE">
              <w:rPr>
                <w:rFonts w:ascii="Times New Roman" w:hAnsi="Times New Roman" w:eastAsia="Times New Roman" w:cs="Times New Roman"/>
                <w:sz w:val="24"/>
                <w:szCs w:val="24"/>
                <w:lang w:eastAsia="es-CO"/>
              </w:rPr>
              <w:t>iNaturalist</w:t>
            </w:r>
            <w:proofErr w:type="spellEnd"/>
            <w:r w:rsidRPr="00786FDE">
              <w:rPr>
                <w:rFonts w:ascii="Times New Roman" w:hAnsi="Times New Roman" w:eastAsia="Times New Roman" w:cs="Times New Roman"/>
                <w:sz w:val="24"/>
                <w:szCs w:val="24"/>
                <w:lang w:eastAsia="es-CO"/>
              </w:rPr>
              <w:t xml:space="preserve">, </w:t>
            </w:r>
            <w:proofErr w:type="spellStart"/>
            <w:r w:rsidRPr="00786FDE">
              <w:rPr>
                <w:rFonts w:ascii="Times New Roman" w:hAnsi="Times New Roman" w:eastAsia="Times New Roman" w:cs="Times New Roman"/>
                <w:sz w:val="24"/>
                <w:szCs w:val="24"/>
                <w:lang w:eastAsia="es-CO"/>
              </w:rPr>
              <w:t>Seek</w:t>
            </w:r>
            <w:proofErr w:type="spellEnd"/>
            <w:r w:rsidRPr="00786FDE">
              <w:rPr>
                <w:rFonts w:ascii="Times New Roman" w:hAnsi="Times New Roman" w:eastAsia="Times New Roman" w:cs="Times New Roman"/>
                <w:sz w:val="24"/>
                <w:szCs w:val="24"/>
                <w:lang w:eastAsia="es-CO"/>
              </w:rPr>
              <w:t xml:space="preserve"> o Google Lens o alguna de las seleccionadas del link brindado. </w:t>
            </w:r>
          </w:p>
          <w:p w:rsidRPr="00786FDE" w:rsidR="00F65F05" w:rsidP="00E62A4B" w:rsidRDefault="00F65F05" w14:paraId="3823BDDF" w14:textId="77777777">
            <w:pPr>
              <w:numPr>
                <w:ilvl w:val="0"/>
                <w:numId w:val="29"/>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Cámara fotográfica o dispositivo móvil con cámara. </w:t>
            </w:r>
          </w:p>
          <w:p w:rsidRPr="00786FDE" w:rsidR="00F65F05" w:rsidP="00E62A4B" w:rsidRDefault="00F65F05" w14:paraId="4E37D6A0" w14:textId="77777777">
            <w:pPr>
              <w:numPr>
                <w:ilvl w:val="0"/>
                <w:numId w:val="29"/>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Binoculares.</w:t>
            </w:r>
          </w:p>
          <w:p w:rsidRPr="00786FDE" w:rsidR="00F65F05" w:rsidP="00E62A4B" w:rsidRDefault="00F65F05" w14:paraId="4F31896C" w14:textId="77777777">
            <w:pPr>
              <w:numPr>
                <w:ilvl w:val="0"/>
                <w:numId w:val="29"/>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Computadora para análisis de datos y presentaciones (Excel, </w:t>
            </w:r>
            <w:proofErr w:type="spellStart"/>
            <w:r w:rsidRPr="00786FDE">
              <w:rPr>
                <w:rFonts w:ascii="Times New Roman" w:hAnsi="Times New Roman" w:eastAsia="Times New Roman" w:cs="Times New Roman"/>
                <w:sz w:val="24"/>
                <w:szCs w:val="24"/>
                <w:lang w:eastAsia="es-CO"/>
              </w:rPr>
              <w:t>Canva</w:t>
            </w:r>
            <w:proofErr w:type="spellEnd"/>
            <w:r w:rsidRPr="00786FDE">
              <w:rPr>
                <w:rFonts w:ascii="Times New Roman" w:hAnsi="Times New Roman" w:eastAsia="Times New Roman" w:cs="Times New Roman"/>
                <w:sz w:val="24"/>
                <w:szCs w:val="24"/>
                <w:lang w:eastAsia="es-CO"/>
              </w:rPr>
              <w:t>, PowerPoint, etc.)</w:t>
            </w:r>
          </w:p>
          <w:p w:rsidRPr="00786FDE" w:rsidR="00F65F05" w:rsidP="00F65F05" w:rsidRDefault="00F65F05" w14:paraId="3A71D125" w14:textId="77777777">
            <w:pPr>
              <w:pStyle w:val="Sinespaciado"/>
              <w:rPr>
                <w:rFonts w:ascii="Times New Roman" w:hAnsi="Times New Roman" w:cs="Times New Roman"/>
                <w:b/>
                <w:sz w:val="24"/>
                <w:szCs w:val="24"/>
                <w:lang w:eastAsia="es-CO"/>
              </w:rPr>
            </w:pPr>
            <w:r w:rsidRPr="00786FDE">
              <w:rPr>
                <w:rFonts w:ascii="Times New Roman" w:hAnsi="Times New Roman" w:cs="Times New Roman"/>
                <w:b/>
                <w:sz w:val="24"/>
                <w:szCs w:val="24"/>
                <w:lang w:eastAsia="es-CO"/>
              </w:rPr>
              <w:t>Recursos logísticos</w:t>
            </w:r>
          </w:p>
          <w:p w:rsidRPr="00786FDE" w:rsidR="00F65F05" w:rsidP="00E62A4B" w:rsidRDefault="00F65F05" w14:paraId="3B715B46" w14:textId="77777777">
            <w:pPr>
              <w:numPr>
                <w:ilvl w:val="0"/>
                <w:numId w:val="30"/>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Espacios naturales cercanos (parques, jardines, reservas ecológicas)</w:t>
            </w:r>
          </w:p>
          <w:p w:rsidRPr="00786FDE" w:rsidR="00F65F05" w:rsidP="00E62A4B" w:rsidRDefault="00F65F05" w14:paraId="06C75650" w14:textId="77777777">
            <w:pPr>
              <w:numPr>
                <w:ilvl w:val="0"/>
                <w:numId w:val="30"/>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Materiales para recolección y análisis (lupas, regla, cinta métrica)</w:t>
            </w:r>
          </w:p>
          <w:p w:rsidRPr="00786FDE" w:rsidR="00F65F05" w:rsidP="00F65F05" w:rsidRDefault="00F65F05" w14:paraId="2846F249" w14:textId="77777777">
            <w:pPr>
              <w:pStyle w:val="Sinespaciado"/>
              <w:rPr>
                <w:rFonts w:ascii="Times New Roman" w:hAnsi="Times New Roman" w:cs="Times New Roman"/>
                <w:sz w:val="24"/>
                <w:szCs w:val="24"/>
                <w:lang w:eastAsia="es-CO"/>
              </w:rPr>
            </w:pPr>
          </w:p>
          <w:p w:rsidRPr="00786FDE" w:rsidR="00F65F05" w:rsidP="00F65F05" w:rsidRDefault="00F65F05" w14:paraId="44C9AF57" w14:textId="77777777">
            <w:pPr>
              <w:pStyle w:val="Sinespaciado"/>
              <w:rPr>
                <w:rFonts w:ascii="Times New Roman" w:hAnsi="Times New Roman" w:cs="Times New Roman"/>
                <w:b/>
                <w:bCs/>
                <w:sz w:val="24"/>
                <w:szCs w:val="24"/>
                <w:lang w:eastAsia="es-CO"/>
              </w:rPr>
            </w:pPr>
            <w:r w:rsidRPr="00786FDE">
              <w:rPr>
                <w:rFonts w:ascii="Times New Roman" w:hAnsi="Times New Roman" w:cs="Times New Roman"/>
                <w:b/>
                <w:bCs/>
                <w:sz w:val="24"/>
                <w:szCs w:val="24"/>
                <w:lang w:eastAsia="es-CO"/>
              </w:rPr>
              <w:t>Resultado de aprendizaje esperado</w:t>
            </w:r>
          </w:p>
          <w:p w:rsidRPr="00786FDE" w:rsidR="00F65F05" w:rsidP="00E62A4B" w:rsidRDefault="00F65F05" w14:paraId="085867C3" w14:textId="77777777">
            <w:pPr>
              <w:numPr>
                <w:ilvl w:val="0"/>
                <w:numId w:val="31"/>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Identificar y clasificar diferentes especies de flora y fauna en su entorno.</w:t>
            </w:r>
          </w:p>
          <w:p w:rsidRPr="00786FDE" w:rsidR="00F65F05" w:rsidP="00E62A4B" w:rsidRDefault="00F65F05" w14:paraId="42915E6F" w14:textId="77777777">
            <w:pPr>
              <w:numPr>
                <w:ilvl w:val="0"/>
                <w:numId w:val="31"/>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Usar herramientas tecnológicas para el reconocimiento y análisis de especies.</w:t>
            </w:r>
          </w:p>
          <w:p w:rsidRPr="00786FDE" w:rsidR="00F65F05" w:rsidP="00E62A4B" w:rsidRDefault="00F65F05" w14:paraId="5DE0A3CF" w14:textId="77777777">
            <w:pPr>
              <w:numPr>
                <w:ilvl w:val="0"/>
                <w:numId w:val="31"/>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Aplicar el método científico en la observación y recolección de datos.</w:t>
            </w:r>
          </w:p>
          <w:p w:rsidRPr="00786FDE" w:rsidR="00F65F05" w:rsidP="00E62A4B" w:rsidRDefault="00F65F05" w14:paraId="0DF93416" w14:textId="77777777">
            <w:pPr>
              <w:numPr>
                <w:ilvl w:val="0"/>
                <w:numId w:val="31"/>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Representar la biodiversidad local a través de ilustraciones, gráficos y presentaciones.</w:t>
            </w:r>
          </w:p>
          <w:p w:rsidRPr="00786FDE" w:rsidR="00F65F05" w:rsidP="00F65F05" w:rsidRDefault="00F65F05" w14:paraId="2C4FFB72" w14:textId="77777777">
            <w:pPr>
              <w:pStyle w:val="Sinespaciado"/>
              <w:rPr>
                <w:rFonts w:ascii="Times New Roman" w:hAnsi="Times New Roman" w:cs="Times New Roman"/>
                <w:b/>
                <w:sz w:val="24"/>
                <w:szCs w:val="24"/>
                <w:lang w:eastAsia="es-CO"/>
              </w:rPr>
            </w:pPr>
            <w:r w:rsidRPr="00786FDE">
              <w:rPr>
                <w:rFonts w:ascii="Times New Roman" w:hAnsi="Times New Roman" w:cs="Times New Roman"/>
                <w:b/>
                <w:sz w:val="24"/>
                <w:szCs w:val="24"/>
                <w:lang w:eastAsia="es-CO"/>
              </w:rPr>
              <w:t>Entregables</w:t>
            </w:r>
          </w:p>
          <w:p w:rsidRPr="00786FDE" w:rsidR="00F65F05" w:rsidP="00E62A4B" w:rsidRDefault="00F65F05" w14:paraId="136E1AE2" w14:textId="77777777">
            <w:pPr>
              <w:numPr>
                <w:ilvl w:val="0"/>
                <w:numId w:val="32"/>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Tabla de la guía con hallazgos personales. </w:t>
            </w:r>
          </w:p>
          <w:p w:rsidRPr="00786FDE" w:rsidR="00F65F05" w:rsidP="00E62A4B" w:rsidRDefault="00F65F05" w14:paraId="020A1B1C" w14:textId="77777777">
            <w:pPr>
              <w:numPr>
                <w:ilvl w:val="0"/>
                <w:numId w:val="32"/>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Informe grupal con datos recolectados, gráficos y análisis.</w:t>
            </w:r>
          </w:p>
          <w:p w:rsidRPr="00786FDE" w:rsidR="00F65F05" w:rsidP="00E62A4B" w:rsidRDefault="00F65F05" w14:paraId="58BEADD4" w14:textId="77777777">
            <w:pPr>
              <w:numPr>
                <w:ilvl w:val="0"/>
                <w:numId w:val="32"/>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Presentación multimedia con imágenes, videos y explicaciones.</w:t>
            </w:r>
          </w:p>
          <w:p w:rsidRPr="00786FDE" w:rsidR="00F65F05" w:rsidP="00E62A4B" w:rsidRDefault="00F65F05" w14:paraId="261F81C0" w14:textId="77777777">
            <w:pPr>
              <w:numPr>
                <w:ilvl w:val="0"/>
                <w:numId w:val="32"/>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Muestra artística con ilustraciones de especies identificadas.</w:t>
            </w:r>
          </w:p>
          <w:p w:rsidRPr="00786FDE" w:rsidR="00F65F05" w:rsidP="00F65F05" w:rsidRDefault="00F65F05" w14:paraId="21C1642A" w14:textId="77777777">
            <w:pPr>
              <w:pStyle w:val="Sinespaciado"/>
              <w:rPr>
                <w:rFonts w:ascii="Times New Roman" w:hAnsi="Times New Roman" w:cs="Times New Roman"/>
                <w:b/>
                <w:sz w:val="24"/>
                <w:szCs w:val="24"/>
                <w:lang w:eastAsia="es-CO"/>
              </w:rPr>
            </w:pPr>
            <w:r w:rsidRPr="00786FDE">
              <w:rPr>
                <w:rFonts w:ascii="Times New Roman" w:hAnsi="Times New Roman" w:cs="Times New Roman"/>
                <w:b/>
                <w:sz w:val="24"/>
                <w:szCs w:val="24"/>
                <w:lang w:eastAsia="es-CO"/>
              </w:rPr>
              <w:t>Calificable: criterio(s) de evaluación</w:t>
            </w:r>
          </w:p>
          <w:p w:rsidRPr="00786FDE" w:rsidR="00F65F05" w:rsidP="00E62A4B" w:rsidRDefault="00F65F05" w14:paraId="132C68B1" w14:textId="77777777">
            <w:pPr>
              <w:numPr>
                <w:ilvl w:val="0"/>
                <w:numId w:val="33"/>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Precisión científica:</w:t>
            </w:r>
            <w:r w:rsidRPr="00786FDE">
              <w:rPr>
                <w:rFonts w:ascii="Times New Roman" w:hAnsi="Times New Roman" w:eastAsia="Times New Roman" w:cs="Times New Roman"/>
                <w:sz w:val="24"/>
                <w:szCs w:val="24"/>
                <w:lang w:eastAsia="es-CO"/>
              </w:rPr>
              <w:t xml:space="preserve"> Identificación correcta de especies y uso adecuado del método científico.</w:t>
            </w:r>
          </w:p>
          <w:p w:rsidRPr="00786FDE" w:rsidR="00F65F05" w:rsidP="00E62A4B" w:rsidRDefault="00F65F05" w14:paraId="29B90214" w14:textId="77777777">
            <w:pPr>
              <w:numPr>
                <w:ilvl w:val="0"/>
                <w:numId w:val="33"/>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Uso de tecnología:</w:t>
            </w:r>
            <w:r w:rsidRPr="00786FDE">
              <w:rPr>
                <w:rFonts w:ascii="Times New Roman" w:hAnsi="Times New Roman" w:eastAsia="Times New Roman" w:cs="Times New Roman"/>
                <w:sz w:val="24"/>
                <w:szCs w:val="24"/>
                <w:lang w:eastAsia="es-CO"/>
              </w:rPr>
              <w:t xml:space="preserve"> Aplicación efectiva de herramientas digitales en la investigación.</w:t>
            </w:r>
          </w:p>
          <w:p w:rsidRPr="00786FDE" w:rsidR="00F65F05" w:rsidP="00E62A4B" w:rsidRDefault="00F65F05" w14:paraId="39918073" w14:textId="77777777">
            <w:pPr>
              <w:numPr>
                <w:ilvl w:val="0"/>
                <w:numId w:val="33"/>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Trabajo en equipo:</w:t>
            </w:r>
            <w:r w:rsidRPr="00786FDE">
              <w:rPr>
                <w:rFonts w:ascii="Times New Roman" w:hAnsi="Times New Roman" w:eastAsia="Times New Roman" w:cs="Times New Roman"/>
                <w:sz w:val="24"/>
                <w:szCs w:val="24"/>
                <w:lang w:eastAsia="es-CO"/>
              </w:rPr>
              <w:t xml:space="preserve"> Cooperación y contribución equitativa en el grupo.</w:t>
            </w:r>
          </w:p>
          <w:p w:rsidRPr="00786FDE" w:rsidR="00354827" w:rsidP="00E62A4B" w:rsidRDefault="00F65F05" w14:paraId="5EBEDCD2" w14:textId="2B054465">
            <w:pPr>
              <w:numPr>
                <w:ilvl w:val="0"/>
                <w:numId w:val="33"/>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Creatividad y presentación:</w:t>
            </w:r>
            <w:r w:rsidRPr="00786FDE">
              <w:rPr>
                <w:rFonts w:ascii="Times New Roman" w:hAnsi="Times New Roman" w:eastAsia="Times New Roman" w:cs="Times New Roman"/>
                <w:sz w:val="24"/>
                <w:szCs w:val="24"/>
                <w:lang w:eastAsia="es-CO"/>
              </w:rPr>
              <w:t xml:space="preserve"> Calidad del informe, la presentación multimedia y la expresión artística.</w:t>
            </w:r>
          </w:p>
          <w:p w:rsidRPr="00786FDE" w:rsidR="005C6FC5" w:rsidP="00F65F05" w:rsidRDefault="004972B0" w14:paraId="5633A42F" w14:textId="7CEB5E0C">
            <w:pPr>
              <w:spacing w:before="100" w:beforeAutospacing="1" w:after="100" w:afterAutospacing="1"/>
              <w:rPr>
                <w:rFonts w:ascii="Times New Roman" w:hAnsi="Times New Roman" w:eastAsia="Times New Roman" w:cs="Times New Roman"/>
                <w:b/>
                <w:sz w:val="24"/>
                <w:szCs w:val="24"/>
                <w:lang w:eastAsia="es-CO"/>
              </w:rPr>
            </w:pPr>
            <w:r w:rsidRPr="00786FDE">
              <w:rPr>
                <w:rFonts w:ascii="Times New Roman" w:hAnsi="Times New Roman" w:eastAsia="Times New Roman" w:cs="Times New Roman"/>
                <w:b/>
                <w:sz w:val="24"/>
                <w:szCs w:val="24"/>
                <w:lang w:eastAsia="es-CO"/>
              </w:rPr>
              <w:t>Anexo</w:t>
            </w:r>
            <w:r w:rsidRPr="00786FDE" w:rsidR="00F65F05">
              <w:rPr>
                <w:rFonts w:ascii="Times New Roman" w:hAnsi="Times New Roman" w:eastAsia="Times New Roman" w:cs="Times New Roman"/>
                <w:b/>
                <w:sz w:val="24"/>
                <w:szCs w:val="24"/>
                <w:lang w:eastAsia="es-CO"/>
              </w:rPr>
              <w:t>:</w:t>
            </w:r>
          </w:p>
          <w:p w:rsidRPr="00786FDE" w:rsidR="00F65F05" w:rsidP="00F65F05" w:rsidRDefault="00F65F05" w14:paraId="7EF930A3" w14:textId="77777777">
            <w:pPr>
              <w:pStyle w:val="Sinespaciado"/>
              <w:jc w:val="center"/>
              <w:rPr>
                <w:rStyle w:val="Textoennegrita"/>
                <w:rFonts w:ascii="Times New Roman" w:hAnsi="Times New Roman" w:cs="Times New Roman"/>
                <w:bCs w:val="0"/>
                <w:sz w:val="24"/>
                <w:szCs w:val="24"/>
              </w:rPr>
            </w:pPr>
            <w:r w:rsidRPr="00786FDE">
              <w:rPr>
                <w:rStyle w:val="Textoennegrita"/>
                <w:rFonts w:ascii="Times New Roman" w:hAnsi="Times New Roman" w:cs="Times New Roman"/>
                <w:bCs w:val="0"/>
                <w:sz w:val="24"/>
                <w:szCs w:val="24"/>
              </w:rPr>
              <w:t>GUÍA DE CAMPO: EXPLORADORES DE LA NATURALEZA</w:t>
            </w:r>
          </w:p>
          <w:p w:rsidRPr="00786FDE" w:rsidR="00F65F05" w:rsidP="00F65F05" w:rsidRDefault="00F65F05" w14:paraId="38CBC9DD" w14:textId="77777777">
            <w:pPr>
              <w:pStyle w:val="Sinespaciado"/>
              <w:jc w:val="both"/>
              <w:rPr>
                <w:rStyle w:val="Textoennegrita"/>
                <w:rFonts w:ascii="Times New Roman" w:hAnsi="Times New Roman" w:cs="Times New Roman"/>
                <w:bCs w:val="0"/>
                <w:sz w:val="24"/>
                <w:szCs w:val="24"/>
              </w:rPr>
            </w:pPr>
          </w:p>
          <w:p w:rsidRPr="00786FDE" w:rsidR="00F65F05" w:rsidP="00F65F05" w:rsidRDefault="00F65F05" w14:paraId="7D0BE572" w14:textId="77777777">
            <w:pPr>
              <w:pStyle w:val="Sinespaciado"/>
              <w:jc w:val="both"/>
              <w:rPr>
                <w:rStyle w:val="Textoennegrita"/>
                <w:rFonts w:ascii="Times New Roman" w:hAnsi="Times New Roman" w:cs="Times New Roman"/>
                <w:b w:val="0"/>
                <w:bCs w:val="0"/>
                <w:sz w:val="24"/>
                <w:szCs w:val="24"/>
              </w:rPr>
            </w:pPr>
            <w:r w:rsidRPr="00786FDE">
              <w:rPr>
                <w:rStyle w:val="Textoennegrita"/>
                <w:rFonts w:ascii="Times New Roman" w:hAnsi="Times New Roman" w:cs="Times New Roman"/>
                <w:b w:val="0"/>
                <w:bCs w:val="0"/>
                <w:sz w:val="24"/>
                <w:szCs w:val="24"/>
              </w:rPr>
              <w:t xml:space="preserve">Esta guía será desarrollada de forma individual y una vez finalizada se reunirán en su equipo de trabajo para seleccionar los diferentes hallazgos, (evitando repeticiones) para proceder en la realización del punto 5. </w:t>
            </w:r>
          </w:p>
          <w:p w:rsidRPr="00786FDE" w:rsidR="00F65F05" w:rsidP="00F65F05" w:rsidRDefault="00F65F05" w14:paraId="4C6E2F2A" w14:textId="635D7EF7">
            <w:pPr>
              <w:pStyle w:val="NormalWeb"/>
            </w:pPr>
            <w:r w:rsidRPr="00786FDE">
              <w:rPr>
                <w:rStyle w:val="Textoennegrita"/>
                <w:rFonts w:eastAsiaTheme="majorEastAsia"/>
              </w:rPr>
              <w:t>Recuerda:</w:t>
            </w:r>
            <w:r w:rsidRPr="00786FDE">
              <w:t xml:space="preserve"> ¡Sé un explorador responsable! No dañes las plantas ni molestes a los animales. </w:t>
            </w:r>
          </w:p>
          <w:p w:rsidRPr="00786FDE" w:rsidR="005B06F2" w:rsidP="00F65F05" w:rsidRDefault="005B06F2" w14:paraId="14DCBAA6" w14:textId="77777777">
            <w:pPr>
              <w:pStyle w:val="NormalWeb"/>
            </w:pPr>
          </w:p>
          <w:p w:rsidRPr="00786FDE" w:rsidR="00F65F05" w:rsidP="00F65F05" w:rsidRDefault="00F65F05" w14:paraId="3A1435B3"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sz w:val="24"/>
                <w:szCs w:val="24"/>
              </w:rPr>
              <w:t>Nombre del estudiante:</w:t>
            </w:r>
            <w:r w:rsidRPr="00786FDE">
              <w:rPr>
                <w:rFonts w:ascii="Times New Roman" w:hAnsi="Times New Roman" w:cs="Times New Roman"/>
                <w:sz w:val="24"/>
                <w:szCs w:val="24"/>
              </w:rPr>
              <w:t xml:space="preserve"> ______________________________________</w:t>
            </w:r>
          </w:p>
          <w:p w:rsidRPr="00786FDE" w:rsidR="00F65F05" w:rsidP="00F65F05" w:rsidRDefault="00F65F05" w14:paraId="345CECE5" w14:textId="77777777">
            <w:pPr>
              <w:pStyle w:val="Sinespaciado"/>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Nombre del equipo: (Denle un nombre creativo al equipo</w:t>
            </w:r>
          </w:p>
          <w:p w:rsidRPr="00786FDE" w:rsidR="00F65F05" w:rsidP="00F65F05" w:rsidRDefault="00F65F05" w14:paraId="6BF8D100"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sz w:val="24"/>
                <w:szCs w:val="24"/>
              </w:rPr>
              <w:t>_________________</w:t>
            </w:r>
            <w:r w:rsidRPr="00786FDE">
              <w:rPr>
                <w:rFonts w:ascii="Times New Roman" w:hAnsi="Times New Roman" w:cs="Times New Roman"/>
                <w:sz w:val="24"/>
                <w:szCs w:val="24"/>
              </w:rPr>
              <w:t>______________________________________</w:t>
            </w:r>
          </w:p>
          <w:p w:rsidRPr="00786FDE" w:rsidR="00F65F05" w:rsidP="00F65F05" w:rsidRDefault="00F65F05" w14:paraId="4376D59A"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sz w:val="24"/>
                <w:szCs w:val="24"/>
              </w:rPr>
              <w:t>Fecha de exploración:</w:t>
            </w:r>
            <w:r w:rsidRPr="00786FDE">
              <w:rPr>
                <w:rFonts w:ascii="Times New Roman" w:hAnsi="Times New Roman" w:cs="Times New Roman"/>
                <w:sz w:val="24"/>
                <w:szCs w:val="24"/>
              </w:rPr>
              <w:t xml:space="preserve"> ______________________________________</w:t>
            </w:r>
          </w:p>
          <w:p w:rsidRPr="00786FDE" w:rsidR="00F65F05" w:rsidP="00F65F05" w:rsidRDefault="00F65F05" w14:paraId="40ED3E4D"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sz w:val="24"/>
                <w:szCs w:val="24"/>
              </w:rPr>
              <w:t>Ubicación:</w:t>
            </w:r>
            <w:r w:rsidRPr="00786FDE">
              <w:rPr>
                <w:rFonts w:ascii="Times New Roman" w:hAnsi="Times New Roman" w:cs="Times New Roman"/>
                <w:sz w:val="24"/>
                <w:szCs w:val="24"/>
              </w:rPr>
              <w:t xml:space="preserve"> ______________________________________</w:t>
            </w:r>
          </w:p>
          <w:p w:rsidRPr="00786FDE" w:rsidR="00F65F05" w:rsidP="00F65F05" w:rsidRDefault="00F65F05" w14:paraId="687BE324" w14:textId="1A329549">
            <w:pPr>
              <w:pStyle w:val="Sinespaciado"/>
              <w:rPr>
                <w:rFonts w:ascii="Times New Roman" w:hAnsi="Times New Roman" w:cs="Times New Roman"/>
                <w:sz w:val="24"/>
                <w:szCs w:val="24"/>
              </w:rPr>
            </w:pPr>
            <w:r w:rsidRPr="00786FDE">
              <w:rPr>
                <w:rStyle w:val="Textoennegrita"/>
                <w:rFonts w:ascii="Times New Roman" w:hAnsi="Times New Roman" w:cs="Times New Roman"/>
                <w:sz w:val="24"/>
                <w:szCs w:val="24"/>
              </w:rPr>
              <w:t>Condiciones climáticas:</w:t>
            </w:r>
            <w:r w:rsidRPr="00786FDE">
              <w:rPr>
                <w:rFonts w:ascii="Times New Roman" w:hAnsi="Times New Roman" w:cs="Times New Roman"/>
                <w:sz w:val="24"/>
                <w:szCs w:val="24"/>
              </w:rPr>
              <w:t xml:space="preserve">  ______________________________________</w:t>
            </w:r>
          </w:p>
          <w:p w:rsidRPr="00786FDE" w:rsidR="00F65F05" w:rsidP="00F65F05" w:rsidRDefault="00F65F05" w14:paraId="73C5CDBE" w14:textId="77777777">
            <w:pPr>
              <w:pStyle w:val="Sinespaciado"/>
              <w:rPr>
                <w:rFonts w:ascii="Times New Roman" w:hAnsi="Times New Roman" w:cs="Times New Roman"/>
                <w:sz w:val="24"/>
                <w:szCs w:val="24"/>
              </w:rPr>
            </w:pPr>
          </w:p>
          <w:p w:rsidRPr="00786FDE" w:rsidR="00F65F05" w:rsidP="00F65F05" w:rsidRDefault="00F65F05" w14:paraId="0672E0EC" w14:textId="77777777">
            <w:pPr>
              <w:rPr>
                <w:rFonts w:ascii="Times New Roman" w:hAnsi="Times New Roman" w:cs="Times New Roman"/>
                <w:sz w:val="24"/>
                <w:szCs w:val="24"/>
              </w:rPr>
            </w:pPr>
          </w:p>
          <w:p w:rsidRPr="00786FDE" w:rsidR="00F65F05" w:rsidP="00F65F05" w:rsidRDefault="00F65F05" w14:paraId="002B6A9F"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1. Observación de Flora y Fauna</w:t>
            </w:r>
          </w:p>
          <w:p w:rsidRPr="00786FDE" w:rsidR="00F65F05" w:rsidP="00F65F05" w:rsidRDefault="00F65F05" w14:paraId="1CA601AC" w14:textId="35EB3D6D">
            <w:pPr>
              <w:pStyle w:val="NormalWeb"/>
              <w:jc w:val="both"/>
            </w:pPr>
            <w:r w:rsidRPr="00786FDE">
              <w:rPr>
                <w:rStyle w:val="Textoennegrita"/>
                <w:rFonts w:eastAsiaTheme="majorEastAsia"/>
              </w:rPr>
              <w:t>Instrucción:</w:t>
            </w:r>
            <w:r w:rsidRPr="00786FDE">
              <w:t xml:space="preserve"> Realiza una tabla como la siguiente en tu diario de campo o bitácora y registra en ella las especies observadas durante la exploración. Usa una aplicación como </w:t>
            </w:r>
            <w:proofErr w:type="spellStart"/>
            <w:r w:rsidRPr="00786FDE">
              <w:t>iNaturalist</w:t>
            </w:r>
            <w:proofErr w:type="spellEnd"/>
            <w:r w:rsidRPr="00786FDE">
              <w:t xml:space="preserve"> o </w:t>
            </w:r>
            <w:proofErr w:type="spellStart"/>
            <w:r w:rsidRPr="00786FDE">
              <w:t>Seek</w:t>
            </w:r>
            <w:proofErr w:type="spellEnd"/>
            <w:r w:rsidRPr="00786FDE">
              <w:t xml:space="preserve"> o la que hayas seleccionado de las listadas en el link dado para ayudarte a identificarlas.</w:t>
            </w:r>
            <w:r w:rsidRPr="00786FDE" w:rsidR="004506CC">
              <w:t xml:space="preserve"> </w:t>
            </w:r>
            <w:r w:rsidRPr="00786FDE" w:rsidR="004506CC">
              <w:rPr>
                <w:b/>
              </w:rPr>
              <w:t>Reto: Intenta dibujar todas las especies que encuentres.</w:t>
            </w:r>
          </w:p>
          <w:tbl>
            <w:tblPr>
              <w:tblW w:w="0" w:type="auto"/>
              <w:tblCellSpacing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1491"/>
              <w:gridCol w:w="1252"/>
              <w:gridCol w:w="2736"/>
              <w:gridCol w:w="2125"/>
              <w:gridCol w:w="998"/>
            </w:tblGrid>
            <w:tr w:rsidRPr="00786FDE" w:rsidR="00F65F05" w:rsidTr="00C275F8" w14:paraId="1FF4A058" w14:textId="77777777">
              <w:trPr>
                <w:tblHeader/>
                <w:tblCellSpacing w:w="15" w:type="dxa"/>
              </w:trPr>
              <w:tc>
                <w:tcPr>
                  <w:tcW w:w="0" w:type="auto"/>
                  <w:vAlign w:val="center"/>
                  <w:hideMark/>
                </w:tcPr>
                <w:p w:rsidRPr="00786FDE" w:rsidR="00F65F05" w:rsidP="00F65F05" w:rsidRDefault="00F65F05" w14:paraId="279AE7E6"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sz w:val="24"/>
                      <w:szCs w:val="24"/>
                    </w:rPr>
                    <w:t>Nombre común</w:t>
                  </w:r>
                </w:p>
              </w:tc>
              <w:tc>
                <w:tcPr>
                  <w:tcW w:w="0" w:type="auto"/>
                  <w:vAlign w:val="center"/>
                  <w:hideMark/>
                </w:tcPr>
                <w:p w:rsidRPr="00786FDE" w:rsidR="00F65F05" w:rsidP="00F65F05" w:rsidRDefault="00F65F05" w14:paraId="7CBF1E32"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sz w:val="24"/>
                      <w:szCs w:val="24"/>
                    </w:rPr>
                    <w:t>Nombre científico</w:t>
                  </w:r>
                </w:p>
              </w:tc>
              <w:tc>
                <w:tcPr>
                  <w:tcW w:w="0" w:type="auto"/>
                  <w:vAlign w:val="center"/>
                  <w:hideMark/>
                </w:tcPr>
                <w:p w:rsidRPr="00786FDE" w:rsidR="00F65F05" w:rsidP="00F65F05" w:rsidRDefault="00F65F05" w14:paraId="4AF6547B"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sz w:val="24"/>
                      <w:szCs w:val="24"/>
                    </w:rPr>
                    <w:t>Tipo (Planta/Insecto/Ave/etc.)</w:t>
                  </w:r>
                </w:p>
              </w:tc>
              <w:tc>
                <w:tcPr>
                  <w:tcW w:w="0" w:type="auto"/>
                  <w:vAlign w:val="center"/>
                  <w:hideMark/>
                </w:tcPr>
                <w:p w:rsidRPr="00786FDE" w:rsidR="00F65F05" w:rsidP="00F65F05" w:rsidRDefault="00F65F05" w14:paraId="6713D74F"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sz w:val="24"/>
                      <w:szCs w:val="24"/>
                    </w:rPr>
                    <w:t>Características principales</w:t>
                  </w:r>
                </w:p>
              </w:tc>
              <w:tc>
                <w:tcPr>
                  <w:tcW w:w="0" w:type="auto"/>
                  <w:vAlign w:val="center"/>
                  <w:hideMark/>
                </w:tcPr>
                <w:p w:rsidRPr="00786FDE" w:rsidR="00F65F05" w:rsidP="00F65F05" w:rsidRDefault="00F65F05" w14:paraId="7F37EFBA"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sz w:val="24"/>
                      <w:szCs w:val="24"/>
                    </w:rPr>
                    <w:t>Foto o Dibujo</w:t>
                  </w:r>
                </w:p>
              </w:tc>
            </w:tr>
            <w:tr w:rsidRPr="00786FDE" w:rsidR="00F65F05" w:rsidTr="00C275F8" w14:paraId="474CFA7E" w14:textId="77777777">
              <w:trPr>
                <w:tblCellSpacing w:w="15" w:type="dxa"/>
              </w:trPr>
              <w:tc>
                <w:tcPr>
                  <w:tcW w:w="0" w:type="auto"/>
                  <w:vAlign w:val="center"/>
                  <w:hideMark/>
                </w:tcPr>
                <w:p w:rsidRPr="00786FDE" w:rsidR="00F65F05" w:rsidP="00F65F05" w:rsidRDefault="00F65F05" w14:paraId="06B8077F" w14:textId="77777777">
                  <w:pPr>
                    <w:pStyle w:val="Sinespaciado"/>
                    <w:rPr>
                      <w:rFonts w:ascii="Times New Roman" w:hAnsi="Times New Roman" w:cs="Times New Roman"/>
                      <w:sz w:val="24"/>
                      <w:szCs w:val="24"/>
                    </w:rPr>
                  </w:pPr>
                  <w:r w:rsidRPr="00786FDE">
                    <w:rPr>
                      <w:rFonts w:ascii="Times New Roman" w:hAnsi="Times New Roman" w:cs="Times New Roman"/>
                      <w:sz w:val="24"/>
                      <w:szCs w:val="24"/>
                    </w:rPr>
                    <w:t>Ejemplo: Mariposa Monarca</w:t>
                  </w:r>
                </w:p>
              </w:tc>
              <w:tc>
                <w:tcPr>
                  <w:tcW w:w="0" w:type="auto"/>
                  <w:vAlign w:val="center"/>
                  <w:hideMark/>
                </w:tcPr>
                <w:p w:rsidRPr="00786FDE" w:rsidR="00F65F05" w:rsidP="00F65F05" w:rsidRDefault="00F65F05" w14:paraId="5D04371A" w14:textId="77777777">
                  <w:pPr>
                    <w:pStyle w:val="Sinespaciado"/>
                    <w:rPr>
                      <w:rFonts w:ascii="Times New Roman" w:hAnsi="Times New Roman" w:cs="Times New Roman"/>
                      <w:sz w:val="24"/>
                      <w:szCs w:val="24"/>
                    </w:rPr>
                  </w:pPr>
                  <w:proofErr w:type="spellStart"/>
                  <w:r w:rsidRPr="00786FDE">
                    <w:rPr>
                      <w:rFonts w:ascii="Times New Roman" w:hAnsi="Times New Roman" w:cs="Times New Roman"/>
                      <w:sz w:val="24"/>
                      <w:szCs w:val="24"/>
                    </w:rPr>
                    <w:t>Danaus</w:t>
                  </w:r>
                  <w:proofErr w:type="spellEnd"/>
                  <w:r w:rsidRPr="00786FDE">
                    <w:rPr>
                      <w:rFonts w:ascii="Times New Roman" w:hAnsi="Times New Roman" w:cs="Times New Roman"/>
                      <w:sz w:val="24"/>
                      <w:szCs w:val="24"/>
                    </w:rPr>
                    <w:t xml:space="preserve"> </w:t>
                  </w:r>
                  <w:proofErr w:type="spellStart"/>
                  <w:r w:rsidRPr="00786FDE">
                    <w:rPr>
                      <w:rFonts w:ascii="Times New Roman" w:hAnsi="Times New Roman" w:cs="Times New Roman"/>
                      <w:sz w:val="24"/>
                      <w:szCs w:val="24"/>
                    </w:rPr>
                    <w:t>plexippus</w:t>
                  </w:r>
                  <w:proofErr w:type="spellEnd"/>
                </w:p>
              </w:tc>
              <w:tc>
                <w:tcPr>
                  <w:tcW w:w="0" w:type="auto"/>
                  <w:vAlign w:val="center"/>
                  <w:hideMark/>
                </w:tcPr>
                <w:p w:rsidRPr="00786FDE" w:rsidR="00F65F05" w:rsidP="00F65F05" w:rsidRDefault="00F65F05" w14:paraId="05C2C17B" w14:textId="77777777">
                  <w:pPr>
                    <w:pStyle w:val="Sinespaciado"/>
                    <w:rPr>
                      <w:rFonts w:ascii="Times New Roman" w:hAnsi="Times New Roman" w:cs="Times New Roman"/>
                      <w:sz w:val="24"/>
                      <w:szCs w:val="24"/>
                    </w:rPr>
                  </w:pPr>
                  <w:r w:rsidRPr="00786FDE">
                    <w:rPr>
                      <w:rFonts w:ascii="Times New Roman" w:hAnsi="Times New Roman" w:cs="Times New Roman"/>
                      <w:sz w:val="24"/>
                      <w:szCs w:val="24"/>
                    </w:rPr>
                    <w:t>Insecto</w:t>
                  </w:r>
                </w:p>
              </w:tc>
              <w:tc>
                <w:tcPr>
                  <w:tcW w:w="0" w:type="auto"/>
                  <w:vAlign w:val="center"/>
                  <w:hideMark/>
                </w:tcPr>
                <w:p w:rsidRPr="00786FDE" w:rsidR="00F65F05" w:rsidP="00F65F05" w:rsidRDefault="00F65F05" w14:paraId="1B8547C7" w14:textId="77777777">
                  <w:pPr>
                    <w:pStyle w:val="Sinespaciado"/>
                    <w:jc w:val="center"/>
                    <w:rPr>
                      <w:rFonts w:ascii="Times New Roman" w:hAnsi="Times New Roman" w:cs="Times New Roman"/>
                      <w:sz w:val="24"/>
                      <w:szCs w:val="24"/>
                    </w:rPr>
                  </w:pPr>
                  <w:r w:rsidRPr="00786FDE">
                    <w:rPr>
                      <w:rFonts w:ascii="Times New Roman" w:hAnsi="Times New Roman" w:cs="Times New Roman"/>
                      <w:sz w:val="24"/>
                      <w:szCs w:val="24"/>
                    </w:rPr>
                    <w:t>Alas naranjas con negro, migratoria</w:t>
                  </w:r>
                </w:p>
              </w:tc>
              <w:tc>
                <w:tcPr>
                  <w:tcW w:w="0" w:type="auto"/>
                  <w:vAlign w:val="center"/>
                  <w:hideMark/>
                </w:tcPr>
                <w:p w:rsidRPr="00786FDE" w:rsidR="00F65F05" w:rsidP="00F65F05" w:rsidRDefault="00F06261" w14:paraId="631F6AB1" w14:textId="2225539E">
                  <w:pPr>
                    <w:pStyle w:val="Sinespaciado"/>
                    <w:jc w:val="center"/>
                    <w:rPr>
                      <w:rFonts w:ascii="Times New Roman" w:hAnsi="Times New Roman" w:cs="Times New Roman"/>
                      <w:sz w:val="24"/>
                      <w:szCs w:val="24"/>
                    </w:rPr>
                  </w:pPr>
                  <w:r>
                    <w:rPr>
                      <w:rFonts w:ascii="Times New Roman" w:hAnsi="Times New Roman" w:cs="Times New Roman"/>
                      <w:noProof/>
                      <w:sz w:val="24"/>
                      <w:szCs w:val="24"/>
                      <w:lang w:eastAsia="es-CO"/>
                    </w:rPr>
                    <w:drawing>
                      <wp:inline distT="0" distB="0" distL="0" distR="0" wp14:anchorId="0D0589D3" wp14:editId="13D93C2B">
                        <wp:extent cx="453600" cy="360000"/>
                        <wp:effectExtent l="0" t="0" r="3810" b="254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a de pantalla 2025-04-19 170416.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453600" cy="360000"/>
                                </a:xfrm>
                                <a:prstGeom prst="rect">
                                  <a:avLst/>
                                </a:prstGeom>
                              </pic:spPr>
                            </pic:pic>
                          </a:graphicData>
                        </a:graphic>
                      </wp:inline>
                    </w:drawing>
                  </w:r>
                </w:p>
              </w:tc>
            </w:tr>
          </w:tbl>
          <w:p w:rsidRPr="00786FDE" w:rsidR="00F65F05" w:rsidP="00F65F05" w:rsidRDefault="00F65F05" w14:paraId="6F3286B7" w14:textId="77777777">
            <w:pPr>
              <w:pStyle w:val="Sinespaciado"/>
              <w:rPr>
                <w:rFonts w:ascii="Times New Roman" w:hAnsi="Times New Roman" w:cs="Times New Roman"/>
                <w:sz w:val="24"/>
                <w:szCs w:val="24"/>
              </w:rPr>
            </w:pPr>
          </w:p>
          <w:p w:rsidRPr="00786FDE" w:rsidR="00F65F05" w:rsidP="00F65F05" w:rsidRDefault="00F65F05" w14:paraId="00671D9C"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2. Datos Cuantitativos (Matemáticas &amp; Ciencias)</w:t>
            </w:r>
          </w:p>
          <w:p w:rsidRPr="00786FDE" w:rsidR="00F65F05" w:rsidP="00F65F05" w:rsidRDefault="00F65F05" w14:paraId="0EE7985B" w14:textId="77777777">
            <w:pPr>
              <w:pStyle w:val="Sinespaciado"/>
              <w:rPr>
                <w:rFonts w:ascii="Times New Roman" w:hAnsi="Times New Roman" w:cs="Times New Roman"/>
                <w:b/>
                <w:sz w:val="24"/>
                <w:szCs w:val="24"/>
              </w:rPr>
            </w:pPr>
            <w:r w:rsidRPr="00786FDE">
              <w:rPr>
                <w:rStyle w:val="Textoennegrita"/>
                <w:rFonts w:ascii="Times New Roman" w:hAnsi="Times New Roman" w:cs="Times New Roman"/>
                <w:sz w:val="24"/>
                <w:szCs w:val="24"/>
              </w:rPr>
              <w:t>Cantidad de especies identificadas:</w:t>
            </w:r>
            <w:r w:rsidRPr="00786FDE">
              <w:rPr>
                <w:rFonts w:ascii="Times New Roman" w:hAnsi="Times New Roman" w:cs="Times New Roman"/>
                <w:b/>
                <w:sz w:val="24"/>
                <w:szCs w:val="24"/>
              </w:rPr>
              <w:t xml:space="preserve"> _______</w:t>
            </w:r>
          </w:p>
          <w:p w:rsidRPr="00786FDE" w:rsidR="00F65F05" w:rsidP="00F65F05" w:rsidRDefault="00F65F05" w14:paraId="65CC94C1" w14:textId="77777777">
            <w:pPr>
              <w:pStyle w:val="Sinespaciado"/>
              <w:rPr>
                <w:rFonts w:ascii="Times New Roman" w:hAnsi="Times New Roman" w:cs="Times New Roman"/>
                <w:b/>
                <w:sz w:val="24"/>
                <w:szCs w:val="24"/>
              </w:rPr>
            </w:pPr>
            <w:r w:rsidRPr="00786FDE">
              <w:rPr>
                <w:rStyle w:val="Textoennegrita"/>
                <w:rFonts w:ascii="Times New Roman" w:hAnsi="Times New Roman" w:cs="Times New Roman"/>
                <w:sz w:val="24"/>
                <w:szCs w:val="24"/>
              </w:rPr>
              <w:t>Cantidad de las plantas observadas:</w:t>
            </w:r>
            <w:r w:rsidRPr="00786FDE">
              <w:rPr>
                <w:rFonts w:ascii="Times New Roman" w:hAnsi="Times New Roman" w:cs="Times New Roman"/>
                <w:b/>
                <w:sz w:val="24"/>
                <w:szCs w:val="24"/>
              </w:rPr>
              <w:t xml:space="preserve"> _______</w:t>
            </w:r>
          </w:p>
          <w:p w:rsidRPr="00786FDE" w:rsidR="00F65F05" w:rsidP="00F65F05" w:rsidRDefault="00F65F05" w14:paraId="74739312" w14:textId="77777777">
            <w:pPr>
              <w:pStyle w:val="Sinespaciado"/>
              <w:rPr>
                <w:rFonts w:ascii="Times New Roman" w:hAnsi="Times New Roman" w:cs="Times New Roman"/>
                <w:b/>
                <w:sz w:val="24"/>
                <w:szCs w:val="24"/>
              </w:rPr>
            </w:pPr>
            <w:r w:rsidRPr="00786FDE">
              <w:rPr>
                <w:rStyle w:val="Textoennegrita"/>
                <w:rFonts w:ascii="Times New Roman" w:hAnsi="Times New Roman" w:cs="Times New Roman"/>
                <w:sz w:val="24"/>
                <w:szCs w:val="24"/>
              </w:rPr>
              <w:t>Cantidad de insectos:</w:t>
            </w:r>
            <w:r w:rsidRPr="00786FDE">
              <w:rPr>
                <w:rFonts w:ascii="Times New Roman" w:hAnsi="Times New Roman" w:cs="Times New Roman"/>
                <w:b/>
                <w:sz w:val="24"/>
                <w:szCs w:val="24"/>
              </w:rPr>
              <w:t xml:space="preserve"> _______</w:t>
            </w:r>
          </w:p>
          <w:p w:rsidRPr="00786FDE" w:rsidR="00F65F05" w:rsidP="00F65F05" w:rsidRDefault="00F65F05" w14:paraId="10DE1F97" w14:textId="77777777">
            <w:pPr>
              <w:pStyle w:val="Sinespaciado"/>
              <w:rPr>
                <w:rFonts w:ascii="Times New Roman" w:hAnsi="Times New Roman" w:cs="Times New Roman"/>
                <w:b/>
                <w:sz w:val="24"/>
                <w:szCs w:val="24"/>
              </w:rPr>
            </w:pPr>
            <w:r w:rsidRPr="00786FDE">
              <w:rPr>
                <w:rFonts w:ascii="Times New Roman" w:hAnsi="Times New Roman" w:cs="Times New Roman"/>
                <w:b/>
                <w:sz w:val="24"/>
                <w:szCs w:val="24"/>
              </w:rPr>
              <w:t>Cantidad de animales: ______</w:t>
            </w:r>
          </w:p>
          <w:p w:rsidRPr="00786FDE" w:rsidR="00F65F05" w:rsidP="00F65F05" w:rsidRDefault="00F65F05" w14:paraId="346E95AF" w14:textId="77777777">
            <w:pPr>
              <w:pStyle w:val="NormalWeb"/>
              <w:rPr>
                <w:rStyle w:val="Textoennegrita"/>
                <w:rFonts w:eastAsiaTheme="majorEastAsia"/>
              </w:rPr>
            </w:pPr>
            <w:r w:rsidRPr="00786FDE">
              <w:rPr>
                <w:rStyle w:val="Textoennegrita"/>
                <w:rFonts w:eastAsiaTheme="majorEastAsia"/>
              </w:rPr>
              <w:t>¿Se cuenta con fuentes hídricas en el contexto? ¿</w:t>
            </w:r>
            <w:proofErr w:type="spellStart"/>
            <w:r w:rsidRPr="00786FDE">
              <w:rPr>
                <w:rStyle w:val="Textoennegrita"/>
                <w:rFonts w:eastAsiaTheme="majorEastAsia"/>
              </w:rPr>
              <w:t>Cúantas</w:t>
            </w:r>
            <w:proofErr w:type="spellEnd"/>
            <w:r w:rsidRPr="00786FDE">
              <w:rPr>
                <w:rStyle w:val="Textoennegrita"/>
                <w:rFonts w:eastAsiaTheme="majorEastAsia"/>
              </w:rPr>
              <w:t xml:space="preserve"> observaste y de qué tipo son? __________________________________________________________________________________________________________________________________________________</w:t>
            </w:r>
          </w:p>
          <w:p w:rsidRPr="00786FDE" w:rsidR="00F65F05" w:rsidP="00F65F05" w:rsidRDefault="00F65F05" w14:paraId="11712C66" w14:textId="77777777">
            <w:pPr>
              <w:pStyle w:val="NormalWeb"/>
            </w:pPr>
            <w:r w:rsidRPr="00786FDE">
              <w:rPr>
                <w:rStyle w:val="Textoennegrita"/>
                <w:rFonts w:eastAsiaTheme="majorEastAsia"/>
              </w:rPr>
              <w:t>Temperatura del ambiente (si es posible medirla):</w:t>
            </w:r>
            <w:r w:rsidRPr="00786FDE">
              <w:t xml:space="preserve"> _______°C</w:t>
            </w:r>
          </w:p>
          <w:p w:rsidRPr="00786FDE" w:rsidR="00F65F05" w:rsidP="00F65F05" w:rsidRDefault="00F65F05" w14:paraId="3DC10605"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3. Análisis y Reflexión</w:t>
            </w:r>
          </w:p>
          <w:p w:rsidRPr="00786FDE" w:rsidR="00F65F05" w:rsidP="00F65F05" w:rsidRDefault="00F65F05" w14:paraId="3110B3CD" w14:textId="77777777">
            <w:pPr>
              <w:pStyle w:val="NormalWeb"/>
            </w:pPr>
            <w:r w:rsidRPr="00786FDE">
              <w:rPr>
                <w:rStyle w:val="Textoennegrita"/>
                <w:rFonts w:eastAsiaTheme="majorEastAsia"/>
              </w:rPr>
              <w:t>Instrucción:</w:t>
            </w:r>
            <w:r w:rsidRPr="00786FDE">
              <w:t xml:space="preserve"> Responde las siguientes preguntas con base en tu observación.</w:t>
            </w:r>
          </w:p>
          <w:p w:rsidRPr="00786FDE" w:rsidR="00F65F05" w:rsidP="00E62A4B" w:rsidRDefault="00F65F05" w14:paraId="68CE8BF9" w14:textId="77777777">
            <w:pPr>
              <w:pStyle w:val="NormalWeb"/>
              <w:numPr>
                <w:ilvl w:val="0"/>
                <w:numId w:val="34"/>
              </w:numPr>
            </w:pPr>
            <w:r w:rsidRPr="00786FDE">
              <w:t>¿Cuáles fueron las especies más abundantes en la zona?</w:t>
            </w:r>
          </w:p>
          <w:p w:rsidRPr="00786FDE" w:rsidR="00F65F05" w:rsidP="00E62A4B" w:rsidRDefault="00F65F05" w14:paraId="56DCBAC1" w14:textId="77777777">
            <w:pPr>
              <w:pStyle w:val="NormalWeb"/>
              <w:numPr>
                <w:ilvl w:val="0"/>
                <w:numId w:val="34"/>
              </w:numPr>
            </w:pPr>
            <w:r w:rsidRPr="00786FDE">
              <w:t>¿Notaste alguna relación entre ciertas plantas y animales (por ejemplo, insectos en flores)? Explica.</w:t>
            </w:r>
          </w:p>
          <w:p w:rsidRPr="00786FDE" w:rsidR="00F65F05" w:rsidP="00E62A4B" w:rsidRDefault="00F65F05" w14:paraId="6CF55C25" w14:textId="77777777">
            <w:pPr>
              <w:pStyle w:val="NormalWeb"/>
              <w:numPr>
                <w:ilvl w:val="0"/>
                <w:numId w:val="34"/>
              </w:numPr>
            </w:pPr>
            <w:r w:rsidRPr="00786FDE">
              <w:t>¿Qué diferencias encontraste entre diferentes áreas del lugar (sombra, sol, cerca del agua, etc.)?</w:t>
            </w:r>
          </w:p>
          <w:p w:rsidRPr="00786FDE" w:rsidR="00F65F05" w:rsidP="00E62A4B" w:rsidRDefault="00F65F05" w14:paraId="1BDCF613" w14:textId="77777777">
            <w:pPr>
              <w:pStyle w:val="NormalWeb"/>
              <w:numPr>
                <w:ilvl w:val="0"/>
                <w:numId w:val="34"/>
              </w:numPr>
            </w:pPr>
            <w:r w:rsidRPr="00786FDE">
              <w:t>¿Cómo crees que las actividades humanas han afectado el ecosistema que exploraste?</w:t>
            </w:r>
          </w:p>
          <w:p w:rsidRPr="00786FDE" w:rsidR="00F65F05" w:rsidP="00F65F05" w:rsidRDefault="00F65F05" w14:paraId="06D8E97C"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4. Representación Visual (Arte + Tecnología)</w:t>
            </w:r>
          </w:p>
          <w:p w:rsidRPr="00786FDE" w:rsidR="00F65F05" w:rsidP="00F65F05" w:rsidRDefault="00F65F05" w14:paraId="4A81DE76" w14:textId="77777777">
            <w:pPr>
              <w:pStyle w:val="NormalWeb"/>
            </w:pPr>
            <w:r w:rsidRPr="00786FDE">
              <w:rPr>
                <w:rStyle w:val="Textoennegrita"/>
                <w:rFonts w:eastAsiaTheme="majorEastAsia"/>
              </w:rPr>
              <w:t>Instrucción:</w:t>
            </w:r>
            <w:r w:rsidRPr="00786FDE">
              <w:t xml:space="preserve"> Dibuja o pega una foto de la especie que más te llamó la atención. Si usaste una aplicación para identificarla, anota su nombre y datos importantes.</w:t>
            </w:r>
          </w:p>
          <w:p w:rsidRPr="00786FDE" w:rsidR="00F65F05" w:rsidP="00F65F05" w:rsidRDefault="00F65F05" w14:paraId="73403958"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sz w:val="24"/>
                <w:szCs w:val="24"/>
              </w:rPr>
              <w:t>5. Conclusión y Presentación</w:t>
            </w:r>
          </w:p>
          <w:p w:rsidRPr="00786FDE" w:rsidR="00F65F05" w:rsidP="005C6FC5" w:rsidRDefault="00F65F05" w14:paraId="15EDDC0D" w14:textId="3E1BA367">
            <w:pPr>
              <w:pStyle w:val="NormalWeb"/>
            </w:pPr>
            <w:r w:rsidRPr="00786FDE">
              <w:rPr>
                <w:rStyle w:val="Textoennegrita"/>
                <w:rFonts w:eastAsiaTheme="majorEastAsia"/>
              </w:rPr>
              <w:t>Instrucción:</w:t>
            </w:r>
            <w:r w:rsidRPr="00786FDE">
              <w:t xml:space="preserve"> Con tu equipo, organiza los datos obtenidos y prepárense para compartir sus hallazgos en una presentación creativa. Pueden usar gráficos, ilustraciones y herramientas digitales para enriquecer su exposición.</w:t>
            </w:r>
          </w:p>
          <w:p w:rsidRPr="00786FDE" w:rsidR="00F44024" w:rsidP="00F44024" w:rsidRDefault="00F44024" w14:paraId="3FAAD81F" w14:textId="02E05D94">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A</w:t>
            </w:r>
            <w:r w:rsidRPr="00786FDE" w:rsidR="005C6FC5">
              <w:rPr>
                <w:rFonts w:ascii="Times New Roman" w:hAnsi="Times New Roman" w:eastAsia="Times New Roman" w:cs="Times New Roman"/>
                <w:b/>
                <w:bCs/>
                <w:sz w:val="24"/>
                <w:szCs w:val="24"/>
                <w:lang w:eastAsia="es-CO"/>
              </w:rPr>
              <w:t>ctividad 2</w:t>
            </w:r>
            <w:r w:rsidRPr="00786FDE">
              <w:rPr>
                <w:rFonts w:ascii="Times New Roman" w:hAnsi="Times New Roman" w:eastAsia="Times New Roman" w:cs="Times New Roman"/>
                <w:b/>
                <w:bCs/>
                <w:sz w:val="24"/>
                <w:szCs w:val="24"/>
                <w:lang w:eastAsia="es-CO"/>
              </w:rPr>
              <w:t>: "Mi barri</w:t>
            </w:r>
            <w:r w:rsidRPr="00786FDE" w:rsidR="005C6FC5">
              <w:rPr>
                <w:rFonts w:ascii="Times New Roman" w:hAnsi="Times New Roman" w:eastAsia="Times New Roman" w:cs="Times New Roman"/>
                <w:b/>
                <w:bCs/>
                <w:sz w:val="24"/>
                <w:szCs w:val="24"/>
                <w:lang w:eastAsia="es-CO"/>
              </w:rPr>
              <w:t>o y la contaminación del medio ambiente</w:t>
            </w:r>
            <w:r w:rsidRPr="00786FDE">
              <w:rPr>
                <w:rFonts w:ascii="Times New Roman" w:hAnsi="Times New Roman" w:eastAsia="Times New Roman" w:cs="Times New Roman"/>
                <w:b/>
                <w:bCs/>
                <w:sz w:val="24"/>
                <w:szCs w:val="24"/>
                <w:lang w:eastAsia="es-CO"/>
              </w:rPr>
              <w:t>"</w:t>
            </w:r>
            <w:r w:rsidRPr="00786FDE">
              <w:rPr>
                <w:rFonts w:ascii="Times New Roman" w:hAnsi="Times New Roman" w:eastAsia="Times New Roman" w:cs="Times New Roman"/>
                <w:sz w:val="24"/>
                <w:szCs w:val="24"/>
                <w:lang w:eastAsia="es-CO"/>
              </w:rPr>
              <w:br/>
            </w:r>
            <w:r w:rsidRPr="00786FDE">
              <w:rPr>
                <w:rFonts w:ascii="Times New Roman" w:hAnsi="Times New Roman" w:eastAsia="Times New Roman" w:cs="Times New Roman"/>
                <w:b/>
                <w:bCs/>
                <w:sz w:val="24"/>
                <w:szCs w:val="24"/>
                <w:lang w:eastAsia="es-CO"/>
              </w:rPr>
              <w:t>Área o asignatura(s) involucrada(s):</w:t>
            </w:r>
            <w:r w:rsidRPr="00786FDE">
              <w:rPr>
                <w:rFonts w:ascii="Times New Roman" w:hAnsi="Times New Roman" w:eastAsia="Times New Roman" w:cs="Times New Roman"/>
                <w:sz w:val="24"/>
                <w:szCs w:val="24"/>
                <w:lang w:eastAsia="es-CO"/>
              </w:rPr>
              <w:br/>
            </w:r>
            <w:r w:rsidRPr="00786FDE">
              <w:rPr>
                <w:rFonts w:ascii="Times New Roman" w:hAnsi="Times New Roman" w:eastAsia="Times New Roman" w:cs="Times New Roman"/>
                <w:sz w:val="24"/>
                <w:szCs w:val="24"/>
                <w:lang w:eastAsia="es-CO"/>
              </w:rPr>
              <w:t>Ciencias, Matemáticas, Arte</w:t>
            </w:r>
          </w:p>
          <w:p w:rsidRPr="00786FDE" w:rsidR="00F44024" w:rsidP="00F44024" w:rsidRDefault="00F44024" w14:paraId="1831E5A5" w14:textId="77777777">
            <w:pPr>
              <w:spacing w:before="100" w:beforeAutospacing="1" w:after="100" w:afterAutospacing="1"/>
              <w:outlineLvl w:val="2"/>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Descripción instruccional de la actividad:</w:t>
            </w:r>
          </w:p>
          <w:p w:rsidRPr="00786FDE" w:rsidR="00F44024" w:rsidP="00F44024" w:rsidRDefault="003949C5" w14:paraId="4D43B040" w14:textId="1C66A084">
            <w:p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Luego de observar el video introductorio sobre la contaminación ambiental y sus efectos, los </w:t>
            </w:r>
            <w:r w:rsidRPr="00786FDE" w:rsidR="00F44024">
              <w:rPr>
                <w:rFonts w:ascii="Times New Roman" w:hAnsi="Times New Roman" w:eastAsia="Times New Roman" w:cs="Times New Roman"/>
                <w:sz w:val="24"/>
                <w:szCs w:val="24"/>
                <w:lang w:eastAsia="es-CO"/>
              </w:rPr>
              <w:t xml:space="preserve">estudiantes, organizados en pequeños grupos, investigarán acciones que contribuyan a la </w:t>
            </w:r>
            <w:r w:rsidRPr="00786FDE" w:rsidR="005C6FC5">
              <w:rPr>
                <w:rFonts w:ascii="Times New Roman" w:hAnsi="Times New Roman" w:eastAsia="Times New Roman" w:cs="Times New Roman"/>
                <w:sz w:val="24"/>
                <w:szCs w:val="24"/>
                <w:lang w:eastAsia="es-CO"/>
              </w:rPr>
              <w:t xml:space="preserve">contaminación del medio ambiente </w:t>
            </w:r>
            <w:r w:rsidRPr="00786FDE" w:rsidR="00F44024">
              <w:rPr>
                <w:rFonts w:ascii="Times New Roman" w:hAnsi="Times New Roman" w:eastAsia="Times New Roman" w:cs="Times New Roman"/>
                <w:sz w:val="24"/>
                <w:szCs w:val="24"/>
                <w:lang w:eastAsia="es-CO"/>
              </w:rPr>
              <w:t xml:space="preserve">en su barrio o una zona cercana. Cada </w:t>
            </w:r>
            <w:r w:rsidRPr="00786FDE" w:rsidR="005C6FC5">
              <w:rPr>
                <w:rFonts w:ascii="Times New Roman" w:hAnsi="Times New Roman" w:eastAsia="Times New Roman" w:cs="Times New Roman"/>
                <w:sz w:val="24"/>
                <w:szCs w:val="24"/>
                <w:lang w:eastAsia="es-CO"/>
              </w:rPr>
              <w:t>g</w:t>
            </w:r>
            <w:r w:rsidRPr="00786FDE">
              <w:rPr>
                <w:rFonts w:ascii="Times New Roman" w:hAnsi="Times New Roman" w:eastAsia="Times New Roman" w:cs="Times New Roman"/>
                <w:sz w:val="24"/>
                <w:szCs w:val="24"/>
                <w:lang w:eastAsia="es-CO"/>
              </w:rPr>
              <w:t xml:space="preserve">rupo identificara </w:t>
            </w:r>
            <w:r w:rsidRPr="00786FDE" w:rsidR="00F44024">
              <w:rPr>
                <w:rFonts w:ascii="Times New Roman" w:hAnsi="Times New Roman" w:eastAsia="Times New Roman" w:cs="Times New Roman"/>
                <w:sz w:val="24"/>
                <w:szCs w:val="24"/>
                <w:lang w:eastAsia="es-CO"/>
              </w:rPr>
              <w:t>las fu</w:t>
            </w:r>
            <w:r w:rsidRPr="00786FDE" w:rsidR="005C6FC5">
              <w:rPr>
                <w:rFonts w:ascii="Times New Roman" w:hAnsi="Times New Roman" w:eastAsia="Times New Roman" w:cs="Times New Roman"/>
                <w:sz w:val="24"/>
                <w:szCs w:val="24"/>
                <w:lang w:eastAsia="es-CO"/>
              </w:rPr>
              <w:t xml:space="preserve">entes de contaminación </w:t>
            </w:r>
            <w:r w:rsidRPr="00786FDE" w:rsidR="00F44024">
              <w:rPr>
                <w:rFonts w:ascii="Times New Roman" w:hAnsi="Times New Roman" w:eastAsia="Times New Roman" w:cs="Times New Roman"/>
                <w:sz w:val="24"/>
                <w:szCs w:val="24"/>
                <w:lang w:eastAsia="es-CO"/>
              </w:rPr>
              <w:t xml:space="preserve">en su comunidad (como tráfico, industrias cercanas, quema de basura, </w:t>
            </w:r>
            <w:r w:rsidRPr="00786FDE" w:rsidR="005C6FC5">
              <w:rPr>
                <w:rFonts w:ascii="Times New Roman" w:hAnsi="Times New Roman" w:eastAsia="Times New Roman" w:cs="Times New Roman"/>
                <w:sz w:val="24"/>
                <w:szCs w:val="24"/>
                <w:lang w:eastAsia="es-CO"/>
              </w:rPr>
              <w:t xml:space="preserve">mal manejo de residuos sólidos, </w:t>
            </w:r>
            <w:r w:rsidRPr="00786FDE" w:rsidR="00F44024">
              <w:rPr>
                <w:rFonts w:ascii="Times New Roman" w:hAnsi="Times New Roman" w:eastAsia="Times New Roman" w:cs="Times New Roman"/>
                <w:sz w:val="24"/>
                <w:szCs w:val="24"/>
                <w:lang w:eastAsia="es-CO"/>
              </w:rPr>
              <w:t xml:space="preserve">etc.). </w:t>
            </w:r>
          </w:p>
          <w:p w:rsidRPr="00786FDE" w:rsidR="00F44024" w:rsidP="00F44024" w:rsidRDefault="00F44024" w14:paraId="38CD61C4" w14:textId="62CCE898">
            <w:pPr>
              <w:spacing w:before="100" w:beforeAutospacing="1" w:after="100" w:afterAutospacing="1"/>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Después, los estudiantes presentarán sus hallazgos en una forma creativa: podrán hacer una cartulina con gráficos simples o una presentación digital que ilustre los resultados obtenidos. Además, deberán proponer ideas simples pa</w:t>
            </w:r>
            <w:r w:rsidRPr="00786FDE" w:rsidR="003949C5">
              <w:rPr>
                <w:rFonts w:ascii="Times New Roman" w:hAnsi="Times New Roman" w:eastAsia="Times New Roman" w:cs="Times New Roman"/>
                <w:sz w:val="24"/>
                <w:szCs w:val="24"/>
                <w:lang w:eastAsia="es-CO"/>
              </w:rPr>
              <w:t xml:space="preserve">ra crear soluciones para las fuentes contaminantes identificadas que desencadenan problemáticas ambientales. </w:t>
            </w:r>
          </w:p>
          <w:p w:rsidRPr="00786FDE" w:rsidR="00F44024" w:rsidP="00F44024" w:rsidRDefault="00F44024" w14:paraId="53667BF3"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Recursos de aprendizaje:</w:t>
            </w:r>
          </w:p>
          <w:p w:rsidRPr="00786FDE" w:rsidR="00F44024" w:rsidP="00E62A4B" w:rsidRDefault="003949C5" w14:paraId="1DADEAE0" w14:textId="2B69E78E">
            <w:pPr>
              <w:numPr>
                <w:ilvl w:val="0"/>
                <w:numId w:val="21"/>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Video sobre la contaminación ambiental y sus efectos: </w:t>
            </w:r>
            <w:bookmarkStart w:name="_GoBack" w:id="0"/>
            <w:r w:rsidR="002C611F">
              <w:fldChar w:fldCharType="begin"/>
            </w:r>
            <w:r w:rsidR="002C611F">
              <w:instrText xml:space="preserve"> HYPERLINK "https://youtu.be/zeLIGu8l9OY?si=UIIxVa7T9wtPrGVd" </w:instrText>
            </w:r>
            <w:r w:rsidR="002C611F">
              <w:fldChar w:fldCharType="separate"/>
            </w:r>
            <w:r w:rsidRPr="00786FDE">
              <w:rPr>
                <w:rStyle w:val="Hipervnculo"/>
                <w:rFonts w:ascii="Times New Roman" w:hAnsi="Times New Roman" w:eastAsia="Times New Roman" w:cs="Times New Roman"/>
                <w:sz w:val="24"/>
                <w:szCs w:val="24"/>
                <w:lang w:eastAsia="es-CO"/>
              </w:rPr>
              <w:t>https://youtu.be/zeLIGu8l9OY?si=UIIxVa7T9wtPrGVd</w:t>
            </w:r>
            <w:r w:rsidR="002C611F">
              <w:rPr>
                <w:rStyle w:val="Hipervnculo"/>
                <w:rFonts w:ascii="Times New Roman" w:hAnsi="Times New Roman" w:eastAsia="Times New Roman" w:cs="Times New Roman"/>
                <w:sz w:val="24"/>
                <w:szCs w:val="24"/>
                <w:lang w:eastAsia="es-CO"/>
              </w:rPr>
              <w:fldChar w:fldCharType="end"/>
            </w:r>
            <w:r w:rsidRPr="00786FDE">
              <w:rPr>
                <w:rFonts w:ascii="Times New Roman" w:hAnsi="Times New Roman" w:eastAsia="Times New Roman" w:cs="Times New Roman"/>
                <w:sz w:val="24"/>
                <w:szCs w:val="24"/>
                <w:lang w:eastAsia="es-CO"/>
              </w:rPr>
              <w:t xml:space="preserve"> </w:t>
            </w:r>
            <w:bookmarkEnd w:id="0"/>
          </w:p>
          <w:p w:rsidRPr="00786FDE" w:rsidR="00F44024" w:rsidP="00E62A4B" w:rsidRDefault="005D3418" w14:paraId="27061575" w14:textId="40A12A39">
            <w:pPr>
              <w:numPr>
                <w:ilvl w:val="0"/>
                <w:numId w:val="21"/>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Guía</w:t>
            </w:r>
            <w:r w:rsidRPr="00786FDE" w:rsidR="003949C5">
              <w:rPr>
                <w:rFonts w:ascii="Times New Roman" w:hAnsi="Times New Roman" w:eastAsia="Times New Roman" w:cs="Times New Roman"/>
                <w:sz w:val="24"/>
                <w:szCs w:val="24"/>
                <w:lang w:eastAsia="es-CO"/>
              </w:rPr>
              <w:t xml:space="preserve"> </w:t>
            </w:r>
            <w:r w:rsidRPr="00786FDE" w:rsidR="00F44024">
              <w:rPr>
                <w:rFonts w:ascii="Times New Roman" w:hAnsi="Times New Roman" w:eastAsia="Times New Roman" w:cs="Times New Roman"/>
                <w:sz w:val="24"/>
                <w:szCs w:val="24"/>
                <w:lang w:eastAsia="es-CO"/>
              </w:rPr>
              <w:t>sobre</w:t>
            </w:r>
            <w:r w:rsidRPr="00786FDE" w:rsidR="003949C5">
              <w:rPr>
                <w:rFonts w:ascii="Times New Roman" w:hAnsi="Times New Roman" w:eastAsia="Times New Roman" w:cs="Times New Roman"/>
                <w:sz w:val="24"/>
                <w:szCs w:val="24"/>
                <w:lang w:eastAsia="es-CO"/>
              </w:rPr>
              <w:t xml:space="preserve"> la identificación de contaminación y su fuente </w:t>
            </w:r>
            <w:r w:rsidRPr="00786FDE">
              <w:rPr>
                <w:rFonts w:ascii="Times New Roman" w:hAnsi="Times New Roman" w:eastAsia="Times New Roman" w:cs="Times New Roman"/>
                <w:sz w:val="24"/>
                <w:szCs w:val="24"/>
                <w:lang w:eastAsia="es-CO"/>
              </w:rPr>
              <w:t xml:space="preserve">en el barrio o zonas cercanas </w:t>
            </w:r>
            <w:r w:rsidRPr="00786FDE" w:rsidR="003949C5">
              <w:rPr>
                <w:rFonts w:ascii="Times New Roman" w:hAnsi="Times New Roman" w:eastAsia="Times New Roman" w:cs="Times New Roman"/>
                <w:sz w:val="24"/>
                <w:szCs w:val="24"/>
                <w:lang w:eastAsia="es-CO"/>
              </w:rPr>
              <w:t xml:space="preserve">e ideas iniciales para su posible solución. </w:t>
            </w:r>
          </w:p>
          <w:p w:rsidRPr="00786FDE" w:rsidR="00F44024" w:rsidP="00F44024" w:rsidRDefault="00F44024" w14:paraId="2F71F4E2"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Recursos tecnológicos:</w:t>
            </w:r>
          </w:p>
          <w:p w:rsidRPr="00786FDE" w:rsidR="00F44024" w:rsidP="00E62A4B" w:rsidRDefault="005D3418" w14:paraId="41CC519A" w14:textId="6C894218">
            <w:pPr>
              <w:numPr>
                <w:ilvl w:val="0"/>
                <w:numId w:val="22"/>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Computadora, </w:t>
            </w:r>
            <w:proofErr w:type="spellStart"/>
            <w:r w:rsidRPr="00786FDE">
              <w:rPr>
                <w:rFonts w:ascii="Times New Roman" w:hAnsi="Times New Roman" w:eastAsia="Times New Roman" w:cs="Times New Roman"/>
                <w:sz w:val="24"/>
                <w:szCs w:val="24"/>
                <w:lang w:eastAsia="es-CO"/>
              </w:rPr>
              <w:t>tablet</w:t>
            </w:r>
            <w:proofErr w:type="spellEnd"/>
            <w:r w:rsidRPr="00786FDE">
              <w:rPr>
                <w:rFonts w:ascii="Times New Roman" w:hAnsi="Times New Roman" w:eastAsia="Times New Roman" w:cs="Times New Roman"/>
                <w:sz w:val="24"/>
                <w:szCs w:val="24"/>
                <w:lang w:eastAsia="es-CO"/>
              </w:rPr>
              <w:t xml:space="preserve"> o dispositivos móviles</w:t>
            </w:r>
            <w:r w:rsidRPr="00786FDE" w:rsidR="00F44024">
              <w:rPr>
                <w:rFonts w:ascii="Times New Roman" w:hAnsi="Times New Roman" w:eastAsia="Times New Roman" w:cs="Times New Roman"/>
                <w:sz w:val="24"/>
                <w:szCs w:val="24"/>
                <w:lang w:eastAsia="es-CO"/>
              </w:rPr>
              <w:t xml:space="preserve"> para investigación en línea </w:t>
            </w:r>
            <w:r w:rsidRPr="00786FDE">
              <w:rPr>
                <w:rFonts w:ascii="Times New Roman" w:hAnsi="Times New Roman" w:eastAsia="Times New Roman" w:cs="Times New Roman"/>
                <w:sz w:val="24"/>
                <w:szCs w:val="24"/>
                <w:lang w:eastAsia="es-CO"/>
              </w:rPr>
              <w:t xml:space="preserve">sobre las fuentes de contaminación identificadas </w:t>
            </w:r>
            <w:r w:rsidRPr="00786FDE" w:rsidR="00F44024">
              <w:rPr>
                <w:rFonts w:ascii="Times New Roman" w:hAnsi="Times New Roman" w:eastAsia="Times New Roman" w:cs="Times New Roman"/>
                <w:sz w:val="24"/>
                <w:szCs w:val="24"/>
                <w:lang w:eastAsia="es-CO"/>
              </w:rPr>
              <w:t>y creación de gráficos.</w:t>
            </w:r>
          </w:p>
          <w:p w:rsidRPr="00786FDE" w:rsidR="00F44024" w:rsidP="00E62A4B" w:rsidRDefault="00F44024" w14:paraId="56635012" w14:textId="77777777">
            <w:pPr>
              <w:numPr>
                <w:ilvl w:val="0"/>
                <w:numId w:val="22"/>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Herramientas de presentación digital como PowerPoint, </w:t>
            </w:r>
            <w:proofErr w:type="spellStart"/>
            <w:r w:rsidRPr="00786FDE">
              <w:rPr>
                <w:rFonts w:ascii="Times New Roman" w:hAnsi="Times New Roman" w:eastAsia="Times New Roman" w:cs="Times New Roman"/>
                <w:sz w:val="24"/>
                <w:szCs w:val="24"/>
                <w:lang w:eastAsia="es-CO"/>
              </w:rPr>
              <w:t>canva</w:t>
            </w:r>
            <w:proofErr w:type="spellEnd"/>
            <w:r w:rsidRPr="00786FDE">
              <w:rPr>
                <w:rFonts w:ascii="Times New Roman" w:hAnsi="Times New Roman" w:eastAsia="Times New Roman" w:cs="Times New Roman"/>
                <w:sz w:val="24"/>
                <w:szCs w:val="24"/>
                <w:lang w:eastAsia="es-CO"/>
              </w:rPr>
              <w:t xml:space="preserve">, </w:t>
            </w:r>
            <w:proofErr w:type="spellStart"/>
            <w:r w:rsidRPr="00786FDE">
              <w:rPr>
                <w:rFonts w:ascii="Times New Roman" w:hAnsi="Times New Roman" w:eastAsia="Times New Roman" w:cs="Times New Roman"/>
                <w:sz w:val="24"/>
                <w:szCs w:val="24"/>
                <w:lang w:eastAsia="es-CO"/>
              </w:rPr>
              <w:t>genially</w:t>
            </w:r>
            <w:proofErr w:type="spellEnd"/>
            <w:r w:rsidRPr="00786FDE">
              <w:rPr>
                <w:rFonts w:ascii="Times New Roman" w:hAnsi="Times New Roman" w:eastAsia="Times New Roman" w:cs="Times New Roman"/>
                <w:sz w:val="24"/>
                <w:szCs w:val="24"/>
                <w:lang w:eastAsia="es-CO"/>
              </w:rPr>
              <w:t xml:space="preserve"> o Google </w:t>
            </w:r>
            <w:proofErr w:type="spellStart"/>
            <w:r w:rsidRPr="00786FDE">
              <w:rPr>
                <w:rFonts w:ascii="Times New Roman" w:hAnsi="Times New Roman" w:eastAsia="Times New Roman" w:cs="Times New Roman"/>
                <w:sz w:val="24"/>
                <w:szCs w:val="24"/>
                <w:lang w:eastAsia="es-CO"/>
              </w:rPr>
              <w:t>Slides</w:t>
            </w:r>
            <w:proofErr w:type="spellEnd"/>
            <w:r w:rsidRPr="00786FDE">
              <w:rPr>
                <w:rFonts w:ascii="Times New Roman" w:hAnsi="Times New Roman" w:eastAsia="Times New Roman" w:cs="Times New Roman"/>
                <w:sz w:val="24"/>
                <w:szCs w:val="24"/>
                <w:lang w:eastAsia="es-CO"/>
              </w:rPr>
              <w:t>.</w:t>
            </w:r>
          </w:p>
          <w:p w:rsidRPr="00786FDE" w:rsidR="00F44024" w:rsidP="00F44024" w:rsidRDefault="00F44024" w14:paraId="3B039530"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Recursos logísticos:</w:t>
            </w:r>
          </w:p>
          <w:p w:rsidRPr="00786FDE" w:rsidR="00F44024" w:rsidP="00E62A4B" w:rsidRDefault="00F44024" w14:paraId="0D153C89" w14:textId="3DE7B206">
            <w:pPr>
              <w:numPr>
                <w:ilvl w:val="0"/>
                <w:numId w:val="23"/>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Papel, marcadores, cartulinas y otros materiales para hacer carteles y presentaciones.</w:t>
            </w:r>
          </w:p>
          <w:p w:rsidRPr="00786FDE" w:rsidR="00F44024" w:rsidP="00F44024" w:rsidRDefault="00F44024" w14:paraId="02BFFE08" w14:textId="77777777">
            <w:pPr>
              <w:spacing w:before="100" w:beforeAutospacing="1" w:after="100" w:afterAutospacing="1"/>
              <w:outlineLvl w:val="2"/>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Resultado de aprendizaje esperado:</w:t>
            </w:r>
          </w:p>
          <w:p w:rsidRPr="00786FDE" w:rsidR="00F44024" w:rsidP="00E62A4B" w:rsidRDefault="00F44024" w14:paraId="1A813D78" w14:textId="7E131D15">
            <w:pPr>
              <w:numPr>
                <w:ilvl w:val="0"/>
                <w:numId w:val="24"/>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Los estudiantes serán capaces de identificar las cau</w:t>
            </w:r>
            <w:r w:rsidRPr="00786FDE" w:rsidR="005D3418">
              <w:rPr>
                <w:rFonts w:ascii="Times New Roman" w:hAnsi="Times New Roman" w:eastAsia="Times New Roman" w:cs="Times New Roman"/>
                <w:sz w:val="24"/>
                <w:szCs w:val="24"/>
                <w:lang w:eastAsia="es-CO"/>
              </w:rPr>
              <w:t>sas de la contaminación ambiental</w:t>
            </w:r>
            <w:r w:rsidRPr="00786FDE">
              <w:rPr>
                <w:rFonts w:ascii="Times New Roman" w:hAnsi="Times New Roman" w:eastAsia="Times New Roman" w:cs="Times New Roman"/>
                <w:sz w:val="24"/>
                <w:szCs w:val="24"/>
                <w:lang w:eastAsia="es-CO"/>
              </w:rPr>
              <w:t xml:space="preserve"> en su comunidad.</w:t>
            </w:r>
          </w:p>
          <w:p w:rsidRPr="00786FDE" w:rsidR="00F44024" w:rsidP="00E62A4B" w:rsidRDefault="00F44024" w14:paraId="6B1FDFCA" w14:textId="77777777">
            <w:pPr>
              <w:numPr>
                <w:ilvl w:val="0"/>
                <w:numId w:val="24"/>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Aprenderán a recolectar y presentar datos de manera sencilla.</w:t>
            </w:r>
          </w:p>
          <w:p w:rsidRPr="00786FDE" w:rsidR="00F44024" w:rsidP="00E62A4B" w:rsidRDefault="00F44024" w14:paraId="40D925E5" w14:textId="0CE9BD62">
            <w:pPr>
              <w:numPr>
                <w:ilvl w:val="0"/>
                <w:numId w:val="24"/>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Propondrán soluciones simples y prácticas para reducir la conta</w:t>
            </w:r>
            <w:r w:rsidRPr="00786FDE" w:rsidR="005D3418">
              <w:rPr>
                <w:rFonts w:ascii="Times New Roman" w:hAnsi="Times New Roman" w:eastAsia="Times New Roman" w:cs="Times New Roman"/>
                <w:sz w:val="24"/>
                <w:szCs w:val="24"/>
                <w:lang w:eastAsia="es-CO"/>
              </w:rPr>
              <w:t xml:space="preserve">minación ambiental. </w:t>
            </w:r>
          </w:p>
          <w:p w:rsidRPr="00786FDE" w:rsidR="00F44024" w:rsidP="00E62A4B" w:rsidRDefault="00F44024" w14:paraId="658F900A" w14:textId="77777777">
            <w:pPr>
              <w:numPr>
                <w:ilvl w:val="0"/>
                <w:numId w:val="24"/>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Desarrollarán habilidades de trabajo en equipo y presentación de información.</w:t>
            </w:r>
          </w:p>
          <w:p w:rsidRPr="00786FDE" w:rsidR="00F44024" w:rsidP="00F44024" w:rsidRDefault="00F44024" w14:paraId="4F95C545" w14:textId="77777777">
            <w:pPr>
              <w:spacing w:before="100" w:beforeAutospacing="1" w:after="100" w:afterAutospacing="1"/>
              <w:outlineLvl w:val="2"/>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Entregable:</w:t>
            </w:r>
          </w:p>
          <w:p w:rsidRPr="00786FDE" w:rsidR="00F44024" w:rsidP="00E62A4B" w:rsidRDefault="00F44024" w14:paraId="3FBDC8A6" w14:textId="77777777">
            <w:pPr>
              <w:numPr>
                <w:ilvl w:val="0"/>
                <w:numId w:val="25"/>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Cartel o presentación digital con: </w:t>
            </w:r>
          </w:p>
          <w:p w:rsidRPr="00786FDE" w:rsidR="00F44024" w:rsidP="00E62A4B" w:rsidRDefault="00F44024" w14:paraId="72D34E30" w14:textId="6C1D48F3">
            <w:pPr>
              <w:numPr>
                <w:ilvl w:val="1"/>
                <w:numId w:val="25"/>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Un análisis sim</w:t>
            </w:r>
            <w:r w:rsidRPr="00786FDE" w:rsidR="005D3418">
              <w:rPr>
                <w:rFonts w:ascii="Times New Roman" w:hAnsi="Times New Roman" w:eastAsia="Times New Roman" w:cs="Times New Roman"/>
                <w:sz w:val="24"/>
                <w:szCs w:val="24"/>
                <w:lang w:eastAsia="es-CO"/>
              </w:rPr>
              <w:t>ple de la contaminación ambiental</w:t>
            </w:r>
            <w:r w:rsidRPr="00786FDE">
              <w:rPr>
                <w:rFonts w:ascii="Times New Roman" w:hAnsi="Times New Roman" w:eastAsia="Times New Roman" w:cs="Times New Roman"/>
                <w:sz w:val="24"/>
                <w:szCs w:val="24"/>
                <w:lang w:eastAsia="es-CO"/>
              </w:rPr>
              <w:t xml:space="preserve"> en su barrio</w:t>
            </w:r>
            <w:r w:rsidRPr="00786FDE" w:rsidR="005D3418">
              <w:rPr>
                <w:rFonts w:ascii="Times New Roman" w:hAnsi="Times New Roman" w:eastAsia="Times New Roman" w:cs="Times New Roman"/>
                <w:sz w:val="24"/>
                <w:szCs w:val="24"/>
                <w:lang w:eastAsia="es-CO"/>
              </w:rPr>
              <w:t xml:space="preserve"> o zonas cercanas</w:t>
            </w:r>
            <w:r w:rsidRPr="00786FDE">
              <w:rPr>
                <w:rFonts w:ascii="Times New Roman" w:hAnsi="Times New Roman" w:eastAsia="Times New Roman" w:cs="Times New Roman"/>
                <w:sz w:val="24"/>
                <w:szCs w:val="24"/>
                <w:lang w:eastAsia="es-CO"/>
              </w:rPr>
              <w:t>.</w:t>
            </w:r>
          </w:p>
          <w:p w:rsidRPr="00786FDE" w:rsidR="00F44024" w:rsidP="00E62A4B" w:rsidRDefault="00F44024" w14:paraId="2F6B7775" w14:textId="0C758726">
            <w:pPr>
              <w:numPr>
                <w:ilvl w:val="1"/>
                <w:numId w:val="25"/>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Ideas y propuestas p</w:t>
            </w:r>
            <w:r w:rsidRPr="00786FDE" w:rsidR="005D3418">
              <w:rPr>
                <w:rFonts w:ascii="Times New Roman" w:hAnsi="Times New Roman" w:eastAsia="Times New Roman" w:cs="Times New Roman"/>
                <w:sz w:val="24"/>
                <w:szCs w:val="24"/>
                <w:lang w:eastAsia="es-CO"/>
              </w:rPr>
              <w:t xml:space="preserve">ara combatir la contaminación ambiental en su barrio o zonas cercanas. </w:t>
            </w:r>
          </w:p>
          <w:p w:rsidRPr="00786FDE" w:rsidR="00F44024" w:rsidP="00E62A4B" w:rsidRDefault="00F44024" w14:paraId="48D28C42" w14:textId="05EBB6AA">
            <w:pPr>
              <w:numPr>
                <w:ilvl w:val="1"/>
                <w:numId w:val="25"/>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Una reflexión final sobre </w:t>
            </w:r>
            <w:r w:rsidRPr="00786FDE" w:rsidR="005D3418">
              <w:rPr>
                <w:rFonts w:ascii="Times New Roman" w:hAnsi="Times New Roman" w:eastAsia="Times New Roman" w:cs="Times New Roman"/>
                <w:sz w:val="24"/>
                <w:szCs w:val="24"/>
                <w:lang w:eastAsia="es-CO"/>
              </w:rPr>
              <w:t xml:space="preserve">la importancia de cuidar el medio ambiente para la salud de la comunidad. </w:t>
            </w:r>
          </w:p>
          <w:p w:rsidRPr="00786FDE" w:rsidR="00F44024" w:rsidP="00F44024" w:rsidRDefault="00F44024" w14:paraId="505BA820" w14:textId="77777777">
            <w:pPr>
              <w:spacing w:before="100" w:beforeAutospacing="1" w:after="100" w:afterAutospacing="1"/>
              <w:outlineLvl w:val="2"/>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Calificable:</w:t>
            </w:r>
          </w:p>
          <w:p w:rsidRPr="00786FDE" w:rsidR="00F44024" w:rsidP="00F44024" w:rsidRDefault="00F44024" w14:paraId="674DBFE5"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Criterios de evaluación:</w:t>
            </w:r>
          </w:p>
          <w:p w:rsidRPr="00786FDE" w:rsidR="00F44024" w:rsidP="00E62A4B" w:rsidRDefault="00F44024" w14:paraId="2CC7A017" w14:textId="7A9BBBEE">
            <w:pPr>
              <w:numPr>
                <w:ilvl w:val="0"/>
                <w:numId w:val="26"/>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Comprensión del tema:</w:t>
            </w:r>
            <w:r w:rsidRPr="00786FDE">
              <w:rPr>
                <w:rFonts w:ascii="Times New Roman" w:hAnsi="Times New Roman" w:eastAsia="Times New Roman" w:cs="Times New Roman"/>
                <w:sz w:val="24"/>
                <w:szCs w:val="24"/>
                <w:lang w:eastAsia="es-CO"/>
              </w:rPr>
              <w:t xml:space="preserve"> ¿El estudiante comprende las causas y efectos de la contamin</w:t>
            </w:r>
            <w:r w:rsidRPr="00786FDE" w:rsidR="005D3418">
              <w:rPr>
                <w:rFonts w:ascii="Times New Roman" w:hAnsi="Times New Roman" w:eastAsia="Times New Roman" w:cs="Times New Roman"/>
                <w:sz w:val="24"/>
                <w:szCs w:val="24"/>
                <w:lang w:eastAsia="es-CO"/>
              </w:rPr>
              <w:t xml:space="preserve">ación </w:t>
            </w:r>
            <w:r w:rsidRPr="00786FDE">
              <w:rPr>
                <w:rFonts w:ascii="Times New Roman" w:hAnsi="Times New Roman" w:eastAsia="Times New Roman" w:cs="Times New Roman"/>
                <w:sz w:val="24"/>
                <w:szCs w:val="24"/>
                <w:lang w:eastAsia="es-CO"/>
              </w:rPr>
              <w:t>en su comunidad?</w:t>
            </w:r>
          </w:p>
          <w:p w:rsidRPr="00786FDE" w:rsidR="00F44024" w:rsidP="00E62A4B" w:rsidRDefault="00F44024" w14:paraId="01555B6A" w14:textId="77777777">
            <w:pPr>
              <w:numPr>
                <w:ilvl w:val="0"/>
                <w:numId w:val="26"/>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Presentación clara:</w:t>
            </w:r>
            <w:r w:rsidRPr="00786FDE">
              <w:rPr>
                <w:rFonts w:ascii="Times New Roman" w:hAnsi="Times New Roman" w:eastAsia="Times New Roman" w:cs="Times New Roman"/>
                <w:sz w:val="24"/>
                <w:szCs w:val="24"/>
                <w:lang w:eastAsia="es-CO"/>
              </w:rPr>
              <w:t xml:space="preserve"> ¿El cartel o la presentación están organizados de manera clara y atractiva?</w:t>
            </w:r>
          </w:p>
          <w:p w:rsidRPr="00786FDE" w:rsidR="00F44024" w:rsidP="00E62A4B" w:rsidRDefault="00F44024" w14:paraId="42A0A8CE" w14:textId="77777777">
            <w:pPr>
              <w:numPr>
                <w:ilvl w:val="0"/>
                <w:numId w:val="26"/>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Propuestas creativas:</w:t>
            </w:r>
            <w:r w:rsidRPr="00786FDE">
              <w:rPr>
                <w:rFonts w:ascii="Times New Roman" w:hAnsi="Times New Roman" w:eastAsia="Times New Roman" w:cs="Times New Roman"/>
                <w:sz w:val="24"/>
                <w:szCs w:val="24"/>
                <w:lang w:eastAsia="es-CO"/>
              </w:rPr>
              <w:t xml:space="preserve"> ¿Las propuestas de solución son prácticas y relevantes para el contexto local?</w:t>
            </w:r>
          </w:p>
          <w:p w:rsidRPr="00786FDE" w:rsidR="00F44024" w:rsidP="00E62A4B" w:rsidRDefault="00F44024" w14:paraId="2878C2A0" w14:textId="77777777">
            <w:pPr>
              <w:numPr>
                <w:ilvl w:val="0"/>
                <w:numId w:val="26"/>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Trabajo en equipo:</w:t>
            </w:r>
            <w:r w:rsidRPr="00786FDE">
              <w:rPr>
                <w:rFonts w:ascii="Times New Roman" w:hAnsi="Times New Roman" w:eastAsia="Times New Roman" w:cs="Times New Roman"/>
                <w:sz w:val="24"/>
                <w:szCs w:val="24"/>
                <w:lang w:eastAsia="es-CO"/>
              </w:rPr>
              <w:t xml:space="preserve"> ¿Los estudiantes colaboraron de manera efectiva en el grupo y compartieron responsabilidades?</w:t>
            </w:r>
          </w:p>
          <w:p w:rsidRPr="00786FDE" w:rsidR="005B06F2" w:rsidP="00E62A4B" w:rsidRDefault="00F44024" w14:paraId="65632147" w14:textId="649039C1">
            <w:pPr>
              <w:numPr>
                <w:ilvl w:val="0"/>
                <w:numId w:val="26"/>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Participación en la reflexión:</w:t>
            </w:r>
            <w:r w:rsidRPr="00786FDE">
              <w:rPr>
                <w:rFonts w:ascii="Times New Roman" w:hAnsi="Times New Roman" w:eastAsia="Times New Roman" w:cs="Times New Roman"/>
                <w:sz w:val="24"/>
                <w:szCs w:val="24"/>
                <w:lang w:eastAsia="es-CO"/>
              </w:rPr>
              <w:t xml:space="preserve"> ¿El estudiante reflexionó sobre l</w:t>
            </w:r>
            <w:r w:rsidRPr="00786FDE" w:rsidR="00FD60D8">
              <w:rPr>
                <w:rFonts w:ascii="Times New Roman" w:hAnsi="Times New Roman" w:eastAsia="Times New Roman" w:cs="Times New Roman"/>
                <w:sz w:val="24"/>
                <w:szCs w:val="24"/>
                <w:lang w:eastAsia="es-CO"/>
              </w:rPr>
              <w:t xml:space="preserve">a contaminación </w:t>
            </w:r>
            <w:r w:rsidRPr="00786FDE">
              <w:rPr>
                <w:rFonts w:ascii="Times New Roman" w:hAnsi="Times New Roman" w:eastAsia="Times New Roman" w:cs="Times New Roman"/>
                <w:sz w:val="24"/>
                <w:szCs w:val="24"/>
                <w:lang w:eastAsia="es-CO"/>
              </w:rPr>
              <w:t>y cómo sus propuestas pueden ayudar</w:t>
            </w:r>
            <w:r w:rsidRPr="00786FDE" w:rsidR="00FD60D8">
              <w:rPr>
                <w:rFonts w:ascii="Times New Roman" w:hAnsi="Times New Roman" w:eastAsia="Times New Roman" w:cs="Times New Roman"/>
                <w:sz w:val="24"/>
                <w:szCs w:val="24"/>
                <w:lang w:eastAsia="es-CO"/>
              </w:rPr>
              <w:t xml:space="preserve"> a disminuirla</w:t>
            </w:r>
            <w:r w:rsidRPr="00786FDE" w:rsidR="00354827">
              <w:rPr>
                <w:rFonts w:ascii="Times New Roman" w:hAnsi="Times New Roman" w:eastAsia="Times New Roman" w:cs="Times New Roman"/>
                <w:sz w:val="24"/>
                <w:szCs w:val="24"/>
                <w:lang w:eastAsia="es-CO"/>
              </w:rPr>
              <w:t>?</w:t>
            </w:r>
          </w:p>
          <w:p w:rsidRPr="00786FDE" w:rsidR="004506CC" w:rsidP="004506CC" w:rsidRDefault="004506CC" w14:paraId="2DF91B3B" w14:textId="77777777">
            <w:pPr>
              <w:spacing w:before="100" w:beforeAutospacing="1" w:after="100" w:afterAutospacing="1"/>
              <w:rPr>
                <w:rFonts w:ascii="Times New Roman" w:hAnsi="Times New Roman" w:eastAsia="Times New Roman" w:cs="Times New Roman"/>
                <w:b/>
                <w:sz w:val="24"/>
                <w:szCs w:val="24"/>
                <w:lang w:eastAsia="es-CO"/>
              </w:rPr>
            </w:pPr>
            <w:r w:rsidRPr="00786FDE">
              <w:rPr>
                <w:rFonts w:ascii="Times New Roman" w:hAnsi="Times New Roman" w:eastAsia="Times New Roman" w:cs="Times New Roman"/>
                <w:b/>
                <w:bCs/>
                <w:sz w:val="24"/>
                <w:szCs w:val="24"/>
                <w:lang w:eastAsia="es-CO"/>
              </w:rPr>
              <w:t>Anexo:</w:t>
            </w:r>
            <w:r w:rsidRPr="00786FDE">
              <w:rPr>
                <w:rFonts w:ascii="Times New Roman" w:hAnsi="Times New Roman" w:eastAsia="Times New Roman" w:cs="Times New Roman"/>
                <w:sz w:val="24"/>
                <w:szCs w:val="24"/>
                <w:lang w:eastAsia="es-CO"/>
              </w:rPr>
              <w:t xml:space="preserve"> </w:t>
            </w:r>
          </w:p>
          <w:p w:rsidRPr="00786FDE" w:rsidR="004506CC" w:rsidP="004506CC" w:rsidRDefault="004506CC" w14:paraId="48966D17" w14:textId="3E399A0E">
            <w:pPr>
              <w:pStyle w:val="Sinespaciado"/>
              <w:jc w:val="center"/>
              <w:rPr>
                <w:rFonts w:ascii="Times New Roman" w:hAnsi="Times New Roman" w:cs="Times New Roman"/>
                <w:b/>
                <w:sz w:val="24"/>
                <w:szCs w:val="24"/>
              </w:rPr>
            </w:pPr>
            <w:r w:rsidRPr="00786FDE">
              <w:rPr>
                <w:rStyle w:val="Textoennegrita"/>
                <w:rFonts w:ascii="Times New Roman" w:hAnsi="Times New Roman" w:cs="Times New Roman"/>
                <w:bCs w:val="0"/>
                <w:sz w:val="24"/>
                <w:szCs w:val="24"/>
              </w:rPr>
              <w:t>GUÍA DE CAMPO PARA IDENTIFICAR TIPOS DE CONTAMINACIÓN AMBIENTAL EN TU BARRIO O ZONAS CERCANAS</w:t>
            </w:r>
          </w:p>
          <w:p w:rsidRPr="00786FDE" w:rsidR="004506CC" w:rsidP="004506CC" w:rsidRDefault="004506CC" w14:paraId="4DE3F035" w14:textId="77777777">
            <w:pPr>
              <w:pStyle w:val="NormalWeb"/>
              <w:jc w:val="both"/>
              <w:rPr>
                <w:rStyle w:val="Textoennegrita"/>
                <w:rFonts w:eastAsiaTheme="majorEastAsia"/>
                <w:b w:val="0"/>
              </w:rPr>
            </w:pPr>
            <w:r w:rsidRPr="00786FDE">
              <w:rPr>
                <w:rStyle w:val="Textoennegrita"/>
                <w:rFonts w:eastAsiaTheme="majorEastAsia"/>
                <w:b w:val="0"/>
              </w:rPr>
              <w:t xml:space="preserve">Una vez visualices el video introductorio, responde la siguiente guía e identifica las fuentes contaminantes que hay en tu barrio o zonas cercanas, luego piensa y propone posibles soluciones sostenibles para combatirlas. </w:t>
            </w:r>
          </w:p>
          <w:p w:rsidRPr="00786FDE" w:rsidR="004506CC" w:rsidP="004506CC" w:rsidRDefault="004506CC" w14:paraId="3C830DD3" w14:textId="77777777">
            <w:pPr>
              <w:pStyle w:val="NormalWeb"/>
            </w:pPr>
            <w:r w:rsidRPr="00786FDE">
              <w:rPr>
                <w:rStyle w:val="Textoennegrita"/>
                <w:rFonts w:eastAsiaTheme="majorEastAsia"/>
              </w:rPr>
              <w:t>Nombre del estudiante:</w:t>
            </w:r>
            <w:r w:rsidRPr="00786FDE">
              <w:t xml:space="preserve"> ________________________</w:t>
            </w:r>
            <w:r w:rsidRPr="00786FDE">
              <w:br/>
            </w:r>
            <w:r w:rsidRPr="00786FDE">
              <w:rPr>
                <w:rStyle w:val="Textoennegrita"/>
                <w:rFonts w:eastAsiaTheme="majorEastAsia"/>
              </w:rPr>
              <w:t>Fecha:</w:t>
            </w:r>
            <w:r w:rsidRPr="00786FDE">
              <w:t xml:space="preserve"> ________________________</w:t>
            </w:r>
            <w:r w:rsidRPr="00786FDE">
              <w:br/>
            </w:r>
            <w:r w:rsidRPr="00786FDE">
              <w:rPr>
                <w:rStyle w:val="Textoennegrita"/>
                <w:rFonts w:eastAsiaTheme="majorEastAsia"/>
              </w:rPr>
              <w:t>Lugares de observación:</w:t>
            </w:r>
            <w:r w:rsidRPr="00786FDE">
              <w:t xml:space="preserve"> ___________________________________________________________________________________________________________________________________________________________________________________________________________________________</w:t>
            </w:r>
          </w:p>
          <w:p w:rsidRPr="00786FDE" w:rsidR="004506CC" w:rsidP="004506CC" w:rsidRDefault="004506CC" w14:paraId="0AB63910" w14:textId="77777777">
            <w:pPr>
              <w:pStyle w:val="NormalWeb"/>
              <w:rPr>
                <w:rStyle w:val="Textoennegrita"/>
                <w:rFonts w:eastAsiaTheme="majorEastAsia"/>
                <w:b w:val="0"/>
                <w:bCs w:val="0"/>
              </w:rPr>
            </w:pPr>
            <w:r w:rsidRPr="00786FDE">
              <w:rPr>
                <w:rStyle w:val="Textoennegrita"/>
                <w:rFonts w:eastAsiaTheme="majorEastAsia"/>
                <w:b w:val="0"/>
                <w:bCs w:val="0"/>
              </w:rPr>
              <w:t>1. Explica con tus propias palabras, ¿Qué es la contaminación ambiental?</w:t>
            </w:r>
          </w:p>
          <w:p w:rsidRPr="00786FDE" w:rsidR="004506CC" w:rsidP="004506CC" w:rsidRDefault="004506CC" w14:paraId="0BB7D363" w14:textId="77777777">
            <w:pPr>
              <w:pStyle w:val="Sinespaciado"/>
              <w:rPr>
                <w:rStyle w:val="Textoennegrita"/>
                <w:rFonts w:ascii="Times New Roman" w:hAnsi="Times New Roman" w:cs="Times New Roman"/>
                <w:b w:val="0"/>
                <w:bCs w:val="0"/>
                <w:sz w:val="24"/>
                <w:szCs w:val="24"/>
              </w:rPr>
            </w:pPr>
            <w:r w:rsidRPr="00786FDE">
              <w:rPr>
                <w:rStyle w:val="Textoennegrita"/>
                <w:rFonts w:ascii="Times New Roman" w:hAnsi="Times New Roman" w:cs="Times New Roman"/>
                <w:b w:val="0"/>
                <w:bCs w:val="0"/>
                <w:sz w:val="24"/>
                <w:szCs w:val="24"/>
              </w:rPr>
              <w:t>2. Tipos de contaminación y cómo identificarlos</w:t>
            </w:r>
          </w:p>
          <w:p w:rsidRPr="00786FDE" w:rsidR="004506CC" w:rsidP="004506CC" w:rsidRDefault="004506CC" w14:paraId="263535C3" w14:textId="77777777">
            <w:pPr>
              <w:pStyle w:val="Sinespaciado"/>
              <w:rPr>
                <w:rStyle w:val="Textoennegrita"/>
                <w:rFonts w:ascii="Times New Roman" w:hAnsi="Times New Roman" w:cs="Times New Roman"/>
                <w:b w:val="0"/>
                <w:bCs w:val="0"/>
                <w:sz w:val="24"/>
                <w:szCs w:val="24"/>
              </w:rPr>
            </w:pPr>
          </w:p>
          <w:p w:rsidRPr="00786FDE" w:rsidR="004506CC" w:rsidP="004506CC" w:rsidRDefault="004506CC" w14:paraId="625C478A" w14:textId="77777777">
            <w:pPr>
              <w:pStyle w:val="Sinespaciado"/>
              <w:rPr>
                <w:rStyle w:val="Textoennegrita"/>
                <w:rFonts w:ascii="Times New Roman" w:hAnsi="Times New Roman" w:cs="Times New Roman"/>
                <w:bCs w:val="0"/>
                <w:sz w:val="24"/>
                <w:szCs w:val="24"/>
              </w:rPr>
            </w:pPr>
            <w:r w:rsidRPr="00786FDE">
              <w:rPr>
                <w:rStyle w:val="Textoennegrita"/>
                <w:rFonts w:ascii="Times New Roman" w:hAnsi="Times New Roman" w:cs="Times New Roman"/>
                <w:bCs w:val="0"/>
                <w:sz w:val="24"/>
                <w:szCs w:val="24"/>
              </w:rPr>
              <w:t>1. Contaminación del aire (atmosférica)</w:t>
            </w:r>
          </w:p>
          <w:p w:rsidRPr="00786FDE" w:rsidR="004506CC" w:rsidP="004506CC" w:rsidRDefault="004506CC" w14:paraId="093160D6"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sz w:val="24"/>
                <w:szCs w:val="24"/>
              </w:rPr>
              <w:t>¿Cómo reconocerla?</w:t>
            </w:r>
          </w:p>
          <w:p w:rsidRPr="00786FDE" w:rsidR="004506CC" w:rsidP="00E62A4B" w:rsidRDefault="004506CC" w14:paraId="465CB434" w14:textId="77777777">
            <w:pPr>
              <w:pStyle w:val="NormalWeb"/>
              <w:numPr>
                <w:ilvl w:val="0"/>
                <w:numId w:val="35"/>
              </w:numPr>
            </w:pPr>
            <w:r w:rsidRPr="00786FDE">
              <w:t>Aire con humo, gases o mal olor.</w:t>
            </w:r>
          </w:p>
          <w:p w:rsidRPr="00786FDE" w:rsidR="004506CC" w:rsidP="00E62A4B" w:rsidRDefault="004506CC" w14:paraId="6D7A0D26" w14:textId="77777777">
            <w:pPr>
              <w:pStyle w:val="NormalWeb"/>
              <w:numPr>
                <w:ilvl w:val="0"/>
                <w:numId w:val="35"/>
              </w:numPr>
            </w:pPr>
            <w:r w:rsidRPr="00786FDE">
              <w:t>Cielo gris o nublado sin ser un día lluvioso.</w:t>
            </w:r>
          </w:p>
          <w:p w:rsidRPr="00786FDE" w:rsidR="004506CC" w:rsidP="00E62A4B" w:rsidRDefault="004506CC" w14:paraId="7E5757F9" w14:textId="77777777">
            <w:pPr>
              <w:pStyle w:val="NormalWeb"/>
              <w:numPr>
                <w:ilvl w:val="0"/>
                <w:numId w:val="35"/>
              </w:numPr>
            </w:pPr>
            <w:r w:rsidRPr="00786FDE">
              <w:t>Personas con tos o dificultad para respirar.</w:t>
            </w:r>
          </w:p>
          <w:p w:rsidRPr="00786FDE" w:rsidR="004506CC" w:rsidP="004506CC" w:rsidRDefault="004506CC" w14:paraId="77D6DE52" w14:textId="77777777">
            <w:pPr>
              <w:pStyle w:val="NormalWeb"/>
              <w:rPr>
                <w:rStyle w:val="Textoennegrita"/>
                <w:rFonts w:eastAsiaTheme="majorEastAsia"/>
              </w:rPr>
            </w:pPr>
            <w:r w:rsidRPr="00786FDE">
              <w:rPr>
                <w:rStyle w:val="Textoennegrita"/>
                <w:rFonts w:eastAsiaTheme="majorEastAsia"/>
              </w:rPr>
              <w:t>¿Cuál de las anteriores observaste en tu entorno? Investiga sobre las fuentes de esa contaminación:</w:t>
            </w:r>
          </w:p>
          <w:p w:rsidRPr="00786FDE" w:rsidR="004506CC" w:rsidP="004506CC" w:rsidRDefault="004506CC" w14:paraId="091BDB2A" w14:textId="77777777">
            <w:pPr>
              <w:pStyle w:val="Sinespaciado"/>
              <w:rPr>
                <w:rStyle w:val="Textoennegrita"/>
                <w:rFonts w:ascii="Times New Roman" w:hAnsi="Times New Roman" w:cs="Times New Roman"/>
                <w:bCs w:val="0"/>
                <w:sz w:val="24"/>
                <w:szCs w:val="24"/>
              </w:rPr>
            </w:pPr>
            <w:r w:rsidRPr="00786FDE">
              <w:rPr>
                <w:rStyle w:val="Textoennegrita"/>
                <w:rFonts w:ascii="Times New Roman" w:hAnsi="Times New Roman" w:cs="Times New Roman"/>
                <w:bCs w:val="0"/>
                <w:sz w:val="24"/>
                <w:szCs w:val="24"/>
              </w:rPr>
              <w:t>2. Contaminación del agua</w:t>
            </w:r>
          </w:p>
          <w:p w:rsidRPr="00786FDE" w:rsidR="004506CC" w:rsidP="004506CC" w:rsidRDefault="004506CC" w14:paraId="0CB398FA"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sz w:val="24"/>
                <w:szCs w:val="24"/>
              </w:rPr>
              <w:t>¿Cómo reconocerla?</w:t>
            </w:r>
          </w:p>
          <w:p w:rsidRPr="00786FDE" w:rsidR="004506CC" w:rsidP="00E62A4B" w:rsidRDefault="004506CC" w14:paraId="61006391" w14:textId="77777777">
            <w:pPr>
              <w:pStyle w:val="NormalWeb"/>
              <w:numPr>
                <w:ilvl w:val="0"/>
                <w:numId w:val="36"/>
              </w:numPr>
            </w:pPr>
            <w:r w:rsidRPr="00786FDE">
              <w:t>Agua con espuma, basura o aceites flotando.</w:t>
            </w:r>
          </w:p>
          <w:p w:rsidRPr="00786FDE" w:rsidR="004506CC" w:rsidP="00E62A4B" w:rsidRDefault="004506CC" w14:paraId="66F8AD15" w14:textId="77777777">
            <w:pPr>
              <w:pStyle w:val="NormalWeb"/>
              <w:numPr>
                <w:ilvl w:val="0"/>
                <w:numId w:val="36"/>
              </w:numPr>
            </w:pPr>
            <w:r w:rsidRPr="00786FDE">
              <w:t>Agua con colores.</w:t>
            </w:r>
          </w:p>
          <w:p w:rsidRPr="00786FDE" w:rsidR="004506CC" w:rsidP="00E62A4B" w:rsidRDefault="004506CC" w14:paraId="6D14DEAF" w14:textId="77777777">
            <w:pPr>
              <w:pStyle w:val="NormalWeb"/>
              <w:numPr>
                <w:ilvl w:val="0"/>
                <w:numId w:val="36"/>
              </w:numPr>
            </w:pPr>
            <w:r w:rsidRPr="00786FDE">
              <w:t xml:space="preserve">Olor extraño en quebradas. </w:t>
            </w:r>
          </w:p>
          <w:p w:rsidRPr="00786FDE" w:rsidR="004506CC" w:rsidP="00E62A4B" w:rsidRDefault="004506CC" w14:paraId="54AFDA88" w14:textId="77777777">
            <w:pPr>
              <w:pStyle w:val="NormalWeb"/>
              <w:numPr>
                <w:ilvl w:val="0"/>
                <w:numId w:val="36"/>
              </w:numPr>
            </w:pPr>
            <w:r w:rsidRPr="00786FDE">
              <w:t xml:space="preserve">Pocos o nulos animales acuáticos. </w:t>
            </w:r>
          </w:p>
          <w:p w:rsidRPr="00786FDE" w:rsidR="00354827" w:rsidP="004506CC" w:rsidRDefault="004506CC" w14:paraId="2494414E" w14:textId="1CD511DF">
            <w:pPr>
              <w:pStyle w:val="NormalWeb"/>
              <w:rPr>
                <w:rStyle w:val="Textoennegrita"/>
                <w:rFonts w:eastAsiaTheme="majorEastAsia"/>
              </w:rPr>
            </w:pPr>
            <w:r w:rsidRPr="00786FDE">
              <w:rPr>
                <w:rStyle w:val="Textoennegrita"/>
                <w:rFonts w:eastAsiaTheme="majorEastAsia"/>
              </w:rPr>
              <w:t>¿Cuál de las anteriores observaste en tu entorno? Investiga sobre la</w:t>
            </w:r>
            <w:r w:rsidRPr="00786FDE" w:rsidR="004972B0">
              <w:rPr>
                <w:rStyle w:val="Textoennegrita"/>
                <w:rFonts w:eastAsiaTheme="majorEastAsia"/>
              </w:rPr>
              <w:t>s fuentes de esa contaminación:</w:t>
            </w:r>
          </w:p>
          <w:p w:rsidRPr="00786FDE" w:rsidR="004506CC" w:rsidP="004506CC" w:rsidRDefault="004506CC" w14:paraId="5D5C16A5" w14:textId="77777777">
            <w:pPr>
              <w:pStyle w:val="Sinespaciado"/>
              <w:rPr>
                <w:rFonts w:ascii="Times New Roman" w:hAnsi="Times New Roman" w:cs="Times New Roman"/>
                <w:b/>
                <w:sz w:val="24"/>
                <w:szCs w:val="24"/>
              </w:rPr>
            </w:pPr>
            <w:r w:rsidRPr="00786FDE">
              <w:rPr>
                <w:rStyle w:val="Textoennegrita"/>
                <w:rFonts w:ascii="Times New Roman" w:hAnsi="Times New Roman" w:cs="Times New Roman"/>
                <w:bCs w:val="0"/>
                <w:sz w:val="24"/>
                <w:szCs w:val="24"/>
              </w:rPr>
              <w:t>3. Contaminación del suelo</w:t>
            </w:r>
          </w:p>
          <w:p w:rsidRPr="00786FDE" w:rsidR="004506CC" w:rsidP="004506CC" w:rsidRDefault="004506CC" w14:paraId="30DD8E2F" w14:textId="77777777">
            <w:pPr>
              <w:pStyle w:val="Sinespaciado"/>
              <w:rPr>
                <w:rFonts w:ascii="Times New Roman" w:hAnsi="Times New Roman" w:cs="Times New Roman"/>
                <w:b/>
                <w:sz w:val="24"/>
                <w:szCs w:val="24"/>
              </w:rPr>
            </w:pPr>
            <w:r w:rsidRPr="00786FDE">
              <w:rPr>
                <w:rStyle w:val="Textoennegrita"/>
                <w:rFonts w:ascii="Times New Roman" w:hAnsi="Times New Roman" w:cs="Times New Roman"/>
                <w:sz w:val="24"/>
                <w:szCs w:val="24"/>
              </w:rPr>
              <w:t>¿Cómo reconocerla?</w:t>
            </w:r>
          </w:p>
          <w:p w:rsidRPr="00786FDE" w:rsidR="004506CC" w:rsidP="00E62A4B" w:rsidRDefault="004506CC" w14:paraId="3EA47D89" w14:textId="77777777">
            <w:pPr>
              <w:pStyle w:val="NormalWeb"/>
              <w:numPr>
                <w:ilvl w:val="0"/>
                <w:numId w:val="37"/>
              </w:numPr>
            </w:pPr>
            <w:r w:rsidRPr="00786FDE">
              <w:t>Basura acumulada en parques, calles, bosques o zonas verdes.</w:t>
            </w:r>
          </w:p>
          <w:p w:rsidRPr="00786FDE" w:rsidR="004506CC" w:rsidP="00E62A4B" w:rsidRDefault="004506CC" w14:paraId="4770D027" w14:textId="77777777">
            <w:pPr>
              <w:pStyle w:val="NormalWeb"/>
              <w:numPr>
                <w:ilvl w:val="0"/>
                <w:numId w:val="37"/>
              </w:numPr>
            </w:pPr>
            <w:r w:rsidRPr="00786FDE">
              <w:t>Tierra con manchas de aceite o sustancias químicas.</w:t>
            </w:r>
          </w:p>
          <w:p w:rsidRPr="00786FDE" w:rsidR="004506CC" w:rsidP="00E62A4B" w:rsidRDefault="004506CC" w14:paraId="4DEE4AC6" w14:textId="77777777">
            <w:pPr>
              <w:pStyle w:val="NormalWeb"/>
              <w:numPr>
                <w:ilvl w:val="0"/>
                <w:numId w:val="37"/>
              </w:numPr>
            </w:pPr>
            <w:r w:rsidRPr="00786FDE">
              <w:t>Falta de plantas y árboles.</w:t>
            </w:r>
          </w:p>
          <w:p w:rsidRPr="00786FDE" w:rsidR="004506CC" w:rsidP="00E62A4B" w:rsidRDefault="004506CC" w14:paraId="49B76944" w14:textId="77777777">
            <w:pPr>
              <w:pStyle w:val="NormalWeb"/>
              <w:numPr>
                <w:ilvl w:val="0"/>
                <w:numId w:val="37"/>
              </w:numPr>
            </w:pPr>
            <w:r w:rsidRPr="00786FDE">
              <w:t xml:space="preserve">Zonas muy sucias. </w:t>
            </w:r>
          </w:p>
          <w:p w:rsidRPr="00786FDE" w:rsidR="004506CC" w:rsidP="004506CC" w:rsidRDefault="004506CC" w14:paraId="1C4E3FA7" w14:textId="77777777">
            <w:pPr>
              <w:pStyle w:val="NormalWeb"/>
              <w:rPr>
                <w:b/>
                <w:bCs/>
              </w:rPr>
            </w:pPr>
            <w:r w:rsidRPr="00786FDE">
              <w:rPr>
                <w:rStyle w:val="Textoennegrita"/>
                <w:rFonts w:eastAsiaTheme="majorEastAsia"/>
              </w:rPr>
              <w:t>¿Cuál de las anteriores observaste en tu entorno? Investiga sobre las fuentes de esa contaminación:</w:t>
            </w:r>
          </w:p>
          <w:p w:rsidRPr="00786FDE" w:rsidR="004506CC" w:rsidP="004506CC" w:rsidRDefault="004506CC" w14:paraId="00ECBD5E" w14:textId="77777777">
            <w:pPr>
              <w:pStyle w:val="Sinespaciado"/>
              <w:rPr>
                <w:rFonts w:ascii="Times New Roman" w:hAnsi="Times New Roman" w:cs="Times New Roman"/>
                <w:b/>
                <w:sz w:val="24"/>
                <w:szCs w:val="24"/>
              </w:rPr>
            </w:pPr>
            <w:r w:rsidRPr="00786FDE">
              <w:rPr>
                <w:rStyle w:val="Textoennegrita"/>
                <w:rFonts w:ascii="Times New Roman" w:hAnsi="Times New Roman" w:cs="Times New Roman"/>
                <w:bCs w:val="0"/>
                <w:sz w:val="24"/>
                <w:szCs w:val="24"/>
              </w:rPr>
              <w:t>4. Contaminación sonora (ruido excesivo)</w:t>
            </w:r>
          </w:p>
          <w:p w:rsidRPr="00786FDE" w:rsidR="004506CC" w:rsidP="004506CC" w:rsidRDefault="004506CC" w14:paraId="15296E82" w14:textId="77777777">
            <w:pPr>
              <w:pStyle w:val="Sinespaciado"/>
              <w:rPr>
                <w:rFonts w:ascii="Times New Roman" w:hAnsi="Times New Roman" w:cs="Times New Roman"/>
                <w:b/>
                <w:sz w:val="24"/>
                <w:szCs w:val="24"/>
              </w:rPr>
            </w:pPr>
            <w:r w:rsidRPr="00786FDE">
              <w:rPr>
                <w:rStyle w:val="Textoennegrita"/>
                <w:rFonts w:ascii="Times New Roman" w:hAnsi="Times New Roman" w:cs="Times New Roman"/>
                <w:sz w:val="24"/>
                <w:szCs w:val="24"/>
              </w:rPr>
              <w:t>¿Cómo reconocerla?</w:t>
            </w:r>
          </w:p>
          <w:p w:rsidRPr="00786FDE" w:rsidR="004506CC" w:rsidP="00E62A4B" w:rsidRDefault="004506CC" w14:paraId="71811CE9" w14:textId="77777777">
            <w:pPr>
              <w:pStyle w:val="NormalWeb"/>
              <w:numPr>
                <w:ilvl w:val="0"/>
                <w:numId w:val="38"/>
              </w:numPr>
            </w:pPr>
            <w:r w:rsidRPr="00786FDE">
              <w:t>Sonidos fuertes de autos, fábricas o bocinas.</w:t>
            </w:r>
          </w:p>
          <w:p w:rsidRPr="00786FDE" w:rsidR="004506CC" w:rsidP="00E62A4B" w:rsidRDefault="004506CC" w14:paraId="013EF805" w14:textId="77777777">
            <w:pPr>
              <w:pStyle w:val="NormalWeb"/>
              <w:numPr>
                <w:ilvl w:val="0"/>
                <w:numId w:val="38"/>
              </w:numPr>
            </w:pPr>
            <w:r w:rsidRPr="00786FDE">
              <w:t xml:space="preserve">Sonidos de música alta. </w:t>
            </w:r>
          </w:p>
          <w:p w:rsidRPr="00786FDE" w:rsidR="004506CC" w:rsidP="00E62A4B" w:rsidRDefault="004506CC" w14:paraId="67BD79C2" w14:textId="77777777">
            <w:pPr>
              <w:pStyle w:val="NormalWeb"/>
              <w:numPr>
                <w:ilvl w:val="0"/>
                <w:numId w:val="38"/>
              </w:numPr>
            </w:pPr>
            <w:r w:rsidRPr="00786FDE">
              <w:t>Dificultad para escuchar cuando hablas con alguien.</w:t>
            </w:r>
          </w:p>
          <w:p w:rsidRPr="00786FDE" w:rsidR="004506CC" w:rsidP="00E62A4B" w:rsidRDefault="004506CC" w14:paraId="6AF4EC2E" w14:textId="77777777">
            <w:pPr>
              <w:pStyle w:val="NormalWeb"/>
              <w:numPr>
                <w:ilvl w:val="0"/>
                <w:numId w:val="38"/>
              </w:numPr>
            </w:pPr>
            <w:r w:rsidRPr="00786FDE">
              <w:t xml:space="preserve">Dolor de cabeza o incomodidad por ruidos constantes tuyos o de tus familiares o amigos. </w:t>
            </w:r>
          </w:p>
          <w:p w:rsidRPr="00786FDE" w:rsidR="004506CC" w:rsidP="004506CC" w:rsidRDefault="004506CC" w14:paraId="51158ACF" w14:textId="77777777">
            <w:pPr>
              <w:pStyle w:val="NormalWeb"/>
              <w:rPr>
                <w:b/>
                <w:bCs/>
              </w:rPr>
            </w:pPr>
            <w:r w:rsidRPr="00786FDE">
              <w:rPr>
                <w:rStyle w:val="Textoennegrita"/>
                <w:rFonts w:eastAsiaTheme="majorEastAsia"/>
              </w:rPr>
              <w:t>¿Cuál de las anteriores observaste en tu entorno? Investiga sobre las fuentes de esa contaminación:</w:t>
            </w:r>
          </w:p>
          <w:p w:rsidRPr="00786FDE" w:rsidR="004506CC" w:rsidP="004506CC" w:rsidRDefault="004506CC" w14:paraId="427B08D5" w14:textId="77777777">
            <w:pPr>
              <w:pStyle w:val="Sinespaciado"/>
              <w:rPr>
                <w:rFonts w:ascii="Times New Roman" w:hAnsi="Times New Roman" w:cs="Times New Roman"/>
                <w:b/>
                <w:sz w:val="24"/>
                <w:szCs w:val="24"/>
              </w:rPr>
            </w:pPr>
            <w:r w:rsidRPr="00786FDE">
              <w:rPr>
                <w:rStyle w:val="Textoennegrita"/>
                <w:rFonts w:ascii="Times New Roman" w:hAnsi="Times New Roman" w:cs="Times New Roman"/>
                <w:bCs w:val="0"/>
                <w:sz w:val="24"/>
                <w:szCs w:val="24"/>
              </w:rPr>
              <w:t>5. Contaminación lumínica</w:t>
            </w:r>
          </w:p>
          <w:p w:rsidRPr="00786FDE" w:rsidR="004506CC" w:rsidP="004506CC" w:rsidRDefault="004506CC" w14:paraId="050EA0DC" w14:textId="77777777">
            <w:pPr>
              <w:pStyle w:val="Sinespaciado"/>
              <w:rPr>
                <w:rFonts w:ascii="Times New Roman" w:hAnsi="Times New Roman" w:cs="Times New Roman"/>
                <w:b/>
                <w:sz w:val="24"/>
                <w:szCs w:val="24"/>
              </w:rPr>
            </w:pPr>
            <w:r w:rsidRPr="00786FDE">
              <w:rPr>
                <w:rStyle w:val="Textoennegrita"/>
                <w:rFonts w:ascii="Times New Roman" w:hAnsi="Times New Roman" w:cs="Times New Roman"/>
                <w:sz w:val="24"/>
                <w:szCs w:val="24"/>
              </w:rPr>
              <w:t>¿Cómo reconocerla?</w:t>
            </w:r>
          </w:p>
          <w:p w:rsidRPr="00786FDE" w:rsidR="004506CC" w:rsidP="00E62A4B" w:rsidRDefault="004506CC" w14:paraId="1D3DC45B" w14:textId="77777777">
            <w:pPr>
              <w:pStyle w:val="NormalWeb"/>
              <w:numPr>
                <w:ilvl w:val="0"/>
                <w:numId w:val="39"/>
              </w:numPr>
            </w:pPr>
            <w:r w:rsidRPr="00786FDE">
              <w:t>Muchas luces encendidas en la noche, dificultando ver las estrellas.</w:t>
            </w:r>
          </w:p>
          <w:p w:rsidRPr="00786FDE" w:rsidR="004506CC" w:rsidP="00E62A4B" w:rsidRDefault="004506CC" w14:paraId="65A2A5E2" w14:textId="77777777">
            <w:pPr>
              <w:pStyle w:val="NormalWeb"/>
              <w:numPr>
                <w:ilvl w:val="0"/>
                <w:numId w:val="39"/>
              </w:numPr>
            </w:pPr>
            <w:r w:rsidRPr="00786FDE">
              <w:t>Luces brillantes que afectan el sueño de personas y animales.</w:t>
            </w:r>
          </w:p>
          <w:p w:rsidRPr="00786FDE" w:rsidR="004506CC" w:rsidP="00E62A4B" w:rsidRDefault="004506CC" w14:paraId="2BC2AC3D" w14:textId="77777777">
            <w:pPr>
              <w:pStyle w:val="NormalWeb"/>
              <w:numPr>
                <w:ilvl w:val="0"/>
                <w:numId w:val="39"/>
              </w:numPr>
            </w:pPr>
            <w:r w:rsidRPr="00786FDE">
              <w:t xml:space="preserve">Negocios comerciales que en las noches tienen mucha iluminación incluso al estar cerrados. </w:t>
            </w:r>
          </w:p>
          <w:p w:rsidRPr="00786FDE" w:rsidR="004506CC" w:rsidP="004506CC" w:rsidRDefault="004506CC" w14:paraId="66567188" w14:textId="77777777">
            <w:pPr>
              <w:pStyle w:val="NormalWeb"/>
              <w:rPr>
                <w:b/>
                <w:bCs/>
              </w:rPr>
            </w:pPr>
            <w:r w:rsidRPr="00786FDE">
              <w:rPr>
                <w:rStyle w:val="Textoennegrita"/>
                <w:rFonts w:eastAsiaTheme="majorEastAsia"/>
              </w:rPr>
              <w:t>¿Cuál de las anteriores observaste en tu entorno? Investiga sobre las fuentes de esa contaminación:</w:t>
            </w:r>
          </w:p>
          <w:p w:rsidRPr="00786FDE" w:rsidR="004506CC" w:rsidP="004506CC" w:rsidRDefault="004506CC" w14:paraId="1D4E524A" w14:textId="77777777">
            <w:pPr>
              <w:pStyle w:val="Sinespaciado"/>
              <w:rPr>
                <w:rFonts w:ascii="Times New Roman" w:hAnsi="Times New Roman" w:cs="Times New Roman"/>
                <w:b/>
                <w:sz w:val="24"/>
                <w:szCs w:val="24"/>
              </w:rPr>
            </w:pPr>
            <w:r w:rsidRPr="00786FDE">
              <w:rPr>
                <w:rStyle w:val="Textoennegrita"/>
                <w:rFonts w:ascii="Times New Roman" w:hAnsi="Times New Roman" w:cs="Times New Roman"/>
                <w:b w:val="0"/>
                <w:bCs w:val="0"/>
                <w:sz w:val="24"/>
                <w:szCs w:val="24"/>
              </w:rPr>
              <w:t>3. Reflexionemos juntos</w:t>
            </w:r>
          </w:p>
          <w:p w:rsidRPr="00786FDE" w:rsidR="004506CC" w:rsidP="00E62A4B" w:rsidRDefault="004506CC" w14:paraId="60B7993A" w14:textId="77777777">
            <w:pPr>
              <w:pStyle w:val="NormalWeb"/>
              <w:numPr>
                <w:ilvl w:val="0"/>
                <w:numId w:val="40"/>
              </w:numPr>
            </w:pPr>
            <w:r w:rsidRPr="00786FDE">
              <w:t>¿Cuál de estos tipos de contaminación viste con mayor frecuencia?</w:t>
            </w:r>
          </w:p>
          <w:p w:rsidRPr="00786FDE" w:rsidR="004506CC" w:rsidP="00E62A4B" w:rsidRDefault="004506CC" w14:paraId="7E7E36AF" w14:textId="77777777">
            <w:pPr>
              <w:pStyle w:val="NormalWeb"/>
              <w:numPr>
                <w:ilvl w:val="0"/>
                <w:numId w:val="40"/>
              </w:numPr>
            </w:pPr>
            <w:r w:rsidRPr="00786FDE">
              <w:t>¿Cómo crees que estos tipos de contaminación afectan a las personas, los animales y el ambiente?</w:t>
            </w:r>
          </w:p>
          <w:p w:rsidR="00354827" w:rsidP="00E62A4B" w:rsidRDefault="004506CC" w14:paraId="605D6424" w14:textId="1571716A">
            <w:pPr>
              <w:pStyle w:val="NormalWeb"/>
              <w:numPr>
                <w:ilvl w:val="0"/>
                <w:numId w:val="40"/>
              </w:numPr>
            </w:pPr>
            <w:r w:rsidRPr="00786FDE">
              <w:t>¿Qué acciones podemos tomar para reducir la contaminación en nuestro entorno?</w:t>
            </w:r>
          </w:p>
          <w:p w:rsidRPr="00786FDE" w:rsidR="00E91F79" w:rsidP="00E62A4B" w:rsidRDefault="00E91F79" w14:paraId="3C18AFDF" w14:textId="469E03F4">
            <w:pPr>
              <w:pStyle w:val="NormalWeb"/>
              <w:numPr>
                <w:ilvl w:val="0"/>
                <w:numId w:val="40"/>
              </w:numPr>
            </w:pPr>
            <w:r>
              <w:t xml:space="preserve">Realiza dos preguntas que inicien de la siguiente manera: ¿Qué pasaría si…? ¿Cómo podríamos…? Y explica por qué crees que es importante para ti, hacerse esas dos preguntas. </w:t>
            </w:r>
          </w:p>
          <w:p w:rsidRPr="00786FDE" w:rsidR="004506CC" w:rsidP="004506CC" w:rsidRDefault="004506CC" w14:paraId="13DF5EBB" w14:textId="3CF0C844">
            <w:pPr>
              <w:pStyle w:val="Sinespaciado"/>
              <w:rPr>
                <w:rFonts w:ascii="Times New Roman" w:hAnsi="Times New Roman" w:cs="Times New Roman"/>
                <w:sz w:val="24"/>
                <w:szCs w:val="24"/>
              </w:rPr>
            </w:pPr>
            <w:r w:rsidRPr="00786FDE">
              <w:rPr>
                <w:rStyle w:val="Textoennegrita"/>
                <w:rFonts w:ascii="Times New Roman" w:hAnsi="Times New Roman" w:cs="Times New Roman"/>
                <w:b w:val="0"/>
                <w:bCs w:val="0"/>
                <w:sz w:val="24"/>
                <w:szCs w:val="24"/>
              </w:rPr>
              <w:t xml:space="preserve">4. </w:t>
            </w:r>
            <w:r w:rsidRPr="00786FDE">
              <w:rPr>
                <w:rStyle w:val="Textoennegrita"/>
                <w:rFonts w:ascii="Times New Roman" w:hAnsi="Times New Roman" w:cs="Times New Roman"/>
                <w:bCs w:val="0"/>
                <w:sz w:val="24"/>
                <w:szCs w:val="24"/>
              </w:rPr>
              <w:t xml:space="preserve">Reto: ¡Misión Ecológica! </w:t>
            </w:r>
          </w:p>
          <w:p w:rsidRPr="00786FDE" w:rsidR="004506CC" w:rsidP="004506CC" w:rsidRDefault="004506CC" w14:paraId="7B41E088" w14:textId="4387A1D3">
            <w:pPr>
              <w:pStyle w:val="NormalWeb"/>
            </w:pPr>
            <w:r w:rsidRPr="00786FDE">
              <w:t xml:space="preserve">Elige un tipo de contaminación y propón una solución. Puedes hacer un dibujo, escribir una propuesta o grabar un video explicando cómo ayudar al planeta. </w:t>
            </w:r>
          </w:p>
          <w:p w:rsidRPr="00786FDE" w:rsidR="004506CC" w:rsidP="004506CC" w:rsidRDefault="004506CC" w14:paraId="294FAEE1" w14:textId="72993B27">
            <w:pPr>
              <w:pStyle w:val="NormalWeb"/>
            </w:pPr>
            <w:r w:rsidRPr="00786FDE">
              <w:rPr>
                <w:rStyle w:val="Textoennegrita"/>
                <w:rFonts w:eastAsiaTheme="majorEastAsia"/>
              </w:rPr>
              <w:t>Recuerda:</w:t>
            </w:r>
            <w:r w:rsidRPr="00786FDE">
              <w:t xml:space="preserve"> ¡Cada pequeño cambio cuenta para cuidar nuestro hogar! </w:t>
            </w:r>
          </w:p>
          <w:p w:rsidRPr="00786FDE" w:rsidR="00177C30" w:rsidP="00177C30" w:rsidRDefault="00177C30" w14:paraId="760F5BC0" w14:textId="77777777">
            <w:pPr>
              <w:pStyle w:val="Sinespaciado"/>
              <w:jc w:val="center"/>
              <w:rPr>
                <w:rFonts w:ascii="Times New Roman" w:hAnsi="Times New Roman" w:cs="Times New Roman"/>
                <w:b/>
                <w:sz w:val="24"/>
                <w:szCs w:val="24"/>
                <w:lang w:eastAsia="es-CO"/>
              </w:rPr>
            </w:pPr>
            <w:r w:rsidRPr="00786FDE">
              <w:rPr>
                <w:rFonts w:ascii="Times New Roman" w:hAnsi="Times New Roman" w:cs="Times New Roman"/>
                <w:b/>
                <w:sz w:val="24"/>
                <w:szCs w:val="24"/>
                <w:lang w:eastAsia="es-CO"/>
              </w:rPr>
              <w:t xml:space="preserve">Instrumento de Evaluación para la Fase de Indagación de la </w:t>
            </w:r>
            <w:r w:rsidRPr="00786FDE">
              <w:rPr>
                <w:rFonts w:ascii="Times New Roman" w:hAnsi="Times New Roman" w:cs="Times New Roman"/>
                <w:b/>
                <w:sz w:val="24"/>
                <w:szCs w:val="24"/>
              </w:rPr>
              <w:t>Estrategia STEM + A para Fomentar el Pensamiento Crítico Divergente en Pro de la Mejora Educativa y la Sostenibilidad Ambiental</w:t>
            </w:r>
          </w:p>
          <w:p w:rsidRPr="00786FDE" w:rsidR="00177C30" w:rsidP="00177C30" w:rsidRDefault="00177C30" w14:paraId="463FBB07" w14:textId="77777777">
            <w:pPr>
              <w:pStyle w:val="Sinespaciado"/>
              <w:jc w:val="center"/>
              <w:rPr>
                <w:rFonts w:ascii="Times New Roman" w:hAnsi="Times New Roman" w:cs="Times New Roman"/>
                <w:b/>
                <w:sz w:val="24"/>
                <w:szCs w:val="24"/>
                <w:lang w:eastAsia="es-CO"/>
              </w:rPr>
            </w:pPr>
          </w:p>
          <w:p w:rsidRPr="00786FDE" w:rsidR="00177C30" w:rsidP="00177C30" w:rsidRDefault="00177C30" w14:paraId="15F6D323" w14:textId="77777777">
            <w:pPr>
              <w:pStyle w:val="Sinespaciado"/>
              <w:jc w:val="both"/>
              <w:rPr>
                <w:rFonts w:ascii="Times New Roman" w:hAnsi="Times New Roman" w:cs="Times New Roman"/>
                <w:sz w:val="24"/>
                <w:szCs w:val="24"/>
                <w:lang w:eastAsia="es-CO"/>
              </w:rPr>
            </w:pPr>
          </w:p>
          <w:p w:rsidRPr="00786FDE" w:rsidR="00177C30" w:rsidP="00177C30" w:rsidRDefault="00177C30" w14:paraId="390EA627"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b/>
                <w:sz w:val="24"/>
                <w:szCs w:val="24"/>
                <w:lang w:eastAsia="es-CO"/>
              </w:rPr>
              <w:t>Objetivo General:</w:t>
            </w:r>
            <w:r w:rsidRPr="00786FDE">
              <w:rPr>
                <w:rFonts w:ascii="Times New Roman" w:hAnsi="Times New Roman" w:cs="Times New Roman"/>
                <w:sz w:val="24"/>
                <w:szCs w:val="24"/>
                <w:lang w:eastAsia="es-CO"/>
              </w:rPr>
              <w:t xml:space="preserve"> Evaluar el desempeño de los estudiantes en el desarrollo de las actividades de la estrategia </w:t>
            </w:r>
            <w:r w:rsidRPr="00786FDE">
              <w:rPr>
                <w:rFonts w:ascii="Times New Roman" w:hAnsi="Times New Roman" w:cs="Times New Roman"/>
                <w:sz w:val="24"/>
                <w:szCs w:val="24"/>
              </w:rPr>
              <w:t>STEM + A para Fomentar el Pensamiento Crítico Divergente en Pro de la Mejora Educativa y la Sostenibilidad Ambiental</w:t>
            </w:r>
            <w:r w:rsidRPr="00786FDE">
              <w:rPr>
                <w:rFonts w:ascii="Times New Roman" w:hAnsi="Times New Roman" w:cs="Times New Roman"/>
                <w:b/>
                <w:bCs/>
                <w:sz w:val="24"/>
                <w:szCs w:val="24"/>
              </w:rPr>
              <w:t xml:space="preserve">, </w:t>
            </w:r>
            <w:r w:rsidRPr="00786FDE">
              <w:rPr>
                <w:rFonts w:ascii="Times New Roman" w:hAnsi="Times New Roman" w:cs="Times New Roman"/>
                <w:sz w:val="24"/>
                <w:szCs w:val="24"/>
                <w:lang w:eastAsia="es-CO"/>
              </w:rPr>
              <w:t xml:space="preserve">aplicando principios de Ciencia, Tecnología, Ingeniería y Matemáticas en la fase de indagación.  </w:t>
            </w:r>
          </w:p>
          <w:p w:rsidRPr="00786FDE" w:rsidR="00177C30" w:rsidP="00177C30" w:rsidRDefault="00177C30" w14:paraId="0209081A" w14:textId="77777777">
            <w:pPr>
              <w:pStyle w:val="Sinespaciado"/>
              <w:jc w:val="both"/>
              <w:rPr>
                <w:rFonts w:ascii="Times New Roman" w:hAnsi="Times New Roman" w:cs="Times New Roman"/>
                <w:sz w:val="24"/>
                <w:szCs w:val="24"/>
                <w:lang w:eastAsia="es-CO"/>
              </w:rPr>
            </w:pPr>
          </w:p>
          <w:p w:rsidRPr="00786FDE" w:rsidR="00177C30" w:rsidP="00177C30" w:rsidRDefault="00177C30" w14:paraId="2F88906F"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sz w:val="24"/>
                <w:szCs w:val="24"/>
                <w:lang w:eastAsia="es-CO"/>
              </w:rPr>
              <w:t>Nombre del Estudiante: _________________________</w:t>
            </w:r>
          </w:p>
          <w:p w:rsidRPr="00786FDE" w:rsidR="00177C30" w:rsidP="00177C30" w:rsidRDefault="00177C30" w14:paraId="2519B4A4"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sz w:val="24"/>
                <w:szCs w:val="24"/>
                <w:lang w:eastAsia="es-CO"/>
              </w:rPr>
              <w:t>Fecha: _________________________</w:t>
            </w:r>
          </w:p>
          <w:p w:rsidRPr="00786FDE" w:rsidR="00177C30" w:rsidP="00177C30" w:rsidRDefault="00177C30" w14:paraId="6633B88A"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sz w:val="24"/>
                <w:szCs w:val="24"/>
                <w:lang w:eastAsia="es-CO"/>
              </w:rPr>
              <w:t>Evaluador (Docente): _______________________</w:t>
            </w:r>
          </w:p>
          <w:p w:rsidRPr="00786FDE" w:rsidR="00177C30" w:rsidP="00177C30" w:rsidRDefault="00177C30" w14:paraId="693B727A" w14:textId="77777777">
            <w:pPr>
              <w:pStyle w:val="Sinespaciado"/>
              <w:jc w:val="both"/>
              <w:rPr>
                <w:rFonts w:ascii="Times New Roman" w:hAnsi="Times New Roman" w:cs="Times New Roman"/>
                <w:sz w:val="24"/>
                <w:szCs w:val="24"/>
              </w:rPr>
            </w:pPr>
          </w:p>
          <w:p w:rsidRPr="00786FDE" w:rsidR="00177C30" w:rsidP="00177C30" w:rsidRDefault="00177C30" w14:paraId="28A3A530" w14:textId="77777777">
            <w:pPr>
              <w:pStyle w:val="Sinespaciado"/>
              <w:jc w:val="both"/>
              <w:rPr>
                <w:rFonts w:ascii="Times New Roman" w:hAnsi="Times New Roman" w:cs="Times New Roman"/>
                <w:sz w:val="24"/>
                <w:szCs w:val="24"/>
              </w:rPr>
            </w:pPr>
            <w:r w:rsidRPr="00786FDE">
              <w:rPr>
                <w:rFonts w:ascii="Times New Roman" w:hAnsi="Times New Roman" w:cs="Times New Roman"/>
                <w:sz w:val="24"/>
                <w:szCs w:val="24"/>
                <w:lang w:eastAsia="es-CO"/>
              </w:rPr>
              <w:t>En la siguiente tabla resalte o señale la descripción del criterio que sea más acertada ante el desempeño del estudiante</w:t>
            </w:r>
          </w:p>
          <w:tbl>
            <w:tblPr>
              <w:tblW w:w="0" w:type="auto"/>
              <w:tblCellSpacing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1680"/>
              <w:gridCol w:w="1931"/>
              <w:gridCol w:w="1564"/>
              <w:gridCol w:w="1824"/>
              <w:gridCol w:w="1603"/>
            </w:tblGrid>
            <w:tr w:rsidRPr="00786FDE" w:rsidR="00177C30" w:rsidTr="002133D2" w14:paraId="180CBBD7" w14:textId="77777777">
              <w:trPr>
                <w:tblHeader/>
                <w:tblCellSpacing w:w="15" w:type="dxa"/>
              </w:trPr>
              <w:tc>
                <w:tcPr>
                  <w:tcW w:w="0" w:type="auto"/>
                  <w:vAlign w:val="center"/>
                  <w:hideMark/>
                </w:tcPr>
                <w:p w:rsidRPr="00786FDE" w:rsidR="00177C30" w:rsidP="00177C30" w:rsidRDefault="00177C30" w14:paraId="2904E760"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Criterio</w:t>
                  </w:r>
                </w:p>
              </w:tc>
              <w:tc>
                <w:tcPr>
                  <w:tcW w:w="0" w:type="auto"/>
                  <w:vAlign w:val="center"/>
                  <w:hideMark/>
                </w:tcPr>
                <w:p w:rsidRPr="00786FDE" w:rsidR="00177C30" w:rsidP="00177C30" w:rsidRDefault="00177C30" w14:paraId="3C2D058C"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 xml:space="preserve">4 puntos (Excelente) </w:t>
                  </w:r>
                </w:p>
              </w:tc>
              <w:tc>
                <w:tcPr>
                  <w:tcW w:w="0" w:type="auto"/>
                  <w:vAlign w:val="center"/>
                  <w:hideMark/>
                </w:tcPr>
                <w:p w:rsidRPr="00786FDE" w:rsidR="00177C30" w:rsidP="00177C30" w:rsidRDefault="00177C30" w14:paraId="263AA420"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 xml:space="preserve">3 puntos (Bueno) </w:t>
                  </w:r>
                </w:p>
              </w:tc>
              <w:tc>
                <w:tcPr>
                  <w:tcW w:w="0" w:type="auto"/>
                  <w:vAlign w:val="center"/>
                  <w:hideMark/>
                </w:tcPr>
                <w:p w:rsidRPr="00786FDE" w:rsidR="00177C30" w:rsidP="00177C30" w:rsidRDefault="00177C30" w14:paraId="32B7386B"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 xml:space="preserve">2 puntos (Regular) </w:t>
                  </w:r>
                </w:p>
              </w:tc>
              <w:tc>
                <w:tcPr>
                  <w:tcW w:w="0" w:type="auto"/>
                  <w:vAlign w:val="center"/>
                  <w:hideMark/>
                </w:tcPr>
                <w:p w:rsidRPr="00786FDE" w:rsidR="00177C30" w:rsidP="00177C30" w:rsidRDefault="00177C30" w14:paraId="39FC1DB7"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 xml:space="preserve">1 punto (Insuficiente) </w:t>
                  </w:r>
                </w:p>
              </w:tc>
            </w:tr>
            <w:tr w:rsidRPr="00786FDE" w:rsidR="00177C30" w:rsidTr="002133D2" w14:paraId="7A0CBF3E" w14:textId="77777777">
              <w:trPr>
                <w:tblCellSpacing w:w="15" w:type="dxa"/>
              </w:trPr>
              <w:tc>
                <w:tcPr>
                  <w:tcW w:w="0" w:type="auto"/>
                  <w:vAlign w:val="center"/>
                  <w:hideMark/>
                </w:tcPr>
                <w:p w:rsidRPr="00786FDE" w:rsidR="00177C30" w:rsidP="00177C30" w:rsidRDefault="00177C30" w14:paraId="3B8EF016"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Observaciones y registro de datos</w:t>
                  </w:r>
                </w:p>
              </w:tc>
              <w:tc>
                <w:tcPr>
                  <w:tcW w:w="0" w:type="auto"/>
                  <w:vAlign w:val="center"/>
                  <w:hideMark/>
                </w:tcPr>
                <w:p w:rsidRPr="00786FDE" w:rsidR="00177C30" w:rsidP="00177C30" w:rsidRDefault="00177C30" w14:paraId="759D52AE" w14:textId="77777777">
                  <w:pPr>
                    <w:rPr>
                      <w:rFonts w:ascii="Times New Roman" w:hAnsi="Times New Roman" w:cs="Times New Roman"/>
                      <w:sz w:val="24"/>
                      <w:szCs w:val="24"/>
                    </w:rPr>
                  </w:pPr>
                  <w:r w:rsidRPr="00786FDE">
                    <w:rPr>
                      <w:rFonts w:ascii="Times New Roman" w:hAnsi="Times New Roman" w:cs="Times New Roman"/>
                      <w:sz w:val="24"/>
                      <w:szCs w:val="24"/>
                    </w:rPr>
                    <w:t>Registra información precisa y completa en todas las secciones de la guía. Usa vocabulario científico adecuado.</w:t>
                  </w:r>
                </w:p>
              </w:tc>
              <w:tc>
                <w:tcPr>
                  <w:tcW w:w="0" w:type="auto"/>
                  <w:vAlign w:val="center"/>
                  <w:hideMark/>
                </w:tcPr>
                <w:p w:rsidRPr="00786FDE" w:rsidR="00177C30" w:rsidP="00177C30" w:rsidRDefault="00177C30" w14:paraId="2F79E37C" w14:textId="77777777">
                  <w:pPr>
                    <w:rPr>
                      <w:rFonts w:ascii="Times New Roman" w:hAnsi="Times New Roman" w:cs="Times New Roman"/>
                      <w:sz w:val="24"/>
                      <w:szCs w:val="24"/>
                    </w:rPr>
                  </w:pPr>
                  <w:r w:rsidRPr="00786FDE">
                    <w:rPr>
                      <w:rFonts w:ascii="Times New Roman" w:hAnsi="Times New Roman" w:cs="Times New Roman"/>
                      <w:sz w:val="24"/>
                      <w:szCs w:val="24"/>
                    </w:rPr>
                    <w:t>Registra información en la mayoría de las secciones, con algunos detalles faltantes.</w:t>
                  </w:r>
                </w:p>
              </w:tc>
              <w:tc>
                <w:tcPr>
                  <w:tcW w:w="0" w:type="auto"/>
                  <w:vAlign w:val="center"/>
                  <w:hideMark/>
                </w:tcPr>
                <w:p w:rsidRPr="00786FDE" w:rsidR="00177C30" w:rsidP="00177C30" w:rsidRDefault="00177C30" w14:paraId="7218D2B4" w14:textId="77777777">
                  <w:pPr>
                    <w:rPr>
                      <w:rFonts w:ascii="Times New Roman" w:hAnsi="Times New Roman" w:cs="Times New Roman"/>
                      <w:sz w:val="24"/>
                      <w:szCs w:val="24"/>
                    </w:rPr>
                  </w:pPr>
                  <w:r w:rsidRPr="00786FDE">
                    <w:rPr>
                      <w:rFonts w:ascii="Times New Roman" w:hAnsi="Times New Roman" w:cs="Times New Roman"/>
                      <w:sz w:val="24"/>
                      <w:szCs w:val="24"/>
                    </w:rPr>
                    <w:t>Registra información básica pero con varios datos incompletos o poco detallados.</w:t>
                  </w:r>
                </w:p>
              </w:tc>
              <w:tc>
                <w:tcPr>
                  <w:tcW w:w="0" w:type="auto"/>
                  <w:vAlign w:val="center"/>
                  <w:hideMark/>
                </w:tcPr>
                <w:p w:rsidRPr="00786FDE" w:rsidR="00177C30" w:rsidP="00177C30" w:rsidRDefault="00177C30" w14:paraId="3D58283F" w14:textId="77777777">
                  <w:pPr>
                    <w:rPr>
                      <w:rFonts w:ascii="Times New Roman" w:hAnsi="Times New Roman" w:cs="Times New Roman"/>
                      <w:sz w:val="24"/>
                      <w:szCs w:val="24"/>
                    </w:rPr>
                  </w:pPr>
                  <w:r w:rsidRPr="00786FDE">
                    <w:rPr>
                      <w:rFonts w:ascii="Times New Roman" w:hAnsi="Times New Roman" w:cs="Times New Roman"/>
                      <w:sz w:val="24"/>
                      <w:szCs w:val="24"/>
                    </w:rPr>
                    <w:t>Información escasa o incompleta, con falta de observación.</w:t>
                  </w:r>
                </w:p>
              </w:tc>
            </w:tr>
            <w:tr w:rsidRPr="00786FDE" w:rsidR="00177C30" w:rsidTr="002133D2" w14:paraId="1DA816C6" w14:textId="77777777">
              <w:trPr>
                <w:tblCellSpacing w:w="15" w:type="dxa"/>
              </w:trPr>
              <w:tc>
                <w:tcPr>
                  <w:tcW w:w="0" w:type="auto"/>
                  <w:vAlign w:val="center"/>
                  <w:hideMark/>
                </w:tcPr>
                <w:p w:rsidRPr="00786FDE" w:rsidR="00177C30" w:rsidP="00177C30" w:rsidRDefault="00177C30" w14:paraId="56119CDE"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Uso de recursos tecnológicos (STEM+A)</w:t>
                  </w:r>
                </w:p>
              </w:tc>
              <w:tc>
                <w:tcPr>
                  <w:tcW w:w="0" w:type="auto"/>
                  <w:vAlign w:val="center"/>
                  <w:hideMark/>
                </w:tcPr>
                <w:p w:rsidRPr="00786FDE" w:rsidR="00177C30" w:rsidP="00177C30" w:rsidRDefault="00177C30" w14:paraId="7CBBC77D" w14:textId="77777777">
                  <w:pPr>
                    <w:rPr>
                      <w:rFonts w:ascii="Times New Roman" w:hAnsi="Times New Roman" w:cs="Times New Roman"/>
                      <w:sz w:val="24"/>
                      <w:szCs w:val="24"/>
                    </w:rPr>
                  </w:pPr>
                  <w:r w:rsidRPr="00786FDE">
                    <w:rPr>
                      <w:rFonts w:ascii="Times New Roman" w:hAnsi="Times New Roman" w:cs="Times New Roman"/>
                      <w:sz w:val="24"/>
                      <w:szCs w:val="24"/>
                    </w:rPr>
                    <w:t>Usa aplicaciones y herramientas digitales correctamente para la identificación de especies o contaminación.</w:t>
                  </w:r>
                </w:p>
              </w:tc>
              <w:tc>
                <w:tcPr>
                  <w:tcW w:w="0" w:type="auto"/>
                  <w:vAlign w:val="center"/>
                  <w:hideMark/>
                </w:tcPr>
                <w:p w:rsidRPr="00786FDE" w:rsidR="00177C30" w:rsidP="00177C30" w:rsidRDefault="00177C30" w14:paraId="4AE0F441" w14:textId="77777777">
                  <w:pPr>
                    <w:rPr>
                      <w:rFonts w:ascii="Times New Roman" w:hAnsi="Times New Roman" w:cs="Times New Roman"/>
                      <w:sz w:val="24"/>
                      <w:szCs w:val="24"/>
                    </w:rPr>
                  </w:pPr>
                  <w:r w:rsidRPr="00786FDE">
                    <w:rPr>
                      <w:rFonts w:ascii="Times New Roman" w:hAnsi="Times New Roman" w:cs="Times New Roman"/>
                      <w:sz w:val="24"/>
                      <w:szCs w:val="24"/>
                    </w:rPr>
                    <w:t>Usa algunas herramientas digitales, pero con información limitada o poco detallada.</w:t>
                  </w:r>
                </w:p>
              </w:tc>
              <w:tc>
                <w:tcPr>
                  <w:tcW w:w="0" w:type="auto"/>
                  <w:vAlign w:val="center"/>
                  <w:hideMark/>
                </w:tcPr>
                <w:p w:rsidRPr="00786FDE" w:rsidR="00177C30" w:rsidP="00177C30" w:rsidRDefault="00177C30" w14:paraId="3307468B" w14:textId="77777777">
                  <w:pPr>
                    <w:rPr>
                      <w:rFonts w:ascii="Times New Roman" w:hAnsi="Times New Roman" w:cs="Times New Roman"/>
                      <w:sz w:val="24"/>
                      <w:szCs w:val="24"/>
                    </w:rPr>
                  </w:pPr>
                  <w:r w:rsidRPr="00786FDE">
                    <w:rPr>
                      <w:rFonts w:ascii="Times New Roman" w:hAnsi="Times New Roman" w:cs="Times New Roman"/>
                      <w:sz w:val="24"/>
                      <w:szCs w:val="24"/>
                    </w:rPr>
                    <w:t>Usa pocas herramientas digitales o no las aplica adecuadamente.</w:t>
                  </w:r>
                </w:p>
              </w:tc>
              <w:tc>
                <w:tcPr>
                  <w:tcW w:w="0" w:type="auto"/>
                  <w:vAlign w:val="center"/>
                  <w:hideMark/>
                </w:tcPr>
                <w:p w:rsidRPr="00786FDE" w:rsidR="00177C30" w:rsidP="00177C30" w:rsidRDefault="00177C30" w14:paraId="392A0FAC" w14:textId="77777777">
                  <w:pPr>
                    <w:rPr>
                      <w:rFonts w:ascii="Times New Roman" w:hAnsi="Times New Roman" w:cs="Times New Roman"/>
                      <w:sz w:val="24"/>
                      <w:szCs w:val="24"/>
                    </w:rPr>
                  </w:pPr>
                  <w:r w:rsidRPr="00786FDE">
                    <w:rPr>
                      <w:rFonts w:ascii="Times New Roman" w:hAnsi="Times New Roman" w:cs="Times New Roman"/>
                      <w:sz w:val="24"/>
                      <w:szCs w:val="24"/>
                    </w:rPr>
                    <w:t>No usa herramientas digitales.</w:t>
                  </w:r>
                </w:p>
              </w:tc>
            </w:tr>
            <w:tr w:rsidRPr="00786FDE" w:rsidR="00177C30" w:rsidTr="002133D2" w14:paraId="6CC9E275" w14:textId="77777777">
              <w:trPr>
                <w:tblCellSpacing w:w="15" w:type="dxa"/>
              </w:trPr>
              <w:tc>
                <w:tcPr>
                  <w:tcW w:w="0" w:type="auto"/>
                  <w:vAlign w:val="center"/>
                  <w:hideMark/>
                </w:tcPr>
                <w:p w:rsidRPr="00786FDE" w:rsidR="00177C30" w:rsidP="00177C30" w:rsidRDefault="00177C30" w14:paraId="547E62E0"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Análisis y Reflexión</w:t>
                  </w:r>
                </w:p>
              </w:tc>
              <w:tc>
                <w:tcPr>
                  <w:tcW w:w="0" w:type="auto"/>
                  <w:vAlign w:val="center"/>
                  <w:hideMark/>
                </w:tcPr>
                <w:p w:rsidRPr="00786FDE" w:rsidR="00177C30" w:rsidP="00177C30" w:rsidRDefault="00177C30" w14:paraId="0FA40704" w14:textId="77777777">
                  <w:pPr>
                    <w:rPr>
                      <w:rFonts w:ascii="Times New Roman" w:hAnsi="Times New Roman" w:cs="Times New Roman"/>
                      <w:sz w:val="24"/>
                      <w:szCs w:val="24"/>
                    </w:rPr>
                  </w:pPr>
                  <w:r w:rsidRPr="00786FDE">
                    <w:rPr>
                      <w:rFonts w:ascii="Times New Roman" w:hAnsi="Times New Roman" w:cs="Times New Roman"/>
                      <w:sz w:val="24"/>
                      <w:szCs w:val="24"/>
                    </w:rPr>
                    <w:t>Responde con profundidad las preguntas de reflexión, mostrando pensamiento crítico sobre la biodiversidad o contaminación.</w:t>
                  </w:r>
                </w:p>
              </w:tc>
              <w:tc>
                <w:tcPr>
                  <w:tcW w:w="0" w:type="auto"/>
                  <w:vAlign w:val="center"/>
                  <w:hideMark/>
                </w:tcPr>
                <w:p w:rsidRPr="00786FDE" w:rsidR="00177C30" w:rsidP="00177C30" w:rsidRDefault="00177C30" w14:paraId="22ADDD8D" w14:textId="77777777">
                  <w:pPr>
                    <w:rPr>
                      <w:rFonts w:ascii="Times New Roman" w:hAnsi="Times New Roman" w:cs="Times New Roman"/>
                      <w:sz w:val="24"/>
                      <w:szCs w:val="24"/>
                    </w:rPr>
                  </w:pPr>
                  <w:r w:rsidRPr="00786FDE">
                    <w:rPr>
                      <w:rFonts w:ascii="Times New Roman" w:hAnsi="Times New Roman" w:cs="Times New Roman"/>
                      <w:sz w:val="24"/>
                      <w:szCs w:val="24"/>
                    </w:rPr>
                    <w:t>Responde todas las preguntas de reflexión con ideas claras, pero con menos profundidad.</w:t>
                  </w:r>
                </w:p>
              </w:tc>
              <w:tc>
                <w:tcPr>
                  <w:tcW w:w="0" w:type="auto"/>
                  <w:vAlign w:val="center"/>
                  <w:hideMark/>
                </w:tcPr>
                <w:p w:rsidRPr="00786FDE" w:rsidR="00177C30" w:rsidP="00177C30" w:rsidRDefault="00177C30" w14:paraId="03192D70" w14:textId="77777777">
                  <w:pPr>
                    <w:rPr>
                      <w:rFonts w:ascii="Times New Roman" w:hAnsi="Times New Roman" w:cs="Times New Roman"/>
                      <w:sz w:val="24"/>
                      <w:szCs w:val="24"/>
                    </w:rPr>
                  </w:pPr>
                  <w:r w:rsidRPr="00786FDE">
                    <w:rPr>
                      <w:rFonts w:ascii="Times New Roman" w:hAnsi="Times New Roman" w:cs="Times New Roman"/>
                      <w:sz w:val="24"/>
                      <w:szCs w:val="24"/>
                    </w:rPr>
                    <w:t>Responde algunas preguntas, pero con superficialidad.</w:t>
                  </w:r>
                </w:p>
              </w:tc>
              <w:tc>
                <w:tcPr>
                  <w:tcW w:w="0" w:type="auto"/>
                  <w:vAlign w:val="center"/>
                  <w:hideMark/>
                </w:tcPr>
                <w:p w:rsidRPr="00786FDE" w:rsidR="00177C30" w:rsidP="00177C30" w:rsidRDefault="00177C30" w14:paraId="77F0D28A" w14:textId="77777777">
                  <w:pPr>
                    <w:rPr>
                      <w:rFonts w:ascii="Times New Roman" w:hAnsi="Times New Roman" w:cs="Times New Roman"/>
                      <w:sz w:val="24"/>
                      <w:szCs w:val="24"/>
                    </w:rPr>
                  </w:pPr>
                  <w:r w:rsidRPr="00786FDE">
                    <w:rPr>
                      <w:rFonts w:ascii="Times New Roman" w:hAnsi="Times New Roman" w:cs="Times New Roman"/>
                      <w:sz w:val="24"/>
                      <w:szCs w:val="24"/>
                    </w:rPr>
                    <w:t>No responde o las respuestas son muy básicas y sin reflexión.</w:t>
                  </w:r>
                </w:p>
              </w:tc>
            </w:tr>
            <w:tr w:rsidRPr="00786FDE" w:rsidR="00177C30" w:rsidTr="002133D2" w14:paraId="679AEF0F" w14:textId="77777777">
              <w:trPr>
                <w:tblCellSpacing w:w="15" w:type="dxa"/>
              </w:trPr>
              <w:tc>
                <w:tcPr>
                  <w:tcW w:w="0" w:type="auto"/>
                  <w:vAlign w:val="center"/>
                  <w:hideMark/>
                </w:tcPr>
                <w:p w:rsidRPr="00786FDE" w:rsidR="00177C30" w:rsidP="00177C30" w:rsidRDefault="00177C30" w14:paraId="180189AF"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Creatividad y Presentación Visual</w:t>
                  </w:r>
                </w:p>
              </w:tc>
              <w:tc>
                <w:tcPr>
                  <w:tcW w:w="0" w:type="auto"/>
                  <w:vAlign w:val="center"/>
                  <w:hideMark/>
                </w:tcPr>
                <w:p w:rsidRPr="00786FDE" w:rsidR="00177C30" w:rsidP="00177C30" w:rsidRDefault="00177C30" w14:paraId="0E0BB6B3" w14:textId="77777777">
                  <w:pPr>
                    <w:rPr>
                      <w:rFonts w:ascii="Times New Roman" w:hAnsi="Times New Roman" w:cs="Times New Roman"/>
                      <w:sz w:val="24"/>
                      <w:szCs w:val="24"/>
                    </w:rPr>
                  </w:pPr>
                  <w:r w:rsidRPr="00786FDE">
                    <w:rPr>
                      <w:rFonts w:ascii="Times New Roman" w:hAnsi="Times New Roman" w:cs="Times New Roman"/>
                      <w:sz w:val="24"/>
                      <w:szCs w:val="24"/>
                    </w:rPr>
                    <w:t>Incluye fotos, dibujos o diagramas bien elaborados y organizados. La presentación es clara y atractiva.</w:t>
                  </w:r>
                </w:p>
              </w:tc>
              <w:tc>
                <w:tcPr>
                  <w:tcW w:w="0" w:type="auto"/>
                  <w:vAlign w:val="center"/>
                  <w:hideMark/>
                </w:tcPr>
                <w:p w:rsidRPr="00786FDE" w:rsidR="00177C30" w:rsidP="00177C30" w:rsidRDefault="00177C30" w14:paraId="726CA660" w14:textId="77777777">
                  <w:pPr>
                    <w:rPr>
                      <w:rFonts w:ascii="Times New Roman" w:hAnsi="Times New Roman" w:cs="Times New Roman"/>
                      <w:sz w:val="24"/>
                      <w:szCs w:val="24"/>
                    </w:rPr>
                  </w:pPr>
                  <w:r w:rsidRPr="00786FDE">
                    <w:rPr>
                      <w:rFonts w:ascii="Times New Roman" w:hAnsi="Times New Roman" w:cs="Times New Roman"/>
                      <w:sz w:val="24"/>
                      <w:szCs w:val="24"/>
                    </w:rPr>
                    <w:t>Incluye imágenes y dibujos, pero con menor organización o claridad.</w:t>
                  </w:r>
                </w:p>
              </w:tc>
              <w:tc>
                <w:tcPr>
                  <w:tcW w:w="0" w:type="auto"/>
                  <w:vAlign w:val="center"/>
                  <w:hideMark/>
                </w:tcPr>
                <w:p w:rsidRPr="00786FDE" w:rsidR="00177C30" w:rsidP="00177C30" w:rsidRDefault="00177C30" w14:paraId="4D37974D" w14:textId="77777777">
                  <w:pPr>
                    <w:rPr>
                      <w:rFonts w:ascii="Times New Roman" w:hAnsi="Times New Roman" w:cs="Times New Roman"/>
                      <w:sz w:val="24"/>
                      <w:szCs w:val="24"/>
                    </w:rPr>
                  </w:pPr>
                  <w:r w:rsidRPr="00786FDE">
                    <w:rPr>
                      <w:rFonts w:ascii="Times New Roman" w:hAnsi="Times New Roman" w:cs="Times New Roman"/>
                      <w:sz w:val="24"/>
                      <w:szCs w:val="24"/>
                    </w:rPr>
                    <w:t>Presenta dibujos o fotos, pero con poco detalle o desordenados.</w:t>
                  </w:r>
                </w:p>
              </w:tc>
              <w:tc>
                <w:tcPr>
                  <w:tcW w:w="0" w:type="auto"/>
                  <w:vAlign w:val="center"/>
                  <w:hideMark/>
                </w:tcPr>
                <w:p w:rsidRPr="00786FDE" w:rsidR="00177C30" w:rsidP="00177C30" w:rsidRDefault="00177C30" w14:paraId="68B44A80" w14:textId="77777777">
                  <w:pPr>
                    <w:rPr>
                      <w:rFonts w:ascii="Times New Roman" w:hAnsi="Times New Roman" w:cs="Times New Roman"/>
                      <w:sz w:val="24"/>
                      <w:szCs w:val="24"/>
                    </w:rPr>
                  </w:pPr>
                  <w:r w:rsidRPr="00786FDE">
                    <w:rPr>
                      <w:rFonts w:ascii="Times New Roman" w:hAnsi="Times New Roman" w:cs="Times New Roman"/>
                      <w:sz w:val="24"/>
                      <w:szCs w:val="24"/>
                    </w:rPr>
                    <w:t>No incluye imágenes ni dibujos, o están muy incompletos.</w:t>
                  </w:r>
                </w:p>
              </w:tc>
            </w:tr>
            <w:tr w:rsidRPr="00786FDE" w:rsidR="00177C30" w:rsidTr="002133D2" w14:paraId="05AEA438" w14:textId="77777777">
              <w:trPr>
                <w:tblCellSpacing w:w="15" w:type="dxa"/>
              </w:trPr>
              <w:tc>
                <w:tcPr>
                  <w:tcW w:w="0" w:type="auto"/>
                  <w:vAlign w:val="center"/>
                  <w:hideMark/>
                </w:tcPr>
                <w:p w:rsidRPr="00786FDE" w:rsidR="00177C30" w:rsidP="00177C30" w:rsidRDefault="00177C30" w14:paraId="3DD1F521"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Trabajo en equipo (si aplica)</w:t>
                  </w:r>
                </w:p>
              </w:tc>
              <w:tc>
                <w:tcPr>
                  <w:tcW w:w="0" w:type="auto"/>
                  <w:vAlign w:val="center"/>
                  <w:hideMark/>
                </w:tcPr>
                <w:p w:rsidRPr="00786FDE" w:rsidR="00177C30" w:rsidP="00177C30" w:rsidRDefault="00177C30" w14:paraId="3AB5D54B" w14:textId="77777777">
                  <w:pPr>
                    <w:rPr>
                      <w:rFonts w:ascii="Times New Roman" w:hAnsi="Times New Roman" w:cs="Times New Roman"/>
                      <w:sz w:val="24"/>
                      <w:szCs w:val="24"/>
                    </w:rPr>
                  </w:pPr>
                  <w:r w:rsidRPr="00786FDE">
                    <w:rPr>
                      <w:rFonts w:ascii="Times New Roman" w:hAnsi="Times New Roman" w:cs="Times New Roman"/>
                      <w:sz w:val="24"/>
                      <w:szCs w:val="24"/>
                    </w:rPr>
                    <w:t>Participa activamente en el grupo, asumiendo su rol con responsabilidad y colaborando con sus compañeros.</w:t>
                  </w:r>
                </w:p>
              </w:tc>
              <w:tc>
                <w:tcPr>
                  <w:tcW w:w="0" w:type="auto"/>
                  <w:vAlign w:val="center"/>
                  <w:hideMark/>
                </w:tcPr>
                <w:p w:rsidRPr="00786FDE" w:rsidR="00177C30" w:rsidP="00177C30" w:rsidRDefault="00177C30" w14:paraId="6CC48412" w14:textId="77777777">
                  <w:pPr>
                    <w:rPr>
                      <w:rFonts w:ascii="Times New Roman" w:hAnsi="Times New Roman" w:cs="Times New Roman"/>
                      <w:sz w:val="24"/>
                      <w:szCs w:val="24"/>
                    </w:rPr>
                  </w:pPr>
                  <w:r w:rsidRPr="00786FDE">
                    <w:rPr>
                      <w:rFonts w:ascii="Times New Roman" w:hAnsi="Times New Roman" w:cs="Times New Roman"/>
                      <w:sz w:val="24"/>
                      <w:szCs w:val="24"/>
                    </w:rPr>
                    <w:t>Participa en el grupo con buena actitud, aunque con algunas dificultades en la cooperación.</w:t>
                  </w:r>
                </w:p>
              </w:tc>
              <w:tc>
                <w:tcPr>
                  <w:tcW w:w="0" w:type="auto"/>
                  <w:vAlign w:val="center"/>
                  <w:hideMark/>
                </w:tcPr>
                <w:p w:rsidRPr="00786FDE" w:rsidR="00177C30" w:rsidP="00177C30" w:rsidRDefault="00177C30" w14:paraId="4A0BA0F9" w14:textId="77777777">
                  <w:pPr>
                    <w:rPr>
                      <w:rFonts w:ascii="Times New Roman" w:hAnsi="Times New Roman" w:cs="Times New Roman"/>
                      <w:sz w:val="24"/>
                      <w:szCs w:val="24"/>
                    </w:rPr>
                  </w:pPr>
                  <w:r w:rsidRPr="00786FDE">
                    <w:rPr>
                      <w:rFonts w:ascii="Times New Roman" w:hAnsi="Times New Roman" w:cs="Times New Roman"/>
                      <w:sz w:val="24"/>
                      <w:szCs w:val="24"/>
                    </w:rPr>
                    <w:t>Participa poco en el trabajo en equipo o no cumple completamente su rol.</w:t>
                  </w:r>
                </w:p>
              </w:tc>
              <w:tc>
                <w:tcPr>
                  <w:tcW w:w="0" w:type="auto"/>
                  <w:vAlign w:val="center"/>
                  <w:hideMark/>
                </w:tcPr>
                <w:p w:rsidRPr="00786FDE" w:rsidR="00177C30" w:rsidP="00177C30" w:rsidRDefault="00177C30" w14:paraId="3B2B42CE" w14:textId="77777777">
                  <w:pPr>
                    <w:rPr>
                      <w:rFonts w:ascii="Times New Roman" w:hAnsi="Times New Roman" w:cs="Times New Roman"/>
                      <w:sz w:val="24"/>
                      <w:szCs w:val="24"/>
                    </w:rPr>
                  </w:pPr>
                  <w:r w:rsidRPr="00786FDE">
                    <w:rPr>
                      <w:rFonts w:ascii="Times New Roman" w:hAnsi="Times New Roman" w:cs="Times New Roman"/>
                      <w:sz w:val="24"/>
                      <w:szCs w:val="24"/>
                    </w:rPr>
                    <w:t>No colabora con el grupo o su trabajo es mínimo.</w:t>
                  </w:r>
                </w:p>
              </w:tc>
            </w:tr>
            <w:tr w:rsidRPr="00786FDE" w:rsidR="00177C30" w:rsidTr="002133D2" w14:paraId="104B2D68" w14:textId="77777777">
              <w:trPr>
                <w:tblCellSpacing w:w="15" w:type="dxa"/>
              </w:trPr>
              <w:tc>
                <w:tcPr>
                  <w:tcW w:w="0" w:type="auto"/>
                  <w:vAlign w:val="center"/>
                  <w:hideMark/>
                </w:tcPr>
                <w:p w:rsidRPr="00786FDE" w:rsidR="00177C30" w:rsidP="00177C30" w:rsidRDefault="00177C30" w14:paraId="17DEA17B"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Propuesta de mejora o solución ambiental</w:t>
                  </w:r>
                </w:p>
              </w:tc>
              <w:tc>
                <w:tcPr>
                  <w:tcW w:w="0" w:type="auto"/>
                  <w:vAlign w:val="center"/>
                  <w:hideMark/>
                </w:tcPr>
                <w:p w:rsidRPr="00786FDE" w:rsidR="00177C30" w:rsidP="00177C30" w:rsidRDefault="00177C30" w14:paraId="52E5BACF" w14:textId="77777777">
                  <w:pPr>
                    <w:rPr>
                      <w:rFonts w:ascii="Times New Roman" w:hAnsi="Times New Roman" w:cs="Times New Roman"/>
                      <w:sz w:val="24"/>
                      <w:szCs w:val="24"/>
                    </w:rPr>
                  </w:pPr>
                  <w:r w:rsidRPr="00786FDE">
                    <w:rPr>
                      <w:rFonts w:ascii="Times New Roman" w:hAnsi="Times New Roman" w:cs="Times New Roman"/>
                      <w:sz w:val="24"/>
                      <w:szCs w:val="24"/>
                    </w:rPr>
                    <w:t>Presenta una propuesta original y bien fundamentada para mejorar el entorno. Usa ejemplos concretos.</w:t>
                  </w:r>
                </w:p>
              </w:tc>
              <w:tc>
                <w:tcPr>
                  <w:tcW w:w="0" w:type="auto"/>
                  <w:vAlign w:val="center"/>
                  <w:hideMark/>
                </w:tcPr>
                <w:p w:rsidRPr="00786FDE" w:rsidR="00177C30" w:rsidP="00177C30" w:rsidRDefault="00177C30" w14:paraId="523C69D8" w14:textId="77777777">
                  <w:pPr>
                    <w:rPr>
                      <w:rFonts w:ascii="Times New Roman" w:hAnsi="Times New Roman" w:cs="Times New Roman"/>
                      <w:sz w:val="24"/>
                      <w:szCs w:val="24"/>
                    </w:rPr>
                  </w:pPr>
                  <w:r w:rsidRPr="00786FDE">
                    <w:rPr>
                      <w:rFonts w:ascii="Times New Roman" w:hAnsi="Times New Roman" w:cs="Times New Roman"/>
                      <w:sz w:val="24"/>
                      <w:szCs w:val="24"/>
                    </w:rPr>
                    <w:t>Presenta una propuesta con buenas ideas, pero sin muchos detalles.</w:t>
                  </w:r>
                </w:p>
              </w:tc>
              <w:tc>
                <w:tcPr>
                  <w:tcW w:w="0" w:type="auto"/>
                  <w:vAlign w:val="center"/>
                  <w:hideMark/>
                </w:tcPr>
                <w:p w:rsidRPr="00786FDE" w:rsidR="00177C30" w:rsidP="00177C30" w:rsidRDefault="00177C30" w14:paraId="72B56AB8" w14:textId="77777777">
                  <w:pPr>
                    <w:rPr>
                      <w:rFonts w:ascii="Times New Roman" w:hAnsi="Times New Roman" w:cs="Times New Roman"/>
                      <w:sz w:val="24"/>
                      <w:szCs w:val="24"/>
                    </w:rPr>
                  </w:pPr>
                  <w:r w:rsidRPr="00786FDE">
                    <w:rPr>
                      <w:rFonts w:ascii="Times New Roman" w:hAnsi="Times New Roman" w:cs="Times New Roman"/>
                      <w:sz w:val="24"/>
                      <w:szCs w:val="24"/>
                    </w:rPr>
                    <w:t>Presenta una propuesta básica, sin mucha elaboración.</w:t>
                  </w:r>
                </w:p>
              </w:tc>
              <w:tc>
                <w:tcPr>
                  <w:tcW w:w="0" w:type="auto"/>
                  <w:vAlign w:val="center"/>
                  <w:hideMark/>
                </w:tcPr>
                <w:p w:rsidRPr="00786FDE" w:rsidR="00177C30" w:rsidP="00177C30" w:rsidRDefault="00177C30" w14:paraId="34CBFA39" w14:textId="77777777">
                  <w:pPr>
                    <w:rPr>
                      <w:rFonts w:ascii="Times New Roman" w:hAnsi="Times New Roman" w:cs="Times New Roman"/>
                      <w:sz w:val="24"/>
                      <w:szCs w:val="24"/>
                    </w:rPr>
                  </w:pPr>
                  <w:r w:rsidRPr="00786FDE">
                    <w:rPr>
                      <w:rFonts w:ascii="Times New Roman" w:hAnsi="Times New Roman" w:cs="Times New Roman"/>
                      <w:sz w:val="24"/>
                      <w:szCs w:val="24"/>
                    </w:rPr>
                    <w:t>No propone ninguna solución o su propuesta es vaga.</w:t>
                  </w:r>
                </w:p>
              </w:tc>
            </w:tr>
          </w:tbl>
          <w:p w:rsidRPr="00786FDE" w:rsidR="00177C30" w:rsidP="00177C30" w:rsidRDefault="00177C30" w14:paraId="2F19BA4F" w14:textId="77777777">
            <w:pPr>
              <w:pStyle w:val="Sinespaciado"/>
              <w:jc w:val="both"/>
              <w:rPr>
                <w:rFonts w:ascii="Times New Roman" w:hAnsi="Times New Roman" w:cs="Times New Roman"/>
                <w:sz w:val="24"/>
                <w:szCs w:val="24"/>
              </w:rPr>
            </w:pPr>
          </w:p>
          <w:p w:rsidRPr="00786FDE" w:rsidR="00177C30" w:rsidP="00177C30" w:rsidRDefault="00177C30" w14:paraId="090D4623"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Puntaje Total Final: ____/24</w:t>
            </w:r>
          </w:p>
          <w:p w:rsidRPr="00786FDE" w:rsidR="00177C30" w:rsidP="00177C30" w:rsidRDefault="00177C30" w14:paraId="5D487398"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Rango de Calificación:</w:t>
            </w:r>
          </w:p>
          <w:p w:rsidRPr="00786FDE" w:rsidR="00177C30" w:rsidP="00177C30" w:rsidRDefault="00177C30" w14:paraId="3F8787FA"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22-24 puntos</w:t>
            </w:r>
            <w:r w:rsidRPr="00786FDE">
              <w:rPr>
                <w:rFonts w:ascii="Times New Roman" w:hAnsi="Times New Roman" w:cs="Times New Roman"/>
                <w:sz w:val="24"/>
                <w:szCs w:val="24"/>
              </w:rPr>
              <w:t>: Excelente desempeño en todos los ítems de evaluación. ¡Felicitaciones!</w:t>
            </w:r>
          </w:p>
          <w:p w:rsidRPr="00786FDE" w:rsidR="00177C30" w:rsidP="00177C30" w:rsidRDefault="00177C30" w14:paraId="4D786207"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18-21 puntos</w:t>
            </w:r>
            <w:r w:rsidRPr="00786FDE">
              <w:rPr>
                <w:rFonts w:ascii="Times New Roman" w:hAnsi="Times New Roman" w:cs="Times New Roman"/>
                <w:sz w:val="24"/>
                <w:szCs w:val="24"/>
              </w:rPr>
              <w:t xml:space="preserve">: Buen desempeño, pero se sugiere activar plan de mejora en los ítems en los que se obtuvo un puntaje bajo. </w:t>
            </w:r>
          </w:p>
          <w:p w:rsidRPr="00786FDE" w:rsidR="00177C30" w:rsidP="00177C30" w:rsidRDefault="00177C30" w14:paraId="1E558913"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14-17 puntos</w:t>
            </w:r>
            <w:r w:rsidRPr="00786FDE">
              <w:rPr>
                <w:rFonts w:ascii="Times New Roman" w:hAnsi="Times New Roman" w:cs="Times New Roman"/>
                <w:sz w:val="24"/>
                <w:szCs w:val="24"/>
              </w:rPr>
              <w:t>: Desempeño aceptable, con varios ítems en baja calificación. ¡ojo, pon más de tu parte!</w:t>
            </w:r>
          </w:p>
          <w:p w:rsidRPr="00786FDE" w:rsidR="00177C30" w:rsidP="00177C30" w:rsidRDefault="00177C30" w14:paraId="52787245" w14:textId="77777777">
            <w:pPr>
              <w:pStyle w:val="Sinespaciado"/>
              <w:jc w:val="both"/>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Menos de 14 puntos</w:t>
            </w:r>
            <w:r w:rsidRPr="00786FDE">
              <w:rPr>
                <w:rFonts w:ascii="Times New Roman" w:hAnsi="Times New Roman" w:cs="Times New Roman"/>
                <w:sz w:val="24"/>
                <w:szCs w:val="24"/>
              </w:rPr>
              <w:t>: Necesitas mejorar significativamente en todos los aspectos evaluados. ¡tú puedes!</w:t>
            </w:r>
          </w:p>
          <w:p w:rsidRPr="00786FDE" w:rsidR="00177C30" w:rsidP="00177C30" w:rsidRDefault="00177C30" w14:paraId="71C4AF22" w14:textId="77777777">
            <w:pPr>
              <w:pStyle w:val="Sinespaciado"/>
              <w:jc w:val="both"/>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Comentarios del Evaluador:</w:t>
            </w:r>
          </w:p>
          <w:p w:rsidRPr="00786FDE" w:rsidR="00177C30" w:rsidP="00177C30" w:rsidRDefault="00177C30" w14:paraId="217FA50A" w14:textId="77777777">
            <w:pPr>
              <w:pStyle w:val="Sinespaciado"/>
              <w:jc w:val="both"/>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w:t>
            </w:r>
          </w:p>
          <w:p w:rsidRPr="00786FDE" w:rsidR="00177C30" w:rsidP="00177C30" w:rsidRDefault="00177C30" w14:paraId="38EB2383" w14:textId="77777777">
            <w:pPr>
              <w:pStyle w:val="Sinespaciado"/>
              <w:jc w:val="both"/>
              <w:rPr>
                <w:rFonts w:ascii="Times New Roman" w:hAnsi="Times New Roman" w:cs="Times New Roman"/>
                <w:sz w:val="24"/>
                <w:szCs w:val="24"/>
              </w:rPr>
            </w:pPr>
          </w:p>
          <w:p w:rsidRPr="00786FDE" w:rsidR="004506CC" w:rsidP="004506CC" w:rsidRDefault="004506CC" w14:paraId="3F39C114" w14:textId="7E08AD9B">
            <w:pPr>
              <w:spacing w:before="100" w:beforeAutospacing="1" w:after="100" w:afterAutospacing="1"/>
              <w:rPr>
                <w:rFonts w:ascii="Times New Roman" w:hAnsi="Times New Roman" w:eastAsia="Times New Roman" w:cs="Times New Roman"/>
                <w:sz w:val="24"/>
                <w:szCs w:val="24"/>
                <w:lang w:eastAsia="es-CO"/>
              </w:rPr>
            </w:pPr>
          </w:p>
        </w:tc>
      </w:tr>
    </w:tbl>
    <w:p w:rsidRPr="00786FDE" w:rsidR="00751C6C" w:rsidP="00751C6C" w:rsidRDefault="00751C6C" w14:paraId="14B3996F" w14:textId="77777777">
      <w:pPr>
        <w:spacing w:after="0" w:line="240" w:lineRule="auto"/>
        <w:rPr>
          <w:rFonts w:ascii="Times New Roman" w:hAnsi="Times New Roman" w:cs="Times New Roman"/>
          <w:b/>
          <w:bCs/>
          <w:sz w:val="24"/>
          <w:szCs w:val="24"/>
        </w:rPr>
      </w:pPr>
      <w:r w:rsidRPr="00786FDE">
        <w:rPr>
          <w:rFonts w:ascii="Times New Roman" w:hAnsi="Times New Roman" w:cs="Times New Roman"/>
          <w:b/>
          <w:bCs/>
          <w:sz w:val="24"/>
          <w:szCs w:val="24"/>
        </w:rPr>
        <w:t xml:space="preserve">Importante: </w:t>
      </w:r>
      <w:r w:rsidRPr="00786FDE">
        <w:rPr>
          <w:rFonts w:ascii="Times New Roman" w:hAnsi="Times New Roman" w:cs="Times New Roman"/>
          <w:sz w:val="24"/>
          <w:szCs w:val="24"/>
        </w:rPr>
        <w:t>no confundir los constructos, recursos o materiales diseñados para la estrategia con la estrategia misma.</w:t>
      </w:r>
    </w:p>
    <w:p w:rsidRPr="00786FDE" w:rsidR="00251594" w:rsidP="00706118" w:rsidRDefault="00251594" w14:paraId="2FB6BFAE" w14:textId="78F6ECD7">
      <w:pPr>
        <w:ind w:left="720"/>
        <w:rPr>
          <w:rFonts w:ascii="Times New Roman" w:hAnsi="Times New Roman" w:cs="Times New Roman"/>
          <w:b/>
          <w:bCs/>
          <w:sz w:val="24"/>
          <w:szCs w:val="24"/>
        </w:rPr>
      </w:pPr>
    </w:p>
    <w:p w:rsidRPr="00786FDE" w:rsidR="00677565" w:rsidP="00706118" w:rsidRDefault="00677565" w14:paraId="33E8E147" w14:textId="77777777">
      <w:pPr>
        <w:ind w:left="720"/>
        <w:rPr>
          <w:rFonts w:ascii="Times New Roman" w:hAnsi="Times New Roman" w:cs="Times New Roman"/>
          <w:b/>
          <w:bCs/>
          <w:sz w:val="24"/>
          <w:szCs w:val="24"/>
        </w:rPr>
      </w:pPr>
    </w:p>
    <w:tbl>
      <w:tblPr>
        <w:tblStyle w:val="Tablaconcuadrcula"/>
        <w:tblW w:w="0" w:type="auto"/>
        <w:tblInd w:w="-5" w:type="dxa"/>
        <w:tblLook w:val="04A0" w:firstRow="1" w:lastRow="0" w:firstColumn="1" w:lastColumn="0" w:noHBand="0" w:noVBand="1"/>
      </w:tblPr>
      <w:tblGrid>
        <w:gridCol w:w="8833"/>
      </w:tblGrid>
      <w:tr w:rsidRPr="00786FDE" w:rsidR="00835680" w:rsidTr="00835680" w14:paraId="221AC981" w14:textId="77777777">
        <w:tc>
          <w:tcPr>
            <w:tcW w:w="8833" w:type="dxa"/>
          </w:tcPr>
          <w:p w:rsidRPr="00786FDE" w:rsidR="00835680" w:rsidP="00706118" w:rsidRDefault="00835680" w14:paraId="70679EE7" w14:textId="351E087C">
            <w:pPr>
              <w:rPr>
                <w:rFonts w:ascii="Times New Roman" w:hAnsi="Times New Roman" w:cs="Times New Roman"/>
                <w:b/>
                <w:bCs/>
                <w:sz w:val="24"/>
                <w:szCs w:val="24"/>
              </w:rPr>
            </w:pPr>
            <w:r w:rsidRPr="00786FDE">
              <w:rPr>
                <w:rFonts w:ascii="Times New Roman" w:hAnsi="Times New Roman" w:cs="Times New Roman"/>
                <w:b/>
                <w:bCs/>
                <w:sz w:val="24"/>
                <w:szCs w:val="24"/>
              </w:rPr>
              <w:t xml:space="preserve">Evaluación y seguimiento fase de indagación </w:t>
            </w:r>
          </w:p>
          <w:p w:rsidRPr="00786FDE" w:rsidR="004506CC" w:rsidP="00706118" w:rsidRDefault="004506CC" w14:paraId="5C38450D" w14:textId="75BDF2EA">
            <w:pPr>
              <w:rPr>
                <w:rFonts w:ascii="Times New Roman" w:hAnsi="Times New Roman" w:cs="Times New Roman"/>
                <w:b/>
                <w:bCs/>
                <w:sz w:val="24"/>
                <w:szCs w:val="24"/>
              </w:rPr>
            </w:pPr>
          </w:p>
          <w:p w:rsidRPr="00786FDE" w:rsidR="002133D2" w:rsidP="002133D2" w:rsidRDefault="002133D2" w14:paraId="15F12CF7" w14:textId="6D7C6F2C">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 xml:space="preserve">Rúbrica de Evaluación </w:t>
            </w:r>
          </w:p>
          <w:p w:rsidRPr="00786FDE" w:rsidR="002133D2" w:rsidP="002133D2" w:rsidRDefault="002133D2" w14:paraId="6056B9B9"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Criterios de Evaluación</w:t>
            </w:r>
          </w:p>
          <w:tbl>
            <w:tblPr>
              <w:tblW w:w="0" w:type="auto"/>
              <w:tblCellSpacing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1895"/>
              <w:gridCol w:w="1635"/>
              <w:gridCol w:w="1506"/>
              <w:gridCol w:w="1779"/>
              <w:gridCol w:w="1792"/>
            </w:tblGrid>
            <w:tr w:rsidRPr="00786FDE" w:rsidR="002133D2" w:rsidTr="002133D2" w14:paraId="307BE5DC" w14:textId="77777777">
              <w:trPr>
                <w:tblHeader/>
                <w:tblCellSpacing w:w="15" w:type="dxa"/>
              </w:trPr>
              <w:tc>
                <w:tcPr>
                  <w:tcW w:w="0" w:type="auto"/>
                  <w:vAlign w:val="center"/>
                  <w:hideMark/>
                </w:tcPr>
                <w:p w:rsidRPr="00786FDE" w:rsidR="002133D2" w:rsidP="002133D2" w:rsidRDefault="002133D2" w14:paraId="7A1FDEAC"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Criterio</w:t>
                  </w:r>
                </w:p>
              </w:tc>
              <w:tc>
                <w:tcPr>
                  <w:tcW w:w="0" w:type="auto"/>
                  <w:vAlign w:val="center"/>
                  <w:hideMark/>
                </w:tcPr>
                <w:p w:rsidRPr="00786FDE" w:rsidR="002133D2" w:rsidP="002133D2" w:rsidRDefault="002133D2" w14:paraId="33AE5EFA"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Excelente (4)</w:t>
                  </w:r>
                </w:p>
              </w:tc>
              <w:tc>
                <w:tcPr>
                  <w:tcW w:w="0" w:type="auto"/>
                  <w:vAlign w:val="center"/>
                  <w:hideMark/>
                </w:tcPr>
                <w:p w:rsidRPr="00786FDE" w:rsidR="002133D2" w:rsidP="002133D2" w:rsidRDefault="002133D2" w14:paraId="437E6547"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Bueno (3)</w:t>
                  </w:r>
                </w:p>
              </w:tc>
              <w:tc>
                <w:tcPr>
                  <w:tcW w:w="0" w:type="auto"/>
                  <w:vAlign w:val="center"/>
                  <w:hideMark/>
                </w:tcPr>
                <w:p w:rsidRPr="00786FDE" w:rsidR="002133D2" w:rsidP="002133D2" w:rsidRDefault="002133D2" w14:paraId="63002111"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Aceptable (2)</w:t>
                  </w:r>
                </w:p>
              </w:tc>
              <w:tc>
                <w:tcPr>
                  <w:tcW w:w="0" w:type="auto"/>
                  <w:vAlign w:val="center"/>
                  <w:hideMark/>
                </w:tcPr>
                <w:p w:rsidRPr="00786FDE" w:rsidR="002133D2" w:rsidP="002133D2" w:rsidRDefault="002133D2" w14:paraId="170185EF"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Necesita Mejorar (1)</w:t>
                  </w:r>
                </w:p>
              </w:tc>
            </w:tr>
            <w:tr w:rsidRPr="00786FDE" w:rsidR="002133D2" w:rsidTr="002133D2" w14:paraId="73244EE6" w14:textId="77777777">
              <w:trPr>
                <w:tblCellSpacing w:w="15" w:type="dxa"/>
              </w:trPr>
              <w:tc>
                <w:tcPr>
                  <w:tcW w:w="0" w:type="auto"/>
                  <w:vAlign w:val="center"/>
                  <w:hideMark/>
                </w:tcPr>
                <w:p w:rsidRPr="00786FDE" w:rsidR="002133D2" w:rsidP="002133D2" w:rsidRDefault="002133D2" w14:paraId="1C2E0011"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Relevancia de la estrategia</w:t>
                  </w:r>
                </w:p>
              </w:tc>
              <w:tc>
                <w:tcPr>
                  <w:tcW w:w="0" w:type="auto"/>
                  <w:vAlign w:val="center"/>
                  <w:hideMark/>
                </w:tcPr>
                <w:p w:rsidRPr="00786FDE" w:rsidR="002133D2" w:rsidP="002133D2" w:rsidRDefault="002133D2" w14:paraId="2BC5492B"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está alineada completamente con los objetivos de la fase de indagación y fomenta una comprensión profunda y crítica de los problemas ambientales.</w:t>
                  </w:r>
                </w:p>
              </w:tc>
              <w:tc>
                <w:tcPr>
                  <w:tcW w:w="0" w:type="auto"/>
                  <w:vAlign w:val="center"/>
                  <w:hideMark/>
                </w:tcPr>
                <w:p w:rsidRPr="00786FDE" w:rsidR="002133D2" w:rsidP="002133D2" w:rsidRDefault="002133D2" w14:paraId="4A94CAEA"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está alineada con los objetivos, aunque podría mejorar en algunos aspectos para profundizar el análisis crítico.</w:t>
                  </w:r>
                </w:p>
              </w:tc>
              <w:tc>
                <w:tcPr>
                  <w:tcW w:w="0" w:type="auto"/>
                  <w:vAlign w:val="center"/>
                  <w:hideMark/>
                </w:tcPr>
                <w:p w:rsidRPr="00786FDE" w:rsidR="002133D2" w:rsidP="002133D2" w:rsidRDefault="002133D2" w14:paraId="49395A1C"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tiene cierta relación con los objetivos, pero no está totalmente enfocada en fomentar el análisis crítico.</w:t>
                  </w:r>
                </w:p>
              </w:tc>
              <w:tc>
                <w:tcPr>
                  <w:tcW w:w="0" w:type="auto"/>
                  <w:vAlign w:val="center"/>
                  <w:hideMark/>
                </w:tcPr>
                <w:p w:rsidRPr="00786FDE" w:rsidR="002133D2" w:rsidP="002133D2" w:rsidRDefault="002133D2" w14:paraId="3842BB9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no está alineada con los objetivos y no contribuye al análisis crítico de los problemas ambientales.</w:t>
                  </w:r>
                </w:p>
              </w:tc>
            </w:tr>
            <w:tr w:rsidRPr="00786FDE" w:rsidR="002133D2" w:rsidTr="002133D2" w14:paraId="3137EA7C" w14:textId="77777777">
              <w:trPr>
                <w:tblCellSpacing w:w="15" w:type="dxa"/>
              </w:trPr>
              <w:tc>
                <w:tcPr>
                  <w:tcW w:w="0" w:type="auto"/>
                  <w:vAlign w:val="center"/>
                  <w:hideMark/>
                </w:tcPr>
                <w:p w:rsidRPr="00786FDE" w:rsidR="002133D2" w:rsidP="002133D2" w:rsidRDefault="002133D2" w14:paraId="52F3B7BA"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Estructura y claridad de la estrategia</w:t>
                  </w:r>
                </w:p>
              </w:tc>
              <w:tc>
                <w:tcPr>
                  <w:tcW w:w="0" w:type="auto"/>
                  <w:vAlign w:val="center"/>
                  <w:hideMark/>
                </w:tcPr>
                <w:p w:rsidRPr="00786FDE" w:rsidR="002133D2" w:rsidP="002133D2" w:rsidRDefault="002133D2" w14:paraId="6ADC433E"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La estrategia está claramente estructurada, </w:t>
                  </w:r>
                  <w:r w:rsidRPr="00786FDE">
                    <w:rPr>
                      <w:rFonts w:ascii="Times New Roman" w:hAnsi="Times New Roman" w:eastAsia="Times New Roman" w:cs="Times New Roman"/>
                      <w:sz w:val="24"/>
                      <w:szCs w:val="24"/>
                      <w:lang w:eastAsia="es-CO"/>
                    </w:rPr>
                    <w:t>con una metodología bien definida y comprensible.</w:t>
                  </w:r>
                </w:p>
              </w:tc>
              <w:tc>
                <w:tcPr>
                  <w:tcW w:w="0" w:type="auto"/>
                  <w:vAlign w:val="center"/>
                  <w:hideMark/>
                </w:tcPr>
                <w:p w:rsidRPr="00786FDE" w:rsidR="002133D2" w:rsidP="002133D2" w:rsidRDefault="002133D2" w14:paraId="1F0C9836"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La estructura de la estrategia es </w:t>
                  </w:r>
                  <w:r w:rsidRPr="00786FDE">
                    <w:rPr>
                      <w:rFonts w:ascii="Times New Roman" w:hAnsi="Times New Roman" w:eastAsia="Times New Roman" w:cs="Times New Roman"/>
                      <w:sz w:val="24"/>
                      <w:szCs w:val="24"/>
                      <w:lang w:eastAsia="es-CO"/>
                    </w:rPr>
                    <w:t>clara, pero podría mejorarse para facilitar su aplicación.</w:t>
                  </w:r>
                </w:p>
              </w:tc>
              <w:tc>
                <w:tcPr>
                  <w:tcW w:w="0" w:type="auto"/>
                  <w:vAlign w:val="center"/>
                  <w:hideMark/>
                </w:tcPr>
                <w:p w:rsidRPr="00786FDE" w:rsidR="002133D2" w:rsidP="002133D2" w:rsidRDefault="002133D2" w14:paraId="41381EAB"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La estrategia presenta cierta estructura, pero </w:t>
                  </w:r>
                  <w:r w:rsidRPr="00786FDE">
                    <w:rPr>
                      <w:rFonts w:ascii="Times New Roman" w:hAnsi="Times New Roman" w:eastAsia="Times New Roman" w:cs="Times New Roman"/>
                      <w:sz w:val="24"/>
                      <w:szCs w:val="24"/>
                      <w:lang w:eastAsia="es-CO"/>
                    </w:rPr>
                    <w:t>puede resultar confusa en su aplicación.</w:t>
                  </w:r>
                </w:p>
              </w:tc>
              <w:tc>
                <w:tcPr>
                  <w:tcW w:w="0" w:type="auto"/>
                  <w:vAlign w:val="center"/>
                  <w:hideMark/>
                </w:tcPr>
                <w:p w:rsidRPr="00786FDE" w:rsidR="002133D2" w:rsidP="002133D2" w:rsidRDefault="002133D2" w14:paraId="20FD51C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La estrategia carece de estructura y no </w:t>
                  </w:r>
                  <w:r w:rsidRPr="00786FDE">
                    <w:rPr>
                      <w:rFonts w:ascii="Times New Roman" w:hAnsi="Times New Roman" w:eastAsia="Times New Roman" w:cs="Times New Roman"/>
                      <w:sz w:val="24"/>
                      <w:szCs w:val="24"/>
                      <w:lang w:eastAsia="es-CO"/>
                    </w:rPr>
                    <w:t>está bien definida.</w:t>
                  </w:r>
                </w:p>
              </w:tc>
            </w:tr>
            <w:tr w:rsidRPr="00786FDE" w:rsidR="002133D2" w:rsidTr="002133D2" w14:paraId="35C34C1F" w14:textId="77777777">
              <w:trPr>
                <w:tblCellSpacing w:w="15" w:type="dxa"/>
              </w:trPr>
              <w:tc>
                <w:tcPr>
                  <w:tcW w:w="0" w:type="auto"/>
                  <w:vAlign w:val="center"/>
                  <w:hideMark/>
                </w:tcPr>
                <w:p w:rsidRPr="00786FDE" w:rsidR="002133D2" w:rsidP="002133D2" w:rsidRDefault="002133D2" w14:paraId="492B55B0"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Enfoque interdisciplinario</w:t>
                  </w:r>
                </w:p>
              </w:tc>
              <w:tc>
                <w:tcPr>
                  <w:tcW w:w="0" w:type="auto"/>
                  <w:vAlign w:val="center"/>
                  <w:hideMark/>
                </w:tcPr>
                <w:p w:rsidRPr="00786FDE" w:rsidR="002133D2" w:rsidP="002133D2" w:rsidRDefault="002133D2" w14:paraId="1E831516"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integra de manera efectiva diversas disciplinas para abordar los problemas ambientales desde distintas perspectivas.</w:t>
                  </w:r>
                </w:p>
              </w:tc>
              <w:tc>
                <w:tcPr>
                  <w:tcW w:w="0" w:type="auto"/>
                  <w:vAlign w:val="center"/>
                  <w:hideMark/>
                </w:tcPr>
                <w:p w:rsidRPr="00786FDE" w:rsidR="002133D2" w:rsidP="002133D2" w:rsidRDefault="002133D2" w14:paraId="25CC9FCC"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incorpora varias disciplinas, aunque podría mejorarse su integración.</w:t>
                  </w:r>
                </w:p>
              </w:tc>
              <w:tc>
                <w:tcPr>
                  <w:tcW w:w="0" w:type="auto"/>
                  <w:vAlign w:val="center"/>
                  <w:hideMark/>
                </w:tcPr>
                <w:p w:rsidRPr="00786FDE" w:rsidR="002133D2" w:rsidP="002133D2" w:rsidRDefault="002133D2" w14:paraId="361B0E6E"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tiene un enfoque interdisciplinario limitado.</w:t>
                  </w:r>
                </w:p>
              </w:tc>
              <w:tc>
                <w:tcPr>
                  <w:tcW w:w="0" w:type="auto"/>
                  <w:vAlign w:val="center"/>
                  <w:hideMark/>
                </w:tcPr>
                <w:p w:rsidRPr="00786FDE" w:rsidR="002133D2" w:rsidP="002133D2" w:rsidRDefault="002133D2" w14:paraId="47056A14"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evidencia un enfoque interdisciplinario en la estrategia.</w:t>
                  </w:r>
                </w:p>
              </w:tc>
            </w:tr>
            <w:tr w:rsidRPr="00786FDE" w:rsidR="002133D2" w:rsidTr="002133D2" w14:paraId="56BDBEFD" w14:textId="77777777">
              <w:trPr>
                <w:tblCellSpacing w:w="15" w:type="dxa"/>
              </w:trPr>
              <w:tc>
                <w:tcPr>
                  <w:tcW w:w="0" w:type="auto"/>
                  <w:vAlign w:val="center"/>
                  <w:hideMark/>
                </w:tcPr>
                <w:p w:rsidRPr="00786FDE" w:rsidR="002133D2" w:rsidP="002133D2" w:rsidRDefault="002133D2" w14:paraId="204C0659"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Participación y compromiso de los estudiantes</w:t>
                  </w:r>
                </w:p>
              </w:tc>
              <w:tc>
                <w:tcPr>
                  <w:tcW w:w="0" w:type="auto"/>
                  <w:vAlign w:val="center"/>
                  <w:hideMark/>
                </w:tcPr>
                <w:p w:rsidRPr="00786FDE" w:rsidR="002133D2" w:rsidP="002133D2" w:rsidRDefault="002133D2" w14:paraId="1F9C49F1"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promueve activamente la participación, la curiosidad y el compromiso de los estudiantes en la investigación.</w:t>
                  </w:r>
                </w:p>
              </w:tc>
              <w:tc>
                <w:tcPr>
                  <w:tcW w:w="0" w:type="auto"/>
                  <w:vAlign w:val="center"/>
                  <w:hideMark/>
                </w:tcPr>
                <w:p w:rsidRPr="00786FDE" w:rsidR="002133D2" w:rsidP="002133D2" w:rsidRDefault="002133D2" w14:paraId="49CD7293"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fomenta la participación, pero con algunas limitaciones en el compromiso de los estudiantes.</w:t>
                  </w:r>
                </w:p>
              </w:tc>
              <w:tc>
                <w:tcPr>
                  <w:tcW w:w="0" w:type="auto"/>
                  <w:vAlign w:val="center"/>
                  <w:hideMark/>
                </w:tcPr>
                <w:p w:rsidRPr="00786FDE" w:rsidR="002133D2" w:rsidP="002133D2" w:rsidRDefault="002133D2" w14:paraId="69B14AF0"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genera participación ocasional, pero sin lograr un compromiso constante.</w:t>
                  </w:r>
                </w:p>
              </w:tc>
              <w:tc>
                <w:tcPr>
                  <w:tcW w:w="0" w:type="auto"/>
                  <w:vAlign w:val="center"/>
                  <w:hideMark/>
                </w:tcPr>
                <w:p w:rsidRPr="00786FDE" w:rsidR="002133D2" w:rsidP="002133D2" w:rsidRDefault="002133D2" w14:paraId="5194DBB6"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motiva la participación ni el compromiso de los estudiantes.</w:t>
                  </w:r>
                </w:p>
              </w:tc>
            </w:tr>
            <w:tr w:rsidRPr="00786FDE" w:rsidR="002133D2" w:rsidTr="002133D2" w14:paraId="23AEA302" w14:textId="77777777">
              <w:trPr>
                <w:tblCellSpacing w:w="15" w:type="dxa"/>
              </w:trPr>
              <w:tc>
                <w:tcPr>
                  <w:tcW w:w="0" w:type="auto"/>
                  <w:vAlign w:val="center"/>
                  <w:hideMark/>
                </w:tcPr>
                <w:p w:rsidRPr="00786FDE" w:rsidR="002133D2" w:rsidP="002133D2" w:rsidRDefault="002133D2" w14:paraId="4854E300"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Uso de tecnologías y recursos</w:t>
                  </w:r>
                </w:p>
              </w:tc>
              <w:tc>
                <w:tcPr>
                  <w:tcW w:w="0" w:type="auto"/>
                  <w:vAlign w:val="center"/>
                  <w:hideMark/>
                </w:tcPr>
                <w:p w:rsidRPr="00786FDE" w:rsidR="002133D2" w:rsidP="002133D2" w:rsidRDefault="002133D2" w14:paraId="7B9550D6"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Utiliza tecnologías y recursos pertinentes para facilitar la indagación y el análisis de la problemática ambiental.</w:t>
                  </w:r>
                </w:p>
              </w:tc>
              <w:tc>
                <w:tcPr>
                  <w:tcW w:w="0" w:type="auto"/>
                  <w:vAlign w:val="center"/>
                  <w:hideMark/>
                </w:tcPr>
                <w:p w:rsidRPr="00786FDE" w:rsidR="002133D2" w:rsidP="002133D2" w:rsidRDefault="002133D2" w14:paraId="2A4B19C7"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Hace uso de tecnologías y recursos, aunque podría optimizarse su aplicación.</w:t>
                  </w:r>
                </w:p>
              </w:tc>
              <w:tc>
                <w:tcPr>
                  <w:tcW w:w="0" w:type="auto"/>
                  <w:vAlign w:val="center"/>
                  <w:hideMark/>
                </w:tcPr>
                <w:p w:rsidRPr="00786FDE" w:rsidR="002133D2" w:rsidP="002133D2" w:rsidRDefault="002133D2" w14:paraId="1E28C0D6"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Usa tecnologías y recursos de manera limitada y poco efectiva.</w:t>
                  </w:r>
                </w:p>
              </w:tc>
              <w:tc>
                <w:tcPr>
                  <w:tcW w:w="0" w:type="auto"/>
                  <w:vAlign w:val="center"/>
                  <w:hideMark/>
                </w:tcPr>
                <w:p w:rsidRPr="00786FDE" w:rsidR="002133D2" w:rsidP="002133D2" w:rsidRDefault="002133D2" w14:paraId="1C7A878B"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incorpora tecnologías ni recursos adecuados para la investigación.</w:t>
                  </w:r>
                </w:p>
              </w:tc>
            </w:tr>
            <w:tr w:rsidRPr="00786FDE" w:rsidR="002133D2" w:rsidTr="002133D2" w14:paraId="1B94ED95" w14:textId="77777777">
              <w:trPr>
                <w:tblCellSpacing w:w="15" w:type="dxa"/>
              </w:trPr>
              <w:tc>
                <w:tcPr>
                  <w:tcW w:w="0" w:type="auto"/>
                  <w:vAlign w:val="center"/>
                  <w:hideMark/>
                </w:tcPr>
                <w:p w:rsidRPr="00786FDE" w:rsidR="002133D2" w:rsidP="002133D2" w:rsidRDefault="002133D2" w14:paraId="7DB05073"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Fomento del pensamiento crítico y resolución de problemas</w:t>
                  </w:r>
                </w:p>
              </w:tc>
              <w:tc>
                <w:tcPr>
                  <w:tcW w:w="0" w:type="auto"/>
                  <w:vAlign w:val="center"/>
                  <w:hideMark/>
                </w:tcPr>
                <w:p w:rsidRPr="00786FDE" w:rsidR="002133D2" w:rsidP="002133D2" w:rsidRDefault="002133D2" w14:paraId="700B4BFA"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desafía a los estudiantes a cuestionar, analizar y buscar soluciones innovadoras.</w:t>
                  </w:r>
                </w:p>
              </w:tc>
              <w:tc>
                <w:tcPr>
                  <w:tcW w:w="0" w:type="auto"/>
                  <w:vAlign w:val="center"/>
                  <w:hideMark/>
                </w:tcPr>
                <w:p w:rsidRPr="00786FDE" w:rsidR="002133D2" w:rsidP="002133D2" w:rsidRDefault="002133D2" w14:paraId="7C6EADE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Promueve el pensamiento crítico y la resolución de problemas, aunque con oportunidades de mejora.</w:t>
                  </w:r>
                </w:p>
              </w:tc>
              <w:tc>
                <w:tcPr>
                  <w:tcW w:w="0" w:type="auto"/>
                  <w:vAlign w:val="center"/>
                  <w:hideMark/>
                </w:tcPr>
                <w:p w:rsidRPr="00786FDE" w:rsidR="002133D2" w:rsidP="002133D2" w:rsidRDefault="002133D2" w14:paraId="3D1363E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Presenta ciertos elementos de análisis crítico, pero no logra un impacto significativo.</w:t>
                  </w:r>
                </w:p>
              </w:tc>
              <w:tc>
                <w:tcPr>
                  <w:tcW w:w="0" w:type="auto"/>
                  <w:vAlign w:val="center"/>
                  <w:hideMark/>
                </w:tcPr>
                <w:p w:rsidRPr="00786FDE" w:rsidR="002133D2" w:rsidP="002133D2" w:rsidRDefault="002133D2" w14:paraId="2BEC1957"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estimula el pensamiento crítico ni la resolución de problemas.</w:t>
                  </w:r>
                </w:p>
              </w:tc>
            </w:tr>
            <w:tr w:rsidRPr="00786FDE" w:rsidR="002133D2" w:rsidTr="002133D2" w14:paraId="1BB52BFD" w14:textId="77777777">
              <w:trPr>
                <w:tblCellSpacing w:w="15" w:type="dxa"/>
              </w:trPr>
              <w:tc>
                <w:tcPr>
                  <w:tcW w:w="0" w:type="auto"/>
                  <w:vAlign w:val="center"/>
                  <w:hideMark/>
                </w:tcPr>
                <w:p w:rsidRPr="00786FDE" w:rsidR="002133D2" w:rsidP="002133D2" w:rsidRDefault="002133D2" w14:paraId="3B6B31D7"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Aplicabilidad y viabilidad de la estrategia</w:t>
                  </w:r>
                </w:p>
              </w:tc>
              <w:tc>
                <w:tcPr>
                  <w:tcW w:w="0" w:type="auto"/>
                  <w:vAlign w:val="center"/>
                  <w:hideMark/>
                </w:tcPr>
                <w:p w:rsidRPr="00786FDE" w:rsidR="002133D2" w:rsidP="002133D2" w:rsidRDefault="002133D2" w14:paraId="1A63CE3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La estrategia es fácilmente aplicable en el </w:t>
                  </w:r>
                  <w:r w:rsidRPr="00786FDE">
                    <w:rPr>
                      <w:rFonts w:ascii="Times New Roman" w:hAnsi="Times New Roman" w:eastAsia="Times New Roman" w:cs="Times New Roman"/>
                      <w:sz w:val="24"/>
                      <w:szCs w:val="24"/>
                      <w:lang w:eastAsia="es-CO"/>
                    </w:rPr>
                    <w:t>contexto educativo y muestra resultados positivos.</w:t>
                  </w:r>
                </w:p>
              </w:tc>
              <w:tc>
                <w:tcPr>
                  <w:tcW w:w="0" w:type="auto"/>
                  <w:vAlign w:val="center"/>
                  <w:hideMark/>
                </w:tcPr>
                <w:p w:rsidRPr="00786FDE" w:rsidR="002133D2" w:rsidP="002133D2" w:rsidRDefault="002133D2" w14:paraId="01EBB86E"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Es viable en su aplicación, aunque con </w:t>
                  </w:r>
                  <w:r w:rsidRPr="00786FDE">
                    <w:rPr>
                      <w:rFonts w:ascii="Times New Roman" w:hAnsi="Times New Roman" w:eastAsia="Times New Roman" w:cs="Times New Roman"/>
                      <w:sz w:val="24"/>
                      <w:szCs w:val="24"/>
                      <w:lang w:eastAsia="es-CO"/>
                    </w:rPr>
                    <w:t>algunos desafíos logísticos.</w:t>
                  </w:r>
                </w:p>
              </w:tc>
              <w:tc>
                <w:tcPr>
                  <w:tcW w:w="0" w:type="auto"/>
                  <w:vAlign w:val="center"/>
                  <w:hideMark/>
                </w:tcPr>
                <w:p w:rsidRPr="00786FDE" w:rsidR="002133D2" w:rsidP="002133D2" w:rsidRDefault="002133D2" w14:paraId="4B0F0543"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Presenta dificultades en su aplicabilidad y </w:t>
                  </w:r>
                  <w:r w:rsidRPr="00786FDE">
                    <w:rPr>
                      <w:rFonts w:ascii="Times New Roman" w:hAnsi="Times New Roman" w:eastAsia="Times New Roman" w:cs="Times New Roman"/>
                      <w:sz w:val="24"/>
                      <w:szCs w:val="24"/>
                      <w:lang w:eastAsia="es-CO"/>
                    </w:rPr>
                    <w:t>requiere ajustes significativos.</w:t>
                  </w:r>
                </w:p>
              </w:tc>
              <w:tc>
                <w:tcPr>
                  <w:tcW w:w="0" w:type="auto"/>
                  <w:vAlign w:val="center"/>
                  <w:hideMark/>
                </w:tcPr>
                <w:p w:rsidRPr="00786FDE" w:rsidR="002133D2" w:rsidP="002133D2" w:rsidRDefault="002133D2" w14:paraId="1A49C91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es viable en la práctica educativa.</w:t>
                  </w:r>
                </w:p>
              </w:tc>
            </w:tr>
            <w:tr w:rsidRPr="00786FDE" w:rsidR="002133D2" w:rsidTr="002133D2" w14:paraId="4E115924" w14:textId="77777777">
              <w:trPr>
                <w:tblCellSpacing w:w="15" w:type="dxa"/>
              </w:trPr>
              <w:tc>
                <w:tcPr>
                  <w:tcW w:w="0" w:type="auto"/>
                  <w:vAlign w:val="center"/>
                  <w:hideMark/>
                </w:tcPr>
                <w:p w:rsidRPr="00786FDE" w:rsidR="002133D2" w:rsidP="002133D2" w:rsidRDefault="002133D2" w14:paraId="1065433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Evaluación y reflexión sobre la estrategia</w:t>
                  </w:r>
                </w:p>
              </w:tc>
              <w:tc>
                <w:tcPr>
                  <w:tcW w:w="0" w:type="auto"/>
                  <w:vAlign w:val="center"/>
                  <w:hideMark/>
                </w:tcPr>
                <w:p w:rsidRPr="00786FDE" w:rsidR="002133D2" w:rsidP="002133D2" w:rsidRDefault="002133D2" w14:paraId="17D007DF"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Incluye mecanismos claros para evaluar su impacto y realizar mejoras continuas.</w:t>
                  </w:r>
                </w:p>
              </w:tc>
              <w:tc>
                <w:tcPr>
                  <w:tcW w:w="0" w:type="auto"/>
                  <w:vAlign w:val="center"/>
                  <w:hideMark/>
                </w:tcPr>
                <w:p w:rsidRPr="00786FDE" w:rsidR="002133D2" w:rsidP="002133D2" w:rsidRDefault="002133D2" w14:paraId="22CAB1A8"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Presenta formas de evaluación, pero pueden mejorarse para mayor efectividad.</w:t>
                  </w:r>
                </w:p>
              </w:tc>
              <w:tc>
                <w:tcPr>
                  <w:tcW w:w="0" w:type="auto"/>
                  <w:vAlign w:val="center"/>
                  <w:hideMark/>
                </w:tcPr>
                <w:p w:rsidRPr="00786FDE" w:rsidR="002133D2" w:rsidP="002133D2" w:rsidRDefault="002133D2" w14:paraId="550E43FC"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Contiene elementos de evaluación limitados y poco estructurados.</w:t>
                  </w:r>
                </w:p>
              </w:tc>
              <w:tc>
                <w:tcPr>
                  <w:tcW w:w="0" w:type="auto"/>
                  <w:vAlign w:val="center"/>
                  <w:hideMark/>
                </w:tcPr>
                <w:p w:rsidRPr="00786FDE" w:rsidR="002133D2" w:rsidP="002133D2" w:rsidRDefault="002133D2" w14:paraId="1F52FF1A"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incorpora procesos de evaluación ni reflexión sobre su efectividad.</w:t>
                  </w:r>
                </w:p>
              </w:tc>
            </w:tr>
          </w:tbl>
          <w:p w:rsidRPr="00786FDE" w:rsidR="002133D2" w:rsidP="002133D2" w:rsidRDefault="002133D2" w14:paraId="0A95ABF9"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Observaciones:</w:t>
            </w:r>
          </w:p>
          <w:p w:rsidRPr="00786FDE" w:rsidR="002133D2" w:rsidP="002133D2" w:rsidRDefault="002133D2" w14:paraId="3D83AC00" w14:textId="5CD49499">
            <w:pPr>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_____________________________________________________________________________________________________________________________________________________________________________________________________________________</w:t>
            </w:r>
            <w:r w:rsidRPr="00786FDE">
              <w:rPr>
                <w:rFonts w:ascii="Times New Roman" w:hAnsi="Times New Roman" w:eastAsia="Times New Roman" w:cs="Times New Roman"/>
                <w:b/>
                <w:bCs/>
                <w:sz w:val="24"/>
                <w:szCs w:val="24"/>
                <w:lang w:eastAsia="es-CO"/>
              </w:rPr>
              <w:t>Calificación Final:</w:t>
            </w:r>
            <w:r w:rsidRPr="00786FDE">
              <w:rPr>
                <w:rFonts w:ascii="Times New Roman" w:hAnsi="Times New Roman" w:eastAsia="Times New Roman" w:cs="Times New Roman"/>
                <w:sz w:val="24"/>
                <w:szCs w:val="24"/>
                <w:lang w:eastAsia="es-CO"/>
              </w:rPr>
              <w:t xml:space="preserve"> ____/32</w:t>
            </w:r>
          </w:p>
          <w:p w:rsidRPr="00786FDE" w:rsidR="002133D2" w:rsidP="002133D2" w:rsidRDefault="002133D2" w14:paraId="064E45DC" w14:textId="77777777">
            <w:pPr>
              <w:spacing w:before="100" w:beforeAutospacing="1" w:after="100" w:afterAutospacing="1"/>
              <w:rPr>
                <w:rFonts w:ascii="Times New Roman" w:hAnsi="Times New Roman" w:eastAsia="Times New Roman" w:cs="Times New Roman"/>
                <w:b/>
                <w:bCs/>
                <w:sz w:val="24"/>
                <w:szCs w:val="24"/>
                <w:lang w:eastAsia="es-CO"/>
              </w:rPr>
            </w:pPr>
          </w:p>
          <w:p w:rsidRPr="00786FDE" w:rsidR="002133D2" w:rsidP="002133D2" w:rsidRDefault="002133D2" w14:paraId="7F6A5E87" w14:textId="625587F9">
            <w:pPr>
              <w:spacing w:before="100" w:beforeAutospacing="1" w:after="100" w:afterAutospacing="1"/>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Comentarios del Evaluador</w:t>
            </w:r>
          </w:p>
          <w:p w:rsidRPr="00786FDE" w:rsidR="004506CC" w:rsidP="002133D2" w:rsidRDefault="002133D2" w14:paraId="0284220C" w14:textId="2DE8429A">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___________________________________________________________________________________________________________________________________________________________________________________________________________________________</w:t>
            </w:r>
          </w:p>
        </w:tc>
      </w:tr>
    </w:tbl>
    <w:p w:rsidRPr="00786FDE" w:rsidR="00835680" w:rsidP="00706118" w:rsidRDefault="00835680" w14:paraId="3515A466" w14:textId="77777777">
      <w:pPr>
        <w:ind w:left="720"/>
        <w:rPr>
          <w:rFonts w:ascii="Times New Roman" w:hAnsi="Times New Roman" w:cs="Times New Roman"/>
          <w:b/>
          <w:bCs/>
          <w:sz w:val="24"/>
          <w:szCs w:val="24"/>
        </w:rPr>
      </w:pPr>
    </w:p>
    <w:p w:rsidRPr="00786FDE" w:rsidR="00F801B0" w:rsidP="00706118" w:rsidRDefault="00F801B0" w14:paraId="3A213262" w14:textId="77777777">
      <w:pPr>
        <w:ind w:left="720"/>
        <w:rPr>
          <w:rFonts w:ascii="Times New Roman" w:hAnsi="Times New Roman" w:cs="Times New Roman"/>
          <w:b/>
          <w:bCs/>
          <w:sz w:val="24"/>
          <w:szCs w:val="24"/>
        </w:rPr>
      </w:pPr>
    </w:p>
    <w:p w:rsidRPr="00786FDE" w:rsidR="00A5750A" w:rsidRDefault="00A5750A" w14:paraId="7C7D7E18" w14:textId="16259BAB">
      <w:pPr>
        <w:rPr>
          <w:rFonts w:ascii="Times New Roman" w:hAnsi="Times New Roman" w:cs="Times New Roman"/>
          <w:b/>
          <w:bCs/>
          <w:sz w:val="24"/>
          <w:szCs w:val="24"/>
        </w:rPr>
      </w:pPr>
      <w:r w:rsidRPr="00786FDE">
        <w:rPr>
          <w:rFonts w:ascii="Times New Roman" w:hAnsi="Times New Roman" w:cs="Times New Roman"/>
          <w:b/>
          <w:bCs/>
          <w:sz w:val="24"/>
          <w:szCs w:val="24"/>
        </w:rPr>
        <w:br w:type="page"/>
      </w:r>
    </w:p>
    <w:p w:rsidRPr="00786FDE" w:rsidR="000F1183" w:rsidP="00F801B0" w:rsidRDefault="00251594" w14:paraId="04A2756F" w14:textId="77777777">
      <w:pPr>
        <w:pStyle w:val="Prrafodelista"/>
        <w:numPr>
          <w:ilvl w:val="0"/>
          <w:numId w:val="3"/>
        </w:numPr>
        <w:rPr>
          <w:rFonts w:ascii="Times New Roman" w:hAnsi="Times New Roman" w:cs="Times New Roman"/>
          <w:b/>
          <w:bCs/>
          <w:sz w:val="24"/>
          <w:szCs w:val="24"/>
        </w:rPr>
      </w:pPr>
      <w:r w:rsidRPr="00786FDE">
        <w:rPr>
          <w:rFonts w:ascii="Times New Roman" w:hAnsi="Times New Roman" w:cs="Times New Roman"/>
          <w:b/>
          <w:bCs/>
          <w:sz w:val="24"/>
          <w:szCs w:val="24"/>
        </w:rPr>
        <w:t xml:space="preserve">Fase </w:t>
      </w:r>
      <w:r w:rsidRPr="00786FDE" w:rsidR="003135EA">
        <w:rPr>
          <w:rFonts w:ascii="Times New Roman" w:hAnsi="Times New Roman" w:cs="Times New Roman"/>
          <w:b/>
          <w:bCs/>
          <w:sz w:val="24"/>
          <w:szCs w:val="24"/>
        </w:rPr>
        <w:t xml:space="preserve">Problematización </w:t>
      </w:r>
    </w:p>
    <w:tbl>
      <w:tblPr>
        <w:tblStyle w:val="Tablaconcuadrcula"/>
        <w:tblW w:w="0" w:type="auto"/>
        <w:tblInd w:w="-5" w:type="dxa"/>
        <w:tblLook w:val="04A0" w:firstRow="1" w:lastRow="0" w:firstColumn="1" w:lastColumn="0" w:noHBand="0" w:noVBand="1"/>
      </w:tblPr>
      <w:tblGrid>
        <w:gridCol w:w="8833"/>
      </w:tblGrid>
      <w:tr w:rsidRPr="00786FDE" w:rsidR="000F1183" w:rsidTr="000F1183" w14:paraId="69AA175D" w14:textId="77777777">
        <w:tc>
          <w:tcPr>
            <w:tcW w:w="8833" w:type="dxa"/>
          </w:tcPr>
          <w:p w:rsidRPr="00786FDE" w:rsidR="000F1183" w:rsidP="000F1183" w:rsidRDefault="000F1183" w14:paraId="1B78E5C4" w14:textId="6601207F">
            <w:pPr>
              <w:jc w:val="both"/>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Conexión de esta fase con el reto global:</w:t>
            </w:r>
          </w:p>
          <w:p w:rsidRPr="00786FDE" w:rsidR="000F1183" w:rsidP="000F1183" w:rsidRDefault="000F1183" w14:paraId="01580FD3" w14:textId="77777777">
            <w:pPr>
              <w:jc w:val="both"/>
              <w:rPr>
                <w:rStyle w:val="nfasis"/>
                <w:rFonts w:ascii="Times New Roman" w:hAnsi="Times New Roman" w:cs="Times New Roman"/>
                <w:sz w:val="24"/>
                <w:szCs w:val="24"/>
              </w:rPr>
            </w:pPr>
            <w:r w:rsidRPr="00786FDE">
              <w:rPr>
                <w:rStyle w:val="fadein4f9by7"/>
                <w:rFonts w:ascii="Times New Roman" w:hAnsi="Times New Roman" w:cs="Times New Roman"/>
                <w:sz w:val="24"/>
                <w:szCs w:val="24"/>
              </w:rPr>
              <w:t xml:space="preserve"> </w:t>
            </w:r>
            <w:r w:rsidRPr="00786FDE">
              <w:rPr>
                <w:rFonts w:ascii="Times New Roman" w:hAnsi="Times New Roman" w:cs="Times New Roman"/>
                <w:sz w:val="24"/>
                <w:szCs w:val="24"/>
              </w:rPr>
              <w:br/>
            </w:r>
            <w:r w:rsidRPr="00786FDE">
              <w:rPr>
                <w:rFonts w:ascii="Times New Roman" w:hAnsi="Times New Roman" w:cs="Times New Roman"/>
                <w:sz w:val="24"/>
                <w:szCs w:val="24"/>
              </w:rPr>
              <w:t xml:space="preserve">En esta fase, los estudiantes profundizarán en el análisis de las problemáticas ambientales observadas, continuando su camino hacia la resolución del reto global: </w:t>
            </w:r>
            <w:r w:rsidRPr="00786FDE">
              <w:rPr>
                <w:rStyle w:val="nfasis"/>
                <w:rFonts w:ascii="Times New Roman" w:hAnsi="Times New Roman" w:cs="Times New Roman"/>
                <w:sz w:val="24"/>
                <w:szCs w:val="24"/>
              </w:rPr>
              <w:t>¿Cómo podemos, como agentes de cambio, diseñar soluciones creativas y sostenibles para proteger la biodiversidad y reducir la contaminación en nuestro entorno, usando STEM+A?</w:t>
            </w:r>
          </w:p>
          <w:p w:rsidRPr="00786FDE" w:rsidR="000F1183" w:rsidP="000F1183" w:rsidRDefault="000F1183" w14:paraId="11439B50" w14:textId="5448A112">
            <w:pPr>
              <w:jc w:val="both"/>
              <w:rPr>
                <w:rFonts w:ascii="Times New Roman" w:hAnsi="Times New Roman" w:cs="Times New Roman"/>
                <w:b/>
                <w:bCs/>
                <w:sz w:val="24"/>
                <w:szCs w:val="24"/>
              </w:rPr>
            </w:pPr>
            <w:r w:rsidRPr="00786FDE">
              <w:rPr>
                <w:rFonts w:ascii="Times New Roman" w:hAnsi="Times New Roman" w:cs="Times New Roman"/>
                <w:sz w:val="24"/>
                <w:szCs w:val="24"/>
              </w:rPr>
              <w:br/>
            </w:r>
            <w:r w:rsidRPr="00786FDE">
              <w:rPr>
                <w:rFonts w:ascii="Times New Roman" w:hAnsi="Times New Roman" w:cs="Times New Roman"/>
                <w:sz w:val="24"/>
                <w:szCs w:val="24"/>
              </w:rPr>
              <w:t>Esta etapa impulsa la reflexión crítica y la formulación de posibles alternativas que serán desarrolladas en la siguiente fase.</w:t>
            </w:r>
          </w:p>
        </w:tc>
      </w:tr>
    </w:tbl>
    <w:p w:rsidRPr="00786FDE" w:rsidR="003135EA" w:rsidP="000F1183" w:rsidRDefault="003135EA" w14:paraId="2844A5E6" w14:textId="40B5419A">
      <w:pPr>
        <w:ind w:left="1080"/>
        <w:rPr>
          <w:rFonts w:ascii="Times New Roman" w:hAnsi="Times New Roman" w:cs="Times New Roman"/>
          <w:b/>
          <w:bCs/>
          <w:sz w:val="24"/>
          <w:szCs w:val="24"/>
        </w:rPr>
      </w:pPr>
      <w:r w:rsidRPr="00786FDE">
        <w:rPr>
          <w:rFonts w:ascii="Times New Roman" w:hAnsi="Times New Roman" w:cs="Times New Roman"/>
          <w:b/>
          <w:bCs/>
          <w:sz w:val="24"/>
          <w:szCs w:val="24"/>
        </w:rPr>
        <w:tab/>
      </w:r>
    </w:p>
    <w:tbl>
      <w:tblPr>
        <w:tblW w:w="0" w:type="auto"/>
        <w:jc w:val="center"/>
        <w:tblCellMar>
          <w:left w:w="70" w:type="dxa"/>
          <w:right w:w="70" w:type="dxa"/>
        </w:tblCellMar>
        <w:tblLook w:val="04A0" w:firstRow="1" w:lastRow="0" w:firstColumn="1" w:lastColumn="0" w:noHBand="0" w:noVBand="1"/>
      </w:tblPr>
      <w:tblGrid>
        <w:gridCol w:w="4101"/>
        <w:gridCol w:w="4717"/>
      </w:tblGrid>
      <w:tr w:rsidRPr="00786FDE" w:rsidR="00F801B0" w:rsidTr="003E2415" w14:paraId="624B9014"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vAlign w:val="center"/>
            <w:hideMark/>
          </w:tcPr>
          <w:p w:rsidRPr="00786FDE" w:rsidR="00F801B0" w:rsidP="003E2415" w:rsidRDefault="00F801B0" w14:paraId="62DF260E"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 xml:space="preserve">Propósito de la fase </w:t>
            </w:r>
          </w:p>
        </w:tc>
        <w:tc>
          <w:tcPr>
            <w:tcW w:w="4717" w:type="dxa"/>
            <w:tcBorders>
              <w:top w:val="single" w:color="auto" w:sz="8" w:space="0"/>
              <w:left w:val="single" w:color="auto" w:sz="8" w:space="0"/>
              <w:bottom w:val="single" w:color="auto" w:sz="8" w:space="0"/>
              <w:right w:val="single" w:color="000000" w:sz="8" w:space="0"/>
            </w:tcBorders>
            <w:shd w:val="clear" w:color="auto" w:fill="auto"/>
            <w:vAlign w:val="center"/>
            <w:hideMark/>
          </w:tcPr>
          <w:p w:rsidRPr="00786FDE" w:rsidR="00F801B0" w:rsidP="005B06F2" w:rsidRDefault="005B06F2" w14:paraId="25C3C439" w14:textId="26750D9C">
            <w:pPr>
              <w:spacing w:before="100" w:beforeAutospacing="1" w:after="100" w:afterAutospacing="1" w:line="240" w:lineRule="auto"/>
              <w:jc w:val="both"/>
              <w:rPr>
                <w:rFonts w:ascii="Times New Roman" w:hAnsi="Times New Roman" w:eastAsia="Times New Roman" w:cs="Times New Roman"/>
                <w:sz w:val="24"/>
                <w:szCs w:val="24"/>
                <w:lang w:eastAsia="es-CO"/>
              </w:rPr>
            </w:pPr>
            <w:r w:rsidRPr="00786FDE">
              <w:rPr>
                <w:rFonts w:ascii="Times New Roman" w:hAnsi="Times New Roman" w:eastAsia="Times New Roman" w:cs="Times New Roman"/>
                <w:bCs/>
                <w:sz w:val="24"/>
                <w:szCs w:val="24"/>
                <w:lang w:eastAsia="es-CO"/>
              </w:rPr>
              <w:t>Fomentar en los estudiantes una actitud crítica y reflexiva sobre el impacto de la contaminación en la biodiversidad de su entorno, promoviend</w:t>
            </w:r>
            <w:r w:rsidRPr="00786FDE" w:rsidR="002746E2">
              <w:rPr>
                <w:rFonts w:ascii="Times New Roman" w:hAnsi="Times New Roman" w:eastAsia="Times New Roman" w:cs="Times New Roman"/>
                <w:bCs/>
                <w:sz w:val="24"/>
                <w:szCs w:val="24"/>
                <w:lang w:eastAsia="es-CO"/>
              </w:rPr>
              <w:t xml:space="preserve">o </w:t>
            </w:r>
            <w:r w:rsidRPr="00786FDE">
              <w:rPr>
                <w:rFonts w:ascii="Times New Roman" w:hAnsi="Times New Roman" w:eastAsia="Times New Roman" w:cs="Times New Roman"/>
                <w:bCs/>
                <w:sz w:val="24"/>
                <w:szCs w:val="24"/>
                <w:lang w:eastAsia="es-CO"/>
              </w:rPr>
              <w:t>el diseño de estrategias para posibles soluciones sostenibles desde un enfoque STEM+A.</w:t>
            </w:r>
          </w:p>
        </w:tc>
      </w:tr>
      <w:tr w:rsidRPr="00786FDE" w:rsidR="00F801B0" w:rsidTr="003E2415" w14:paraId="27892F6C"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vAlign w:val="center"/>
          </w:tcPr>
          <w:p w:rsidRPr="00786FDE" w:rsidR="00F801B0" w:rsidP="003E2415" w:rsidRDefault="00F801B0" w14:paraId="2F710123"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Metodología activa de aprendizaje</w:t>
            </w:r>
          </w:p>
          <w:p w:rsidRPr="00786FDE" w:rsidR="00F801B0" w:rsidP="003E2415" w:rsidRDefault="00F801B0" w14:paraId="07E33326" w14:textId="7B1EFCB2">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fase de problematización</w:t>
            </w:r>
          </w:p>
        </w:tc>
        <w:tc>
          <w:tcPr>
            <w:tcW w:w="4717" w:type="dxa"/>
            <w:tcBorders>
              <w:top w:val="single" w:color="auto" w:sz="8" w:space="0"/>
              <w:left w:val="single" w:color="auto" w:sz="8" w:space="0"/>
              <w:bottom w:val="single" w:color="auto" w:sz="8" w:space="0"/>
              <w:right w:val="single" w:color="000000" w:sz="8" w:space="0"/>
            </w:tcBorders>
            <w:shd w:val="clear" w:color="auto" w:fill="auto"/>
            <w:vAlign w:val="center"/>
          </w:tcPr>
          <w:p w:rsidRPr="00786FDE" w:rsidR="00F801B0" w:rsidP="00354827" w:rsidRDefault="005B06F2" w14:paraId="322DF127" w14:textId="7A959C55">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 xml:space="preserve">El propósito de la metodología de </w:t>
            </w:r>
            <w:r w:rsidRPr="00786FDE">
              <w:rPr>
                <w:rFonts w:ascii="Times New Roman" w:hAnsi="Times New Roman" w:eastAsia="Times New Roman" w:cs="Times New Roman"/>
                <w:b/>
                <w:bCs/>
                <w:sz w:val="24"/>
                <w:szCs w:val="24"/>
                <w:lang w:eastAsia="es-CO"/>
              </w:rPr>
              <w:t>Aprendizaje Basado en Retos (ABR)</w:t>
            </w:r>
            <w:r w:rsidRPr="00786FDE">
              <w:rPr>
                <w:rFonts w:ascii="Times New Roman" w:hAnsi="Times New Roman" w:eastAsia="Times New Roman" w:cs="Times New Roman"/>
                <w:sz w:val="24"/>
                <w:szCs w:val="24"/>
                <w:lang w:eastAsia="es-CO"/>
              </w:rPr>
              <w:t xml:space="preserve"> en esta fase es involucrar a los estudiante</w:t>
            </w:r>
            <w:r w:rsidRPr="00786FDE" w:rsidR="002746E2">
              <w:rPr>
                <w:rFonts w:ascii="Times New Roman" w:hAnsi="Times New Roman" w:eastAsia="Times New Roman" w:cs="Times New Roman"/>
                <w:sz w:val="24"/>
                <w:szCs w:val="24"/>
                <w:lang w:eastAsia="es-CO"/>
              </w:rPr>
              <w:t xml:space="preserve">s </w:t>
            </w:r>
            <w:r w:rsidRPr="00786FDE">
              <w:rPr>
                <w:rFonts w:ascii="Times New Roman" w:hAnsi="Times New Roman" w:eastAsia="Times New Roman" w:cs="Times New Roman"/>
                <w:sz w:val="24"/>
                <w:szCs w:val="24"/>
                <w:lang w:eastAsia="es-CO"/>
              </w:rPr>
              <w:t>permitiéndoles investigar, analizar y proponer soluciones innovadoras a partir de un enfoque interdisciplinario.</w:t>
            </w:r>
          </w:p>
        </w:tc>
      </w:tr>
      <w:tr w:rsidRPr="00786FDE" w:rsidR="00F801B0" w:rsidTr="003E2415" w14:paraId="2DB9DC77"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F801B0" w:rsidP="003E2415" w:rsidRDefault="00F801B0" w14:paraId="54ED1C4C"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S</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F801B0" w:rsidP="003E2415" w:rsidRDefault="00354827" w14:paraId="27637630" w14:textId="59DECD78">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Identificar y describir el impacto de la contaminación en la biodiversidad del entorno.</w:t>
            </w:r>
          </w:p>
        </w:tc>
      </w:tr>
      <w:tr w:rsidRPr="00786FDE" w:rsidR="00F801B0" w:rsidTr="003E2415" w14:paraId="5E99AF50"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F801B0" w:rsidP="003E2415" w:rsidRDefault="00F801B0" w14:paraId="4E4B9094"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T</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F801B0" w:rsidP="003E2415" w:rsidRDefault="00354827" w14:paraId="43F66551" w14:textId="059BDE7D">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Aplicar herramientas digitales y aplicaciones para documentar y clasificar la información recolectada.</w:t>
            </w:r>
          </w:p>
        </w:tc>
      </w:tr>
      <w:tr w:rsidRPr="00786FDE" w:rsidR="00F801B0" w:rsidTr="003E2415" w14:paraId="3F8B25C4"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F801B0" w:rsidP="003E2415" w:rsidRDefault="00F801B0" w14:paraId="48E77690"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E</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F801B0" w:rsidP="003E2415" w:rsidRDefault="00354827" w14:paraId="72BC5EBB" w14:textId="2D77EE4D">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Diseñar estrategias para mitigar el impacto ambiental en su comunidad, utilizando principios de sostenibilidad y soluciones basadas en la naturaleza.</w:t>
            </w:r>
          </w:p>
        </w:tc>
      </w:tr>
      <w:tr w:rsidRPr="00786FDE" w:rsidR="00F801B0" w:rsidTr="003E2415" w14:paraId="176FA2D5"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F801B0" w:rsidP="003E2415" w:rsidRDefault="00F801B0" w14:paraId="5834B787"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M</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F801B0" w:rsidP="003E2415" w:rsidRDefault="00354827" w14:paraId="7971A263" w14:textId="0E3DD60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Recopilar, organizar e interpretar datos ambientales (como cantidad de especies afectadas y niveles de contaminación</w:t>
            </w:r>
            <w:r w:rsidRPr="00786FDE" w:rsidR="002746E2">
              <w:rPr>
                <w:rFonts w:ascii="Times New Roman" w:hAnsi="Times New Roman" w:eastAsia="Times New Roman" w:cs="Times New Roman"/>
                <w:sz w:val="24"/>
                <w:szCs w:val="24"/>
                <w:lang w:eastAsia="es-CO"/>
              </w:rPr>
              <w:t xml:space="preserve">), patrones </w:t>
            </w:r>
            <w:r w:rsidRPr="00786FDE">
              <w:rPr>
                <w:rFonts w:ascii="Times New Roman" w:hAnsi="Times New Roman" w:eastAsia="Times New Roman" w:cs="Times New Roman"/>
                <w:sz w:val="24"/>
                <w:szCs w:val="24"/>
                <w:lang w:eastAsia="es-CO"/>
              </w:rPr>
              <w:t>para formular conclusiones basadas en evidencia.</w:t>
            </w:r>
          </w:p>
        </w:tc>
      </w:tr>
      <w:tr w:rsidRPr="00786FDE" w:rsidR="00F801B0" w:rsidTr="003E2415" w14:paraId="67A4EA3C" w14:textId="77777777">
        <w:trPr>
          <w:trHeight w:val="465"/>
          <w:jc w:val="center"/>
        </w:trPr>
        <w:tc>
          <w:tcPr>
            <w:tcW w:w="4101" w:type="dxa"/>
            <w:tcBorders>
              <w:top w:val="nil"/>
              <w:left w:val="single" w:color="auto" w:sz="8" w:space="0"/>
              <w:bottom w:val="single" w:color="auto" w:sz="8" w:space="0"/>
              <w:right w:val="single" w:color="auto" w:sz="8" w:space="0"/>
            </w:tcBorders>
            <w:shd w:val="clear" w:color="auto" w:fill="auto"/>
            <w:noWrap/>
          </w:tcPr>
          <w:p w:rsidRPr="00786FDE" w:rsidR="00F801B0" w:rsidP="003E2415" w:rsidRDefault="00F801B0" w14:paraId="30C68A64" w14:textId="5BFFC20F">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w:t>
            </w:r>
            <w:r w:rsidRPr="00786FDE" w:rsidR="00354827">
              <w:rPr>
                <w:rFonts w:ascii="Times New Roman" w:hAnsi="Times New Roman" w:eastAsia="Times New Roman" w:cs="Times New Roman"/>
                <w:b/>
                <w:bCs/>
                <w:color w:val="000000"/>
                <w:sz w:val="24"/>
                <w:szCs w:val="24"/>
                <w:lang w:eastAsia="es-CO"/>
              </w:rPr>
              <w:t>A</w:t>
            </w:r>
          </w:p>
        </w:tc>
        <w:tc>
          <w:tcPr>
            <w:tcW w:w="4717" w:type="dxa"/>
            <w:tcBorders>
              <w:top w:val="single" w:color="auto" w:sz="8" w:space="0"/>
              <w:left w:val="nil"/>
              <w:bottom w:val="single" w:color="auto" w:sz="8" w:space="0"/>
              <w:right w:val="single" w:color="000000" w:sz="8" w:space="0"/>
            </w:tcBorders>
            <w:shd w:val="clear" w:color="auto" w:fill="auto"/>
            <w:noWrap/>
          </w:tcPr>
          <w:p w:rsidRPr="00786FDE" w:rsidR="00F801B0" w:rsidP="003E2415" w:rsidRDefault="00354827" w14:paraId="4BB7DCF8" w14:textId="041CB2B0">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Representar visualmente los hallazgos de la investigación mediante ilustraciones, fotografías, mapas conceptuales o presentaciones multimedia que comuniquen de manera efectiva el problema identificado y posibles soluciones.</w:t>
            </w:r>
          </w:p>
        </w:tc>
      </w:tr>
    </w:tbl>
    <w:p w:rsidRPr="00786FDE" w:rsidR="00835680" w:rsidP="00835680" w:rsidRDefault="00835680" w14:paraId="0BBDA0B6" w14:textId="2A63D4CA">
      <w:pPr>
        <w:ind w:left="720"/>
        <w:rPr>
          <w:rFonts w:ascii="Times New Roman" w:hAnsi="Times New Roman" w:cs="Times New Roman"/>
          <w:b/>
          <w:bCs/>
          <w:sz w:val="24"/>
          <w:szCs w:val="24"/>
        </w:rPr>
      </w:pPr>
    </w:p>
    <w:p w:rsidRPr="00786FDE" w:rsidR="000F1183" w:rsidP="00835680" w:rsidRDefault="000F1183" w14:paraId="52E719A2" w14:textId="77777777">
      <w:pPr>
        <w:ind w:left="720"/>
        <w:rPr>
          <w:rFonts w:ascii="Times New Roman" w:hAnsi="Times New Roman" w:cs="Times New Roman"/>
          <w:b/>
          <w:bCs/>
          <w:sz w:val="24"/>
          <w:szCs w:val="24"/>
        </w:rPr>
      </w:pPr>
    </w:p>
    <w:p w:rsidRPr="00786FDE" w:rsidR="00835680" w:rsidP="00835680" w:rsidRDefault="00835680" w14:paraId="04CB21FD" w14:textId="77777777">
      <w:pPr>
        <w:rPr>
          <w:rFonts w:ascii="Times New Roman" w:hAnsi="Times New Roman" w:cs="Times New Roman"/>
          <w:b/>
          <w:bCs/>
          <w:sz w:val="24"/>
          <w:szCs w:val="24"/>
        </w:rPr>
      </w:pPr>
      <w:r w:rsidRPr="00786FDE">
        <w:rPr>
          <w:rFonts w:ascii="Times New Roman" w:hAnsi="Times New Roman" w:cs="Times New Roman"/>
          <w:b/>
          <w:bCs/>
          <w:sz w:val="24"/>
          <w:szCs w:val="24"/>
        </w:rPr>
        <w:t xml:space="preserve">Matriz de planificación </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814"/>
        <w:gridCol w:w="2133"/>
        <w:gridCol w:w="2974"/>
        <w:gridCol w:w="1089"/>
        <w:gridCol w:w="308"/>
        <w:gridCol w:w="151"/>
        <w:gridCol w:w="151"/>
        <w:gridCol w:w="151"/>
        <w:gridCol w:w="151"/>
        <w:gridCol w:w="151"/>
        <w:gridCol w:w="151"/>
        <w:gridCol w:w="151"/>
        <w:gridCol w:w="151"/>
        <w:gridCol w:w="151"/>
        <w:gridCol w:w="151"/>
      </w:tblGrid>
      <w:tr w:rsidRPr="00786FDE" w:rsidR="00077675" w:rsidTr="003E2415" w14:paraId="70CC6997" w14:textId="77777777">
        <w:trPr>
          <w:trHeight w:val="300"/>
        </w:trPr>
        <w:tc>
          <w:tcPr>
            <w:tcW w:w="726" w:type="pct"/>
            <w:shd w:val="clear" w:color="auto" w:fill="ACB9CA" w:themeFill="text2" w:themeFillTint="66"/>
            <w:noWrap/>
            <w:vAlign w:val="center"/>
          </w:tcPr>
          <w:p w:rsidRPr="00786FDE" w:rsidR="00835680" w:rsidP="003E2415" w:rsidRDefault="00835680" w14:paraId="7FE39F67"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Actividad</w:t>
            </w:r>
          </w:p>
        </w:tc>
        <w:tc>
          <w:tcPr>
            <w:tcW w:w="575" w:type="pct"/>
            <w:shd w:val="clear" w:color="auto" w:fill="ACB9CA" w:themeFill="text2" w:themeFillTint="66"/>
            <w:noWrap/>
            <w:vAlign w:val="center"/>
          </w:tcPr>
          <w:p w:rsidRPr="00786FDE" w:rsidR="00835680" w:rsidP="003E2415" w:rsidRDefault="00835680" w14:paraId="5A6730F8"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Competencia</w:t>
            </w:r>
          </w:p>
        </w:tc>
        <w:tc>
          <w:tcPr>
            <w:tcW w:w="1309" w:type="pct"/>
            <w:shd w:val="clear" w:color="auto" w:fill="ACB9CA" w:themeFill="text2" w:themeFillTint="66"/>
            <w:noWrap/>
            <w:vAlign w:val="center"/>
          </w:tcPr>
          <w:p w:rsidRPr="00786FDE" w:rsidR="00835680" w:rsidP="003E2415" w:rsidRDefault="00835680" w14:paraId="43CE925B"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Resultado de aprendizaje STEM+</w:t>
            </w:r>
          </w:p>
        </w:tc>
        <w:tc>
          <w:tcPr>
            <w:tcW w:w="1063" w:type="pct"/>
            <w:shd w:val="clear" w:color="auto" w:fill="ACB9CA" w:themeFill="text2" w:themeFillTint="66"/>
            <w:noWrap/>
            <w:vAlign w:val="center"/>
          </w:tcPr>
          <w:p w:rsidRPr="00786FDE" w:rsidR="00835680" w:rsidP="003E2415" w:rsidRDefault="00835680" w14:paraId="66D174FD"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Campo o área involucrada</w:t>
            </w:r>
          </w:p>
        </w:tc>
        <w:tc>
          <w:tcPr>
            <w:tcW w:w="1328" w:type="pct"/>
            <w:gridSpan w:val="11"/>
            <w:shd w:val="clear" w:color="auto" w:fill="ACB9CA" w:themeFill="text2" w:themeFillTint="66"/>
            <w:noWrap/>
            <w:vAlign w:val="center"/>
          </w:tcPr>
          <w:p w:rsidRPr="00786FDE" w:rsidR="00835680" w:rsidP="003E2415" w:rsidRDefault="00835680" w14:paraId="0C81F624"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 xml:space="preserve">Planificación semanal </w:t>
            </w:r>
          </w:p>
        </w:tc>
      </w:tr>
      <w:tr w:rsidRPr="00786FDE" w:rsidR="00077675" w:rsidTr="00A5750A" w14:paraId="0EFD94DC" w14:textId="77777777">
        <w:trPr>
          <w:trHeight w:val="300"/>
        </w:trPr>
        <w:tc>
          <w:tcPr>
            <w:tcW w:w="726" w:type="pct"/>
            <w:shd w:val="clear" w:color="000000" w:fill="DDEBF7"/>
            <w:noWrap/>
            <w:vAlign w:val="bottom"/>
            <w:hideMark/>
          </w:tcPr>
          <w:p w:rsidRPr="00786FDE" w:rsidR="00077675" w:rsidP="00077675" w:rsidRDefault="00077675" w14:paraId="70F28365" w14:textId="77777777">
            <w:pPr>
              <w:pStyle w:val="NormalWeb"/>
            </w:pPr>
          </w:p>
          <w:p w:rsidRPr="00786FDE" w:rsidR="00077675" w:rsidP="00077675" w:rsidRDefault="00077675" w14:paraId="22A7B639" w14:textId="77777777">
            <w:pPr>
              <w:rPr>
                <w:rFonts w:ascii="Times New Roman" w:hAnsi="Times New Roman" w:cs="Times New Roman"/>
                <w:bCs/>
                <w:sz w:val="24"/>
                <w:szCs w:val="24"/>
              </w:rPr>
            </w:pPr>
            <w:r w:rsidRPr="00786FDE">
              <w:rPr>
                <w:rFonts w:ascii="Times New Roman" w:hAnsi="Times New Roman" w:cs="Times New Roman"/>
                <w:b/>
                <w:bCs/>
                <w:sz w:val="24"/>
                <w:szCs w:val="24"/>
              </w:rPr>
              <w:t xml:space="preserve">Actividad 1: </w:t>
            </w:r>
            <w:r w:rsidRPr="00786FDE">
              <w:rPr>
                <w:rFonts w:ascii="Times New Roman" w:hAnsi="Times New Roman" w:cs="Times New Roman"/>
                <w:bCs/>
                <w:sz w:val="24"/>
                <w:szCs w:val="24"/>
              </w:rPr>
              <w:t xml:space="preserve">Detectives ambientales. </w:t>
            </w:r>
          </w:p>
          <w:p w:rsidRPr="00786FDE" w:rsidR="00835680" w:rsidP="003E2415" w:rsidRDefault="00835680" w14:paraId="6CFBADA1" w14:textId="19AF30DE">
            <w:pPr>
              <w:spacing w:after="0" w:line="240" w:lineRule="auto"/>
              <w:rPr>
                <w:rFonts w:ascii="Times New Roman" w:hAnsi="Times New Roman" w:eastAsia="Times New Roman" w:cs="Times New Roman"/>
                <w:color w:val="808080"/>
                <w:sz w:val="24"/>
                <w:szCs w:val="24"/>
                <w:lang w:eastAsia="es-CO"/>
              </w:rPr>
            </w:pPr>
          </w:p>
        </w:tc>
        <w:tc>
          <w:tcPr>
            <w:tcW w:w="575" w:type="pct"/>
            <w:shd w:val="clear" w:color="000000" w:fill="DDEBF7"/>
            <w:noWrap/>
            <w:vAlign w:val="bottom"/>
            <w:hideMark/>
          </w:tcPr>
          <w:p w:rsidRPr="00786FDE" w:rsidR="00077675" w:rsidP="00077675" w:rsidRDefault="00077675" w14:paraId="72AAC937" w14:textId="0EBE6915">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Utilizar el pensamiento crítico divergente para descomponer problemas reales y abordarlos de manera efectiva. </w:t>
            </w:r>
          </w:p>
          <w:p w:rsidRPr="00786FDE" w:rsidR="00077675" w:rsidP="00077675" w:rsidRDefault="00077675" w14:paraId="1CF62896"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Formular las alternativas y las consecuencias de las posibles soluciones a las problemáticas ambientales. </w:t>
            </w:r>
          </w:p>
          <w:p w:rsidRPr="00786FDE" w:rsidR="00077675" w:rsidP="00077675" w:rsidRDefault="00077675" w14:paraId="2A7FC1A9"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Aplicar conocimientos de ciencias y matemáticas para resolver problemas reales en el entorno.</w:t>
            </w:r>
          </w:p>
          <w:p w:rsidRPr="00786FDE" w:rsidR="00077675" w:rsidP="00077675" w:rsidRDefault="00077675" w14:paraId="02352898"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Aprender a trabajar en equipos interdisciplinarios, colaborando y compartiendo conocimientos en retos.</w:t>
            </w:r>
          </w:p>
          <w:p w:rsidRPr="00786FDE" w:rsidR="00077675" w:rsidP="00077675" w:rsidRDefault="00077675" w14:paraId="478CC94D"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Reflexionar sobre el impacto de las ciencias, la tecnología y la ingeniería en la sociedad y el medio ambiente.</w:t>
            </w:r>
          </w:p>
          <w:p w:rsidRPr="00786FDE" w:rsidR="00835680" w:rsidP="003E2415" w:rsidRDefault="00835680" w14:paraId="0E40E95C" w14:textId="77777777">
            <w:pPr>
              <w:spacing w:after="0" w:line="240" w:lineRule="auto"/>
              <w:rPr>
                <w:rFonts w:ascii="Times New Roman" w:hAnsi="Times New Roman" w:eastAsia="Times New Roman" w:cs="Times New Roman"/>
                <w:color w:val="000000"/>
                <w:sz w:val="24"/>
                <w:szCs w:val="24"/>
                <w:lang w:eastAsia="es-CO"/>
              </w:rPr>
            </w:pPr>
          </w:p>
        </w:tc>
        <w:tc>
          <w:tcPr>
            <w:tcW w:w="1309" w:type="pct"/>
            <w:shd w:val="clear" w:color="000000" w:fill="DDEBF7"/>
            <w:noWrap/>
            <w:vAlign w:val="bottom"/>
            <w:hideMark/>
          </w:tcPr>
          <w:p w:rsidRPr="00786FDE" w:rsidR="00077675" w:rsidP="00077675" w:rsidRDefault="00835680" w14:paraId="43726BD3"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color w:val="000000"/>
                <w:sz w:val="24"/>
                <w:szCs w:val="24"/>
                <w:lang w:eastAsia="es-CO"/>
              </w:rPr>
              <w:t> </w:t>
            </w:r>
            <w:r w:rsidRPr="00786FDE" w:rsidR="00077675">
              <w:rPr>
                <w:rFonts w:ascii="Times New Roman" w:hAnsi="Times New Roman" w:eastAsia="Times New Roman" w:cs="Times New Roman"/>
                <w:sz w:val="24"/>
                <w:szCs w:val="24"/>
                <w:lang w:eastAsia="es-CO"/>
              </w:rPr>
              <w:t>Identificar y analizar problemáticas de la vida real, separándolos en componentes simples para abordarlos de manera efectiva y proponer posibles soluciones.</w:t>
            </w:r>
          </w:p>
          <w:p w:rsidRPr="00786FDE" w:rsidR="00077675" w:rsidP="00077675" w:rsidRDefault="00077675" w14:paraId="179F50E7"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Promover alternativas que integren el bienestar social y la sostenibilidad ambiental.</w:t>
            </w:r>
          </w:p>
          <w:p w:rsidRPr="00786FDE" w:rsidR="00077675" w:rsidP="00077675" w:rsidRDefault="00077675" w14:paraId="55EF59D3"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Utilizar principios científicos y matemáticos en la resolución de problemas cotidianos, especialmente en el contexto ambiental, tecnológico y social.</w:t>
            </w:r>
          </w:p>
          <w:p w:rsidRPr="00786FDE" w:rsidR="00077675" w:rsidP="00077675" w:rsidRDefault="00077675" w14:paraId="5A55DE6D"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Resolver problemas reales en equipo mediante la integración de diversos conocimientos y habilidades.</w:t>
            </w:r>
          </w:p>
          <w:p w:rsidRPr="00786FDE" w:rsidR="00077675" w:rsidP="00077675" w:rsidRDefault="00077675" w14:paraId="3D146618"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Reflexionar sobre las decisiones tecnológicas y científicas que afectan tanto a la humanidad como al planeta.</w:t>
            </w:r>
          </w:p>
          <w:p w:rsidRPr="00786FDE" w:rsidR="00835680" w:rsidP="003E2415" w:rsidRDefault="00835680" w14:paraId="6B45293D" w14:textId="77777777">
            <w:pPr>
              <w:spacing w:after="0" w:line="240" w:lineRule="auto"/>
              <w:rPr>
                <w:rFonts w:ascii="Times New Roman" w:hAnsi="Times New Roman" w:eastAsia="Times New Roman" w:cs="Times New Roman"/>
                <w:color w:val="000000"/>
                <w:sz w:val="24"/>
                <w:szCs w:val="24"/>
                <w:lang w:eastAsia="es-CO"/>
              </w:rPr>
            </w:pPr>
          </w:p>
        </w:tc>
        <w:tc>
          <w:tcPr>
            <w:tcW w:w="1063" w:type="pct"/>
            <w:shd w:val="clear" w:color="000000" w:fill="DDEBF7"/>
            <w:noWrap/>
            <w:vAlign w:val="center"/>
            <w:hideMark/>
          </w:tcPr>
          <w:p w:rsidRPr="00786FDE" w:rsidR="00077675" w:rsidP="00077675" w:rsidRDefault="00835680" w14:paraId="1F461A2C" w14:textId="77777777">
            <w:pPr>
              <w:pStyle w:val="NormalWeb"/>
            </w:pPr>
            <w:r w:rsidRPr="00786FDE">
              <w:rPr>
                <w:color w:val="000000"/>
              </w:rPr>
              <w:t> </w:t>
            </w:r>
            <w:r w:rsidRPr="00786FDE" w:rsidR="00077675">
              <w:t xml:space="preserve">Ciencias Naturales, Tecnología, Matemáticas y Arte </w:t>
            </w:r>
          </w:p>
          <w:p w:rsidRPr="00786FDE" w:rsidR="00835680" w:rsidP="003E2415" w:rsidRDefault="00835680" w14:paraId="574BF98D" w14:textId="77777777">
            <w:pPr>
              <w:spacing w:after="0" w:line="240" w:lineRule="auto"/>
              <w:rPr>
                <w:rFonts w:ascii="Times New Roman" w:hAnsi="Times New Roman" w:eastAsia="Times New Roman" w:cs="Times New Roman"/>
                <w:color w:val="000000"/>
                <w:sz w:val="24"/>
                <w:szCs w:val="24"/>
                <w:lang w:eastAsia="es-CO"/>
              </w:rPr>
            </w:pPr>
          </w:p>
        </w:tc>
        <w:tc>
          <w:tcPr>
            <w:tcW w:w="108" w:type="pct"/>
            <w:shd w:val="clear" w:color="000000" w:fill="FFFF00"/>
            <w:noWrap/>
            <w:vAlign w:val="bottom"/>
            <w:hideMark/>
          </w:tcPr>
          <w:p w:rsidRPr="00786FDE" w:rsidR="00835680" w:rsidP="003E2415" w:rsidRDefault="00077675" w14:paraId="18B181BF" w14:textId="53F9908E">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1 semana</w:t>
            </w:r>
          </w:p>
        </w:tc>
        <w:tc>
          <w:tcPr>
            <w:tcW w:w="108" w:type="pct"/>
            <w:shd w:val="clear" w:color="000000" w:fill="FFFF00"/>
            <w:noWrap/>
            <w:vAlign w:val="bottom"/>
            <w:hideMark/>
          </w:tcPr>
          <w:p w:rsidRPr="00786FDE" w:rsidR="00835680" w:rsidP="003E2415" w:rsidRDefault="00835680" w14:paraId="6CCB48F6"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16" w:type="pct"/>
            <w:shd w:val="clear" w:color="auto" w:fill="auto"/>
            <w:noWrap/>
            <w:vAlign w:val="bottom"/>
            <w:hideMark/>
          </w:tcPr>
          <w:p w:rsidRPr="00786FDE" w:rsidR="00835680" w:rsidP="003E2415" w:rsidRDefault="00835680" w14:paraId="4DBAF7A2"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18BADBD8"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FF00"/>
            <w:noWrap/>
            <w:vAlign w:val="bottom"/>
            <w:hideMark/>
          </w:tcPr>
          <w:p w:rsidRPr="00786FDE" w:rsidR="00835680" w:rsidP="003E2415" w:rsidRDefault="00835680" w14:paraId="5390A6B7"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FF00"/>
            <w:noWrap/>
            <w:vAlign w:val="bottom"/>
            <w:hideMark/>
          </w:tcPr>
          <w:p w:rsidRPr="00786FDE" w:rsidR="00835680" w:rsidP="003E2415" w:rsidRDefault="00835680" w14:paraId="6F588BA0"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32F16E77"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73279016"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FF00"/>
            <w:noWrap/>
            <w:vAlign w:val="bottom"/>
            <w:hideMark/>
          </w:tcPr>
          <w:p w:rsidRPr="00786FDE" w:rsidR="00835680" w:rsidP="003E2415" w:rsidRDefault="00835680" w14:paraId="4FCF996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FF00"/>
            <w:noWrap/>
            <w:vAlign w:val="bottom"/>
            <w:hideMark/>
          </w:tcPr>
          <w:p w:rsidRPr="00786FDE" w:rsidR="00835680" w:rsidP="003E2415" w:rsidRDefault="00835680" w14:paraId="6A3DA0C5"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0" w:type="pct"/>
            <w:shd w:val="clear" w:color="auto" w:fill="auto"/>
            <w:noWrap/>
            <w:vAlign w:val="bottom"/>
            <w:hideMark/>
          </w:tcPr>
          <w:p w:rsidRPr="00786FDE" w:rsidR="00835680" w:rsidP="003E2415" w:rsidRDefault="00835680" w14:paraId="594D8BEB"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r w:rsidRPr="00786FDE" w:rsidR="00077675" w:rsidTr="00A5750A" w14:paraId="67A75906" w14:textId="77777777">
        <w:trPr>
          <w:trHeight w:val="300"/>
        </w:trPr>
        <w:tc>
          <w:tcPr>
            <w:tcW w:w="726" w:type="pct"/>
            <w:shd w:val="clear" w:color="000000" w:fill="DDEBF7"/>
            <w:noWrap/>
            <w:vAlign w:val="bottom"/>
            <w:hideMark/>
          </w:tcPr>
          <w:p w:rsidRPr="00786FDE" w:rsidR="00835680" w:rsidP="003E2415" w:rsidRDefault="00835680" w14:paraId="31447146" w14:textId="529D7CE3">
            <w:pPr>
              <w:spacing w:after="0" w:line="240" w:lineRule="auto"/>
              <w:rPr>
                <w:rFonts w:ascii="Times New Roman" w:hAnsi="Times New Roman" w:eastAsia="Times New Roman" w:cs="Times New Roman"/>
                <w:color w:val="808080"/>
                <w:sz w:val="24"/>
                <w:szCs w:val="24"/>
                <w:lang w:eastAsia="es-CO"/>
              </w:rPr>
            </w:pPr>
          </w:p>
        </w:tc>
        <w:tc>
          <w:tcPr>
            <w:tcW w:w="575" w:type="pct"/>
            <w:shd w:val="clear" w:color="000000" w:fill="DDEBF7"/>
            <w:noWrap/>
            <w:vAlign w:val="bottom"/>
            <w:hideMark/>
          </w:tcPr>
          <w:p w:rsidRPr="00786FDE" w:rsidR="00835680" w:rsidP="003E2415" w:rsidRDefault="00835680" w14:paraId="29BA4A7F"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309" w:type="pct"/>
            <w:shd w:val="clear" w:color="000000" w:fill="DDEBF7"/>
            <w:noWrap/>
            <w:vAlign w:val="bottom"/>
            <w:hideMark/>
          </w:tcPr>
          <w:p w:rsidRPr="00786FDE" w:rsidR="00835680" w:rsidP="003E2415" w:rsidRDefault="00835680" w14:paraId="6AC8A93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063" w:type="pct"/>
            <w:shd w:val="clear" w:color="000000" w:fill="DDEBF7"/>
            <w:noWrap/>
            <w:vAlign w:val="center"/>
            <w:hideMark/>
          </w:tcPr>
          <w:p w:rsidRPr="00786FDE" w:rsidR="00835680" w:rsidP="003E2415" w:rsidRDefault="00835680" w14:paraId="2F10EDA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08" w:type="pct"/>
            <w:shd w:val="clear" w:color="auto" w:fill="auto"/>
            <w:noWrap/>
            <w:vAlign w:val="bottom"/>
            <w:hideMark/>
          </w:tcPr>
          <w:p w:rsidRPr="00786FDE" w:rsidR="00835680" w:rsidP="003E2415" w:rsidRDefault="00835680" w14:paraId="377A5346"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08" w:type="pct"/>
            <w:shd w:val="clear" w:color="000000" w:fill="FFFF00"/>
            <w:noWrap/>
            <w:vAlign w:val="bottom"/>
            <w:hideMark/>
          </w:tcPr>
          <w:p w:rsidRPr="00786FDE" w:rsidR="00835680" w:rsidP="003E2415" w:rsidRDefault="00835680" w14:paraId="6AD966F7"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16" w:type="pct"/>
            <w:shd w:val="clear" w:color="000000" w:fill="FFFF00"/>
            <w:noWrap/>
            <w:vAlign w:val="bottom"/>
            <w:hideMark/>
          </w:tcPr>
          <w:p w:rsidRPr="00786FDE" w:rsidR="00835680" w:rsidP="003E2415" w:rsidRDefault="00835680" w14:paraId="314FF6F6"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FF00"/>
            <w:noWrap/>
            <w:vAlign w:val="bottom"/>
            <w:hideMark/>
          </w:tcPr>
          <w:p w:rsidRPr="00786FDE" w:rsidR="00835680" w:rsidP="003E2415" w:rsidRDefault="00835680" w14:paraId="63C1FE20"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FF00"/>
            <w:noWrap/>
            <w:vAlign w:val="bottom"/>
            <w:hideMark/>
          </w:tcPr>
          <w:p w:rsidRPr="00786FDE" w:rsidR="00835680" w:rsidP="003E2415" w:rsidRDefault="00835680" w14:paraId="243F0BC3"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21B2EE2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68678F2E"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67ECD451"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039A03E4"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4693FAD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0" w:type="pct"/>
            <w:shd w:val="clear" w:color="auto" w:fill="auto"/>
            <w:noWrap/>
            <w:vAlign w:val="bottom"/>
            <w:hideMark/>
          </w:tcPr>
          <w:p w:rsidRPr="00786FDE" w:rsidR="00835680" w:rsidP="003E2415" w:rsidRDefault="00835680" w14:paraId="360B3970"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r w:rsidRPr="00786FDE" w:rsidR="00077675" w:rsidTr="00A5750A" w14:paraId="18DF7E4F" w14:textId="77777777">
        <w:trPr>
          <w:trHeight w:val="300"/>
        </w:trPr>
        <w:tc>
          <w:tcPr>
            <w:tcW w:w="726" w:type="pct"/>
            <w:shd w:val="clear" w:color="000000" w:fill="DDEBF7"/>
            <w:noWrap/>
            <w:vAlign w:val="bottom"/>
            <w:hideMark/>
          </w:tcPr>
          <w:p w:rsidRPr="00786FDE" w:rsidR="00835680" w:rsidP="003E2415" w:rsidRDefault="00835680" w14:paraId="1A0F2522" w14:textId="7ECCE5F4">
            <w:pPr>
              <w:spacing w:after="0" w:line="240" w:lineRule="auto"/>
              <w:rPr>
                <w:rFonts w:ascii="Times New Roman" w:hAnsi="Times New Roman" w:eastAsia="Times New Roman" w:cs="Times New Roman"/>
                <w:color w:val="808080"/>
                <w:sz w:val="24"/>
                <w:szCs w:val="24"/>
                <w:lang w:eastAsia="es-CO"/>
              </w:rPr>
            </w:pPr>
          </w:p>
        </w:tc>
        <w:tc>
          <w:tcPr>
            <w:tcW w:w="575" w:type="pct"/>
            <w:shd w:val="clear" w:color="000000" w:fill="DDEBF7"/>
            <w:noWrap/>
            <w:vAlign w:val="bottom"/>
            <w:hideMark/>
          </w:tcPr>
          <w:p w:rsidRPr="00786FDE" w:rsidR="00835680" w:rsidP="003E2415" w:rsidRDefault="00835680" w14:paraId="521036AF"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309" w:type="pct"/>
            <w:shd w:val="clear" w:color="000000" w:fill="DDEBF7"/>
            <w:noWrap/>
            <w:vAlign w:val="bottom"/>
            <w:hideMark/>
          </w:tcPr>
          <w:p w:rsidRPr="00786FDE" w:rsidR="00835680" w:rsidP="003E2415" w:rsidRDefault="00835680" w14:paraId="530EAD4B"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063" w:type="pct"/>
            <w:shd w:val="clear" w:color="000000" w:fill="DDEBF7"/>
            <w:noWrap/>
            <w:vAlign w:val="center"/>
            <w:hideMark/>
          </w:tcPr>
          <w:p w:rsidRPr="00786FDE" w:rsidR="00835680" w:rsidP="003E2415" w:rsidRDefault="00835680" w14:paraId="751AE84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08" w:type="pct"/>
            <w:shd w:val="clear" w:color="auto" w:fill="auto"/>
            <w:noWrap/>
            <w:vAlign w:val="bottom"/>
            <w:hideMark/>
          </w:tcPr>
          <w:p w:rsidRPr="00786FDE" w:rsidR="00835680" w:rsidP="003E2415" w:rsidRDefault="00835680" w14:paraId="244E5B1E"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08" w:type="pct"/>
            <w:shd w:val="clear" w:color="auto" w:fill="auto"/>
            <w:noWrap/>
            <w:vAlign w:val="bottom"/>
            <w:hideMark/>
          </w:tcPr>
          <w:p w:rsidRPr="00786FDE" w:rsidR="00835680" w:rsidP="003E2415" w:rsidRDefault="00835680" w14:paraId="6D0A47A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16" w:type="pct"/>
            <w:shd w:val="clear" w:color="000000" w:fill="FFE699"/>
            <w:noWrap/>
            <w:vAlign w:val="bottom"/>
            <w:hideMark/>
          </w:tcPr>
          <w:p w:rsidRPr="00786FDE" w:rsidR="00835680" w:rsidP="003E2415" w:rsidRDefault="00835680" w14:paraId="3E6C46AF"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E699"/>
            <w:noWrap/>
            <w:vAlign w:val="bottom"/>
            <w:hideMark/>
          </w:tcPr>
          <w:p w:rsidRPr="00786FDE" w:rsidR="00835680" w:rsidP="003E2415" w:rsidRDefault="00835680" w14:paraId="5AE08037"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E699"/>
            <w:noWrap/>
            <w:vAlign w:val="bottom"/>
            <w:hideMark/>
          </w:tcPr>
          <w:p w:rsidRPr="00786FDE" w:rsidR="00835680" w:rsidP="003E2415" w:rsidRDefault="00835680" w14:paraId="71A3933F"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E699"/>
            <w:noWrap/>
            <w:vAlign w:val="bottom"/>
            <w:hideMark/>
          </w:tcPr>
          <w:p w:rsidRPr="00786FDE" w:rsidR="00835680" w:rsidP="003E2415" w:rsidRDefault="00835680" w14:paraId="2B54CCD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E699"/>
            <w:noWrap/>
            <w:vAlign w:val="bottom"/>
            <w:hideMark/>
          </w:tcPr>
          <w:p w:rsidRPr="00786FDE" w:rsidR="00835680" w:rsidP="003E2415" w:rsidRDefault="00835680" w14:paraId="6F438F80"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E699"/>
            <w:noWrap/>
            <w:vAlign w:val="bottom"/>
            <w:hideMark/>
          </w:tcPr>
          <w:p w:rsidRPr="00786FDE" w:rsidR="00835680" w:rsidP="003E2415" w:rsidRDefault="00835680" w14:paraId="0DE50635"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262BD787"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7AF81953"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0" w:type="pct"/>
            <w:shd w:val="clear" w:color="auto" w:fill="auto"/>
            <w:noWrap/>
            <w:vAlign w:val="bottom"/>
            <w:hideMark/>
          </w:tcPr>
          <w:p w:rsidRPr="00786FDE" w:rsidR="00835680" w:rsidP="003E2415" w:rsidRDefault="00835680" w14:paraId="1AF089B4"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bl>
    <w:p w:rsidRPr="00786FDE" w:rsidR="00077675" w:rsidP="00860676" w:rsidRDefault="00077675" w14:paraId="6E8774E6" w14:textId="5C87322E">
      <w:pPr>
        <w:rPr>
          <w:rFonts w:ascii="Times New Roman" w:hAnsi="Times New Roman" w:cs="Times New Roman"/>
          <w:b/>
          <w:bCs/>
          <w:sz w:val="24"/>
          <w:szCs w:val="24"/>
        </w:rPr>
      </w:pPr>
    </w:p>
    <w:p w:rsidRPr="00786FDE" w:rsidR="00860676" w:rsidP="00860676" w:rsidRDefault="00860676" w14:paraId="6842A60F" w14:textId="63FFFC85">
      <w:pPr>
        <w:rPr>
          <w:rFonts w:ascii="Times New Roman" w:hAnsi="Times New Roman" w:cs="Times New Roman"/>
          <w:b/>
          <w:bCs/>
          <w:sz w:val="24"/>
          <w:szCs w:val="24"/>
        </w:rPr>
      </w:pPr>
      <w:r w:rsidRPr="00786FDE">
        <w:rPr>
          <w:rFonts w:ascii="Times New Roman" w:hAnsi="Times New Roman" w:cs="Times New Roman"/>
          <w:b/>
          <w:bCs/>
          <w:sz w:val="24"/>
          <w:szCs w:val="24"/>
        </w:rPr>
        <w:t>Guía de actividades fase de</w:t>
      </w:r>
      <w:r w:rsidRPr="00786FDE" w:rsidR="00077675">
        <w:rPr>
          <w:rFonts w:ascii="Times New Roman" w:hAnsi="Times New Roman" w:cs="Times New Roman"/>
          <w:b/>
          <w:bCs/>
          <w:sz w:val="24"/>
          <w:szCs w:val="24"/>
        </w:rPr>
        <w:t xml:space="preserve"> problematización</w:t>
      </w:r>
    </w:p>
    <w:tbl>
      <w:tblPr>
        <w:tblStyle w:val="Tablaconcuadrcula"/>
        <w:tblW w:w="0" w:type="auto"/>
        <w:tblLook w:val="04A0" w:firstRow="1" w:lastRow="0" w:firstColumn="1" w:lastColumn="0" w:noHBand="0" w:noVBand="1"/>
      </w:tblPr>
      <w:tblGrid>
        <w:gridCol w:w="8828"/>
      </w:tblGrid>
      <w:tr w:rsidRPr="00786FDE" w:rsidR="00A35A41" w:rsidTr="00A35A41" w14:paraId="54EC3EFD" w14:textId="77777777">
        <w:tc>
          <w:tcPr>
            <w:tcW w:w="8828" w:type="dxa"/>
          </w:tcPr>
          <w:p w:rsidRPr="00786FDE" w:rsidR="002746E2" w:rsidP="002746E2" w:rsidRDefault="002746E2" w14:paraId="3218B55F" w14:textId="077EC45B">
            <w:pPr>
              <w:rPr>
                <w:rFonts w:ascii="Times New Roman" w:hAnsi="Times New Roman" w:cs="Times New Roman"/>
                <w:bCs/>
                <w:sz w:val="24"/>
                <w:szCs w:val="24"/>
              </w:rPr>
            </w:pPr>
            <w:r w:rsidRPr="00786FDE">
              <w:rPr>
                <w:rFonts w:ascii="Times New Roman" w:hAnsi="Times New Roman" w:cs="Times New Roman"/>
                <w:b/>
                <w:bCs/>
                <w:sz w:val="24"/>
                <w:szCs w:val="24"/>
              </w:rPr>
              <w:t xml:space="preserve">Actividad 1: </w:t>
            </w:r>
            <w:r w:rsidRPr="00786FDE">
              <w:rPr>
                <w:rFonts w:ascii="Times New Roman" w:hAnsi="Times New Roman" w:cs="Times New Roman"/>
                <w:bCs/>
                <w:sz w:val="24"/>
                <w:szCs w:val="24"/>
              </w:rPr>
              <w:t xml:space="preserve">Detectives ambientales. </w:t>
            </w:r>
          </w:p>
          <w:p w:rsidRPr="00C707FA" w:rsidR="00077675" w:rsidP="00077675" w:rsidRDefault="002746E2" w14:paraId="58DEB04F" w14:textId="40E63627">
            <w:pPr>
              <w:pStyle w:val="NormalWeb"/>
              <w:rPr>
                <w:b/>
              </w:rPr>
            </w:pPr>
            <w:r w:rsidRPr="00786FDE">
              <w:rPr>
                <w:b/>
                <w:bCs/>
              </w:rPr>
              <w:t xml:space="preserve">Área o asignatura (s) involucrada(s): </w:t>
            </w:r>
            <w:r w:rsidRPr="00786FDE" w:rsidR="00077675">
              <w:t xml:space="preserve">Ciencias Naturales, Tecnología, Matemáticas y Arte </w:t>
            </w:r>
          </w:p>
          <w:p w:rsidRPr="00C707FA" w:rsidR="00C707FA" w:rsidP="00077675" w:rsidRDefault="00C707FA" w14:paraId="5AB8449E" w14:textId="21BB69DF">
            <w:pPr>
              <w:pStyle w:val="NormalWeb"/>
            </w:pPr>
            <w:r w:rsidRPr="00C707FA">
              <w:rPr>
                <w:b/>
              </w:rPr>
              <w:t xml:space="preserve">Objetivo de acuerdo al reto global: </w:t>
            </w:r>
            <w:r>
              <w:t>Analizar las probl</w:t>
            </w:r>
            <w:r w:rsidR="00354305">
              <w:t>emáticas</w:t>
            </w:r>
            <w:r>
              <w:t xml:space="preserve"> y generar alternativas</w:t>
            </w:r>
            <w:r w:rsidR="00354305">
              <w:t xml:space="preserve"> de posibles soluciones. </w:t>
            </w:r>
          </w:p>
          <w:p w:rsidRPr="00786FDE" w:rsidR="002746E2" w:rsidP="002746E2" w:rsidRDefault="002746E2" w14:paraId="14316C6B" w14:textId="28F84E40">
            <w:pPr>
              <w:pStyle w:val="NormalWeb"/>
            </w:pPr>
            <w:r w:rsidRPr="00786FDE">
              <w:rPr>
                <w:b/>
                <w:bCs/>
              </w:rPr>
              <w:t xml:space="preserve">Descripción instruccional de la actividad: </w:t>
            </w:r>
            <w:r w:rsidRPr="00786FDE">
              <w:t xml:space="preserve">Los estudiantes trabajarán en equipos como </w:t>
            </w:r>
            <w:r w:rsidRPr="00786FDE">
              <w:rPr>
                <w:rStyle w:val="Textoennegrita"/>
                <w:rFonts w:eastAsiaTheme="majorEastAsia"/>
                <w:b w:val="0"/>
              </w:rPr>
              <w:t>“Detectives Ambientales”</w:t>
            </w:r>
            <w:r w:rsidRPr="00786FDE">
              <w:t xml:space="preserve"> para investigar el impacto de la contaminación en la biodiversidad de su comunidad.</w:t>
            </w:r>
          </w:p>
          <w:p w:rsidRPr="00786FDE" w:rsidR="002746E2" w:rsidP="00E62A4B" w:rsidRDefault="002746E2" w14:paraId="4718FC3E" w14:textId="77777777">
            <w:pPr>
              <w:pStyle w:val="NormalWeb"/>
              <w:numPr>
                <w:ilvl w:val="0"/>
                <w:numId w:val="41"/>
              </w:numPr>
            </w:pPr>
            <w:r w:rsidRPr="00786FDE">
              <w:rPr>
                <w:rStyle w:val="Textoennegrita"/>
                <w:rFonts w:eastAsiaTheme="majorEastAsia"/>
              </w:rPr>
              <w:t>Exploración y observación (Trabajo independiente):</w:t>
            </w:r>
          </w:p>
          <w:p w:rsidRPr="00786FDE" w:rsidR="002746E2" w:rsidP="00E62A4B" w:rsidRDefault="002746E2" w14:paraId="2491B948" w14:textId="77777777">
            <w:pPr>
              <w:pStyle w:val="NormalWeb"/>
              <w:numPr>
                <w:ilvl w:val="1"/>
                <w:numId w:val="41"/>
              </w:numPr>
            </w:pPr>
            <w:r w:rsidRPr="00786FDE">
              <w:t xml:space="preserve">Cada estudiante observará su entorno (parque, escuela, barrio, zonas cercanas) y tomará evidencias sobre los impactos que los tipos contaminación identificados en la fase anterior tienen sobre la fauna, flora y recursos hídricos. </w:t>
            </w:r>
          </w:p>
          <w:p w:rsidRPr="00786FDE" w:rsidR="002746E2" w:rsidP="00E62A4B" w:rsidRDefault="002746E2" w14:paraId="057DC212" w14:textId="77777777">
            <w:pPr>
              <w:pStyle w:val="NormalWeb"/>
              <w:numPr>
                <w:ilvl w:val="0"/>
                <w:numId w:val="41"/>
              </w:numPr>
            </w:pPr>
            <w:r w:rsidRPr="00786FDE">
              <w:rPr>
                <w:rStyle w:val="Textoennegrita"/>
                <w:rFonts w:eastAsiaTheme="majorEastAsia"/>
              </w:rPr>
              <w:t>Trabajo colaborativo (Con docentes y comunidad):</w:t>
            </w:r>
          </w:p>
          <w:p w:rsidRPr="00786FDE" w:rsidR="002746E2" w:rsidP="00E62A4B" w:rsidRDefault="002746E2" w14:paraId="448AE7E2" w14:textId="77777777">
            <w:pPr>
              <w:pStyle w:val="NormalWeb"/>
              <w:numPr>
                <w:ilvl w:val="1"/>
                <w:numId w:val="41"/>
              </w:numPr>
            </w:pPr>
            <w:r w:rsidRPr="00786FDE">
              <w:t xml:space="preserve">Se dialogará con miembros de la comunidad para conocer sus percepciones sobre la contaminación y posibles soluciones para así tener lluvias de ideas que aporten a los diseños de los prototipos ideados por los estudiantes, </w:t>
            </w:r>
          </w:p>
          <w:p w:rsidRPr="00786FDE" w:rsidR="002746E2" w:rsidP="00E62A4B" w:rsidRDefault="002746E2" w14:paraId="1FEE9D8C" w14:textId="77777777">
            <w:pPr>
              <w:pStyle w:val="NormalWeb"/>
              <w:numPr>
                <w:ilvl w:val="0"/>
                <w:numId w:val="41"/>
              </w:numPr>
            </w:pPr>
            <w:r w:rsidRPr="00786FDE">
              <w:rPr>
                <w:rStyle w:val="Textoennegrita"/>
                <w:rFonts w:eastAsiaTheme="majorEastAsia"/>
              </w:rPr>
              <w:t>Análisis y presentación:</w:t>
            </w:r>
          </w:p>
          <w:p w:rsidRPr="00786FDE" w:rsidR="002746E2" w:rsidP="00E62A4B" w:rsidRDefault="002746E2" w14:paraId="201ED289" w14:textId="77777777">
            <w:pPr>
              <w:pStyle w:val="NormalWeb"/>
              <w:numPr>
                <w:ilvl w:val="1"/>
                <w:numId w:val="41"/>
              </w:numPr>
            </w:pPr>
            <w:r w:rsidRPr="00786FDE">
              <w:t xml:space="preserve">Los equipos crearán un </w:t>
            </w:r>
            <w:r w:rsidRPr="00786FDE">
              <w:rPr>
                <w:rStyle w:val="Textoennegrita"/>
                <w:rFonts w:eastAsiaTheme="majorEastAsia"/>
              </w:rPr>
              <w:t>mapa de problemas ambientales</w:t>
            </w:r>
            <w:r w:rsidRPr="00786FDE">
              <w:t xml:space="preserve"> identificando las zonas más afectadas.</w:t>
            </w:r>
          </w:p>
          <w:p w:rsidRPr="00786FDE" w:rsidR="002746E2" w:rsidP="00E62A4B" w:rsidRDefault="002746E2" w14:paraId="597FA0F8" w14:textId="77777777">
            <w:pPr>
              <w:pStyle w:val="NormalWeb"/>
              <w:numPr>
                <w:ilvl w:val="1"/>
                <w:numId w:val="41"/>
              </w:numPr>
            </w:pPr>
            <w:r w:rsidRPr="00786FDE">
              <w:t xml:space="preserve">Elaborarán una </w:t>
            </w:r>
            <w:r w:rsidRPr="00786FDE">
              <w:rPr>
                <w:rStyle w:val="Textoennegrita"/>
                <w:rFonts w:eastAsiaTheme="majorEastAsia"/>
              </w:rPr>
              <w:t>propuesta de solución</w:t>
            </w:r>
            <w:r w:rsidRPr="00786FDE">
              <w:t xml:space="preserve"> para reducir el impacto ambiental, expresada en pósters, videos o maquetas.</w:t>
            </w:r>
          </w:p>
          <w:p w:rsidRPr="00786FDE" w:rsidR="002746E2" w:rsidP="002746E2" w:rsidRDefault="002746E2" w14:paraId="104F23B6" w14:textId="77777777">
            <w:pPr>
              <w:rPr>
                <w:rFonts w:ascii="Times New Roman" w:hAnsi="Times New Roman" w:cs="Times New Roman"/>
                <w:bCs/>
                <w:sz w:val="24"/>
                <w:szCs w:val="24"/>
              </w:rPr>
            </w:pPr>
            <w:r w:rsidRPr="00786FDE">
              <w:rPr>
                <w:rFonts w:ascii="Times New Roman" w:hAnsi="Times New Roman" w:cs="Times New Roman"/>
                <w:b/>
                <w:bCs/>
                <w:sz w:val="24"/>
                <w:szCs w:val="24"/>
              </w:rPr>
              <w:t xml:space="preserve">Recursos de aprendizaje: </w:t>
            </w:r>
            <w:r w:rsidRPr="00786FDE">
              <w:rPr>
                <w:rFonts w:ascii="Times New Roman" w:hAnsi="Times New Roman" w:cs="Times New Roman"/>
                <w:bCs/>
                <w:sz w:val="24"/>
                <w:szCs w:val="24"/>
              </w:rPr>
              <w:t>Guía de observación y recolección de información.</w:t>
            </w:r>
          </w:p>
          <w:p w:rsidRPr="00786FDE" w:rsidR="002746E2" w:rsidP="002746E2" w:rsidRDefault="002746E2" w14:paraId="4719B9E2" w14:textId="77777777">
            <w:pPr>
              <w:rPr>
                <w:rFonts w:ascii="Times New Roman" w:hAnsi="Times New Roman" w:cs="Times New Roman"/>
                <w:b/>
                <w:bCs/>
                <w:sz w:val="24"/>
                <w:szCs w:val="24"/>
              </w:rPr>
            </w:pPr>
            <w:r w:rsidRPr="00786FDE">
              <w:rPr>
                <w:rFonts w:ascii="Times New Roman" w:hAnsi="Times New Roman" w:cs="Times New Roman"/>
                <w:bCs/>
                <w:sz w:val="24"/>
                <w:szCs w:val="24"/>
              </w:rPr>
              <w:t xml:space="preserve"> </w:t>
            </w:r>
            <w:r w:rsidRPr="00786FDE">
              <w:rPr>
                <w:rFonts w:ascii="Times New Roman" w:hAnsi="Times New Roman" w:cs="Times New Roman"/>
                <w:b/>
                <w:bCs/>
                <w:sz w:val="24"/>
                <w:szCs w:val="24"/>
              </w:rPr>
              <w:t xml:space="preserve"> </w:t>
            </w:r>
          </w:p>
          <w:p w:rsidRPr="00786FDE" w:rsidR="002746E2" w:rsidP="002746E2" w:rsidRDefault="002746E2" w14:paraId="40FCF8DB" w14:textId="77777777">
            <w:pPr>
              <w:rPr>
                <w:rFonts w:ascii="Times New Roman" w:hAnsi="Times New Roman" w:cs="Times New Roman"/>
                <w:bCs/>
                <w:sz w:val="24"/>
                <w:szCs w:val="24"/>
              </w:rPr>
            </w:pPr>
            <w:r w:rsidRPr="00786FDE">
              <w:rPr>
                <w:rFonts w:ascii="Times New Roman" w:hAnsi="Times New Roman" w:cs="Times New Roman"/>
                <w:b/>
                <w:bCs/>
                <w:sz w:val="24"/>
                <w:szCs w:val="24"/>
              </w:rPr>
              <w:t xml:space="preserve">Recursos tecnológicos: </w:t>
            </w:r>
            <w:r w:rsidRPr="00786FDE">
              <w:rPr>
                <w:rFonts w:ascii="Times New Roman" w:hAnsi="Times New Roman" w:cs="Times New Roman"/>
                <w:bCs/>
                <w:sz w:val="24"/>
                <w:szCs w:val="24"/>
              </w:rPr>
              <w:t xml:space="preserve">Computadora, dispositivos móviles y aplicaciones digitales como </w:t>
            </w:r>
            <w:proofErr w:type="spellStart"/>
            <w:r w:rsidRPr="00786FDE">
              <w:rPr>
                <w:rFonts w:ascii="Times New Roman" w:hAnsi="Times New Roman" w:cs="Times New Roman"/>
                <w:bCs/>
                <w:sz w:val="24"/>
                <w:szCs w:val="24"/>
              </w:rPr>
              <w:t>Canva</w:t>
            </w:r>
            <w:proofErr w:type="spellEnd"/>
            <w:r w:rsidRPr="00786FDE">
              <w:rPr>
                <w:rFonts w:ascii="Times New Roman" w:hAnsi="Times New Roman" w:cs="Times New Roman"/>
                <w:bCs/>
                <w:sz w:val="24"/>
                <w:szCs w:val="24"/>
              </w:rPr>
              <w:t xml:space="preserve">, </w:t>
            </w:r>
            <w:proofErr w:type="spellStart"/>
            <w:r w:rsidRPr="00786FDE">
              <w:rPr>
                <w:rFonts w:ascii="Times New Roman" w:hAnsi="Times New Roman" w:cs="Times New Roman"/>
                <w:bCs/>
                <w:sz w:val="24"/>
                <w:szCs w:val="24"/>
              </w:rPr>
              <w:t>Genially</w:t>
            </w:r>
            <w:proofErr w:type="spellEnd"/>
            <w:r w:rsidRPr="00786FDE">
              <w:rPr>
                <w:rFonts w:ascii="Times New Roman" w:hAnsi="Times New Roman" w:cs="Times New Roman"/>
                <w:bCs/>
                <w:sz w:val="24"/>
                <w:szCs w:val="24"/>
              </w:rPr>
              <w:t xml:space="preserve">, </w:t>
            </w:r>
            <w:proofErr w:type="spellStart"/>
            <w:r w:rsidRPr="00786FDE">
              <w:rPr>
                <w:rFonts w:ascii="Times New Roman" w:hAnsi="Times New Roman" w:cs="Times New Roman"/>
                <w:bCs/>
                <w:sz w:val="24"/>
                <w:szCs w:val="24"/>
              </w:rPr>
              <w:t>etc</w:t>
            </w:r>
            <w:proofErr w:type="spellEnd"/>
            <w:r w:rsidRPr="00786FDE">
              <w:rPr>
                <w:rFonts w:ascii="Times New Roman" w:hAnsi="Times New Roman" w:cs="Times New Roman"/>
                <w:bCs/>
                <w:sz w:val="24"/>
                <w:szCs w:val="24"/>
              </w:rPr>
              <w:t xml:space="preserve">, para recolectar evidencias y hacer el análisis y la presentación.  </w:t>
            </w:r>
          </w:p>
          <w:p w:rsidRPr="00786FDE" w:rsidR="002746E2" w:rsidP="002746E2" w:rsidRDefault="002746E2" w14:paraId="43E3B6A9" w14:textId="77777777">
            <w:pPr>
              <w:spacing w:before="100" w:beforeAutospacing="1" w:after="100" w:afterAutospacing="1"/>
              <w:rPr>
                <w:rFonts w:ascii="Times New Roman" w:hAnsi="Times New Roman" w:cs="Times New Roman"/>
                <w:b/>
                <w:bCs/>
                <w:sz w:val="24"/>
                <w:szCs w:val="24"/>
              </w:rPr>
            </w:pPr>
            <w:r w:rsidRPr="00786FDE">
              <w:rPr>
                <w:rFonts w:ascii="Times New Roman" w:hAnsi="Times New Roman" w:cs="Times New Roman"/>
                <w:b/>
                <w:bCs/>
                <w:sz w:val="24"/>
                <w:szCs w:val="24"/>
              </w:rPr>
              <w:t xml:space="preserve">Recursos logísticos:  </w:t>
            </w:r>
          </w:p>
          <w:p w:rsidRPr="00786FDE" w:rsidR="002746E2" w:rsidP="00E62A4B" w:rsidRDefault="002746E2" w14:paraId="11E347B7" w14:textId="77777777">
            <w:pPr>
              <w:pStyle w:val="Prrafodelista"/>
              <w:numPr>
                <w:ilvl w:val="0"/>
                <w:numId w:val="42"/>
              </w:numPr>
              <w:spacing w:before="100" w:beforeAutospacing="1" w:after="100" w:afterAutospacing="1" w:line="259"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Espacios naturales cercanos (parques, jardines, reservas ecológicas).</w:t>
            </w:r>
          </w:p>
          <w:p w:rsidRPr="00786FDE" w:rsidR="002746E2" w:rsidP="00E62A4B" w:rsidRDefault="002746E2" w14:paraId="5742F48C" w14:textId="77777777">
            <w:pPr>
              <w:pStyle w:val="Prrafodelista"/>
              <w:numPr>
                <w:ilvl w:val="0"/>
                <w:numId w:val="42"/>
              </w:num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 Materiales para recolección y análisis</w:t>
            </w:r>
          </w:p>
          <w:p w:rsidRPr="00786FDE" w:rsidR="002746E2" w:rsidP="002746E2" w:rsidRDefault="002746E2" w14:paraId="174D8D5A" w14:textId="3C164A3B">
            <w:pPr>
              <w:pStyle w:val="NormalWeb"/>
            </w:pPr>
            <w:r w:rsidRPr="00786FDE">
              <w:rPr>
                <w:b/>
                <w:bCs/>
              </w:rPr>
              <w:t xml:space="preserve">Resultado de aprendizaje esperado: </w:t>
            </w:r>
            <w:r w:rsidRPr="00786FDE">
              <w:t xml:space="preserve">Los estudiantes serán capaces de </w:t>
            </w:r>
            <w:r w:rsidRPr="00786FDE">
              <w:rPr>
                <w:rStyle w:val="Textoennegrita"/>
                <w:rFonts w:eastAsiaTheme="majorEastAsia"/>
              </w:rPr>
              <w:t>ident</w:t>
            </w:r>
            <w:r w:rsidRPr="00786FDE">
              <w:rPr>
                <w:rStyle w:val="Textoennegrita"/>
                <w:rFonts w:eastAsiaTheme="majorEastAsia"/>
                <w:b w:val="0"/>
              </w:rPr>
              <w:t>ificar y analizar</w:t>
            </w:r>
            <w:r w:rsidRPr="00786FDE">
              <w:rPr>
                <w:b/>
              </w:rPr>
              <w:t xml:space="preserve"> </w:t>
            </w:r>
            <w:r w:rsidRPr="00786FDE">
              <w:t>impactos de la contaminación que desencadenan problemas ambientales en su entorno, proponiendo soluc</w:t>
            </w:r>
            <w:r w:rsidRPr="00786FDE" w:rsidR="00077675">
              <w:t xml:space="preserve">iones creativas y sostenibles. </w:t>
            </w:r>
          </w:p>
          <w:p w:rsidRPr="00786FDE" w:rsidR="002746E2" w:rsidP="002746E2" w:rsidRDefault="002746E2" w14:paraId="79D5DA3D" w14:textId="77777777">
            <w:pPr>
              <w:rPr>
                <w:rFonts w:ascii="Times New Roman" w:hAnsi="Times New Roman" w:cs="Times New Roman"/>
                <w:b/>
                <w:bCs/>
                <w:sz w:val="24"/>
                <w:szCs w:val="24"/>
              </w:rPr>
            </w:pPr>
            <w:r w:rsidRPr="00786FDE">
              <w:rPr>
                <w:rFonts w:ascii="Times New Roman" w:hAnsi="Times New Roman" w:cs="Times New Roman"/>
                <w:b/>
                <w:bCs/>
                <w:sz w:val="24"/>
                <w:szCs w:val="24"/>
              </w:rPr>
              <w:t xml:space="preserve">Entregables: </w:t>
            </w:r>
          </w:p>
          <w:p w:rsidRPr="00786FDE" w:rsidR="002746E2" w:rsidP="00E62A4B" w:rsidRDefault="002746E2" w14:paraId="1C225458" w14:textId="77777777">
            <w:pPr>
              <w:pStyle w:val="Prrafodelista"/>
              <w:numPr>
                <w:ilvl w:val="0"/>
                <w:numId w:val="43"/>
              </w:numPr>
              <w:spacing w:after="160" w:line="259" w:lineRule="auto"/>
              <w:rPr>
                <w:rFonts w:ascii="Times New Roman" w:hAnsi="Times New Roman" w:cs="Times New Roman"/>
                <w:b/>
                <w:bCs/>
                <w:sz w:val="24"/>
                <w:szCs w:val="24"/>
              </w:rPr>
            </w:pPr>
            <w:r w:rsidRPr="00786FDE">
              <w:rPr>
                <w:rFonts w:ascii="Times New Roman" w:hAnsi="Times New Roman" w:cs="Times New Roman"/>
                <w:bCs/>
                <w:sz w:val="24"/>
                <w:szCs w:val="24"/>
              </w:rPr>
              <w:t xml:space="preserve">Guía resuelta. </w:t>
            </w:r>
          </w:p>
          <w:p w:rsidRPr="00786FDE" w:rsidR="002746E2" w:rsidP="00E62A4B" w:rsidRDefault="002746E2" w14:paraId="6C0A62F2" w14:textId="77777777">
            <w:pPr>
              <w:pStyle w:val="Prrafodelista"/>
              <w:numPr>
                <w:ilvl w:val="0"/>
                <w:numId w:val="43"/>
              </w:numPr>
              <w:spacing w:after="160" w:line="259" w:lineRule="auto"/>
              <w:rPr>
                <w:rFonts w:ascii="Times New Roman" w:hAnsi="Times New Roman" w:cs="Times New Roman"/>
                <w:b/>
                <w:bCs/>
                <w:sz w:val="24"/>
                <w:szCs w:val="24"/>
              </w:rPr>
            </w:pPr>
            <w:r w:rsidRPr="00786FDE">
              <w:rPr>
                <w:rFonts w:ascii="Times New Roman" w:hAnsi="Times New Roman" w:cs="Times New Roman"/>
                <w:bCs/>
                <w:sz w:val="24"/>
                <w:szCs w:val="24"/>
              </w:rPr>
              <w:t>Mapa de problemas.</w:t>
            </w:r>
          </w:p>
          <w:p w:rsidRPr="00786FDE" w:rsidR="002746E2" w:rsidP="00E62A4B" w:rsidRDefault="002746E2" w14:paraId="6582D9D8" w14:textId="15346D4C">
            <w:pPr>
              <w:pStyle w:val="Prrafodelista"/>
              <w:numPr>
                <w:ilvl w:val="0"/>
                <w:numId w:val="43"/>
              </w:numPr>
              <w:spacing w:after="160" w:line="259" w:lineRule="auto"/>
              <w:rPr>
                <w:rFonts w:ascii="Times New Roman" w:hAnsi="Times New Roman" w:cs="Times New Roman"/>
                <w:b/>
                <w:bCs/>
                <w:sz w:val="24"/>
                <w:szCs w:val="24"/>
              </w:rPr>
            </w:pPr>
            <w:r w:rsidRPr="00786FDE">
              <w:rPr>
                <w:rFonts w:ascii="Times New Roman" w:hAnsi="Times New Roman" w:cs="Times New Roman"/>
                <w:bCs/>
                <w:sz w:val="24"/>
                <w:szCs w:val="24"/>
              </w:rPr>
              <w:t xml:space="preserve">Presentación propuesta de solución. </w:t>
            </w:r>
          </w:p>
          <w:p w:rsidRPr="00786FDE" w:rsidR="002746E2" w:rsidP="002746E2" w:rsidRDefault="002746E2" w14:paraId="1751A78C" w14:textId="65538E1A">
            <w:pPr>
              <w:rPr>
                <w:rFonts w:ascii="Times New Roman" w:hAnsi="Times New Roman" w:cs="Times New Roman"/>
                <w:b/>
                <w:bCs/>
                <w:sz w:val="24"/>
                <w:szCs w:val="24"/>
              </w:rPr>
            </w:pPr>
            <w:r w:rsidRPr="00786FDE">
              <w:rPr>
                <w:rFonts w:ascii="Times New Roman" w:hAnsi="Times New Roman" w:cs="Times New Roman"/>
                <w:b/>
                <w:bCs/>
                <w:sz w:val="24"/>
                <w:szCs w:val="24"/>
              </w:rPr>
              <w:t xml:space="preserve">Criterios de Evaluación: </w:t>
            </w:r>
          </w:p>
          <w:p w:rsidRPr="00786FDE" w:rsidR="002746E2" w:rsidP="00E62A4B" w:rsidRDefault="002746E2" w14:paraId="517F7607" w14:textId="3D92C12C">
            <w:pPr>
              <w:pStyle w:val="Prrafodelista"/>
              <w:numPr>
                <w:ilvl w:val="0"/>
                <w:numId w:val="44"/>
              </w:numPr>
              <w:rPr>
                <w:rFonts w:ascii="Times New Roman" w:hAnsi="Times New Roman" w:cs="Times New Roman"/>
                <w:b/>
                <w:bCs/>
                <w:sz w:val="24"/>
                <w:szCs w:val="24"/>
              </w:rPr>
            </w:pPr>
            <w:r w:rsidRPr="00786FDE">
              <w:rPr>
                <w:rFonts w:ascii="Times New Roman" w:hAnsi="Times New Roman" w:cs="Times New Roman"/>
                <w:bCs/>
                <w:sz w:val="24"/>
                <w:szCs w:val="24"/>
              </w:rPr>
              <w:t>Trabajo autónomo</w:t>
            </w:r>
          </w:p>
          <w:p w:rsidRPr="00786FDE" w:rsidR="002746E2" w:rsidP="00E62A4B" w:rsidRDefault="002746E2" w14:paraId="42099B7D" w14:textId="7A595185">
            <w:pPr>
              <w:pStyle w:val="Prrafodelista"/>
              <w:numPr>
                <w:ilvl w:val="0"/>
                <w:numId w:val="44"/>
              </w:numPr>
              <w:rPr>
                <w:rFonts w:ascii="Times New Roman" w:hAnsi="Times New Roman" w:cs="Times New Roman"/>
                <w:b/>
                <w:bCs/>
                <w:sz w:val="24"/>
                <w:szCs w:val="24"/>
              </w:rPr>
            </w:pPr>
            <w:r w:rsidRPr="00786FDE">
              <w:rPr>
                <w:rFonts w:ascii="Times New Roman" w:hAnsi="Times New Roman" w:cs="Times New Roman"/>
                <w:bCs/>
                <w:sz w:val="24"/>
                <w:szCs w:val="24"/>
              </w:rPr>
              <w:t>Trabajo en equipo</w:t>
            </w:r>
          </w:p>
          <w:p w:rsidRPr="00786FDE" w:rsidR="002746E2" w:rsidP="00E62A4B" w:rsidRDefault="002746E2" w14:paraId="4F994C4F" w14:textId="45C6327A">
            <w:pPr>
              <w:pStyle w:val="Prrafodelista"/>
              <w:numPr>
                <w:ilvl w:val="0"/>
                <w:numId w:val="44"/>
              </w:numPr>
              <w:rPr>
                <w:rFonts w:ascii="Times New Roman" w:hAnsi="Times New Roman" w:cs="Times New Roman"/>
                <w:b/>
                <w:bCs/>
                <w:sz w:val="24"/>
                <w:szCs w:val="24"/>
              </w:rPr>
            </w:pPr>
            <w:r w:rsidRPr="00786FDE">
              <w:rPr>
                <w:rFonts w:ascii="Times New Roman" w:hAnsi="Times New Roman" w:cs="Times New Roman"/>
                <w:bCs/>
                <w:sz w:val="24"/>
                <w:szCs w:val="24"/>
              </w:rPr>
              <w:t>Trabajo con la comunidad</w:t>
            </w:r>
          </w:p>
          <w:p w:rsidRPr="00786FDE" w:rsidR="002746E2" w:rsidP="00E62A4B" w:rsidRDefault="002746E2" w14:paraId="5F8B4A22" w14:textId="62167E47">
            <w:pPr>
              <w:pStyle w:val="Prrafodelista"/>
              <w:numPr>
                <w:ilvl w:val="0"/>
                <w:numId w:val="44"/>
              </w:numPr>
              <w:rPr>
                <w:rFonts w:ascii="Times New Roman" w:hAnsi="Times New Roman" w:cs="Times New Roman"/>
                <w:b/>
                <w:bCs/>
                <w:sz w:val="24"/>
                <w:szCs w:val="24"/>
              </w:rPr>
            </w:pPr>
            <w:r w:rsidRPr="00786FDE">
              <w:rPr>
                <w:rFonts w:ascii="Times New Roman" w:hAnsi="Times New Roman" w:cs="Times New Roman"/>
                <w:bCs/>
                <w:sz w:val="24"/>
                <w:szCs w:val="24"/>
              </w:rPr>
              <w:t xml:space="preserve">Presentación clara y creativa de los hallazgos. </w:t>
            </w:r>
          </w:p>
          <w:p w:rsidRPr="00786FDE" w:rsidR="002746E2" w:rsidP="00E62A4B" w:rsidRDefault="002746E2" w14:paraId="13F74848" w14:textId="124A05D5">
            <w:pPr>
              <w:pStyle w:val="Prrafodelista"/>
              <w:numPr>
                <w:ilvl w:val="0"/>
                <w:numId w:val="44"/>
              </w:numPr>
              <w:rPr>
                <w:rFonts w:ascii="Times New Roman" w:hAnsi="Times New Roman" w:cs="Times New Roman"/>
                <w:b/>
                <w:bCs/>
                <w:sz w:val="24"/>
                <w:szCs w:val="24"/>
              </w:rPr>
            </w:pPr>
            <w:r w:rsidRPr="00786FDE">
              <w:rPr>
                <w:rFonts w:ascii="Times New Roman" w:hAnsi="Times New Roman" w:cs="Times New Roman"/>
                <w:bCs/>
                <w:sz w:val="24"/>
                <w:szCs w:val="24"/>
              </w:rPr>
              <w:t xml:space="preserve">Presentación propuesta de solución. </w:t>
            </w:r>
          </w:p>
          <w:p w:rsidRPr="00786FDE" w:rsidR="00806B49" w:rsidP="00806B49" w:rsidRDefault="00806B49" w14:paraId="3CCE71A7" w14:textId="0196E858">
            <w:pPr>
              <w:rPr>
                <w:rFonts w:ascii="Times New Roman" w:hAnsi="Times New Roman" w:cs="Times New Roman"/>
                <w:b/>
                <w:bCs/>
                <w:sz w:val="24"/>
                <w:szCs w:val="24"/>
              </w:rPr>
            </w:pPr>
          </w:p>
          <w:p w:rsidRPr="00786FDE" w:rsidR="00806B49" w:rsidP="00806B49" w:rsidRDefault="00806B49" w14:paraId="155C2587" w14:textId="55E3007C">
            <w:pPr>
              <w:rPr>
                <w:rFonts w:ascii="Times New Roman" w:hAnsi="Times New Roman" w:cs="Times New Roman"/>
                <w:b/>
                <w:bCs/>
                <w:sz w:val="24"/>
                <w:szCs w:val="24"/>
              </w:rPr>
            </w:pPr>
            <w:r w:rsidRPr="00786FDE">
              <w:rPr>
                <w:rFonts w:ascii="Times New Roman" w:hAnsi="Times New Roman" w:cs="Times New Roman"/>
                <w:b/>
                <w:bCs/>
                <w:sz w:val="24"/>
                <w:szCs w:val="24"/>
              </w:rPr>
              <w:t xml:space="preserve">Anexo: </w:t>
            </w:r>
          </w:p>
          <w:p w:rsidRPr="00786FDE" w:rsidR="00806B49" w:rsidP="00806B49" w:rsidRDefault="00806B49" w14:paraId="1AF0B47D" w14:textId="5694A831">
            <w:pPr>
              <w:pStyle w:val="NormalWeb"/>
              <w:jc w:val="center"/>
              <w:rPr>
                <w:rStyle w:val="Textoennegrita"/>
                <w:rFonts w:eastAsiaTheme="majorEastAsia"/>
              </w:rPr>
            </w:pPr>
            <w:r w:rsidRPr="00786FDE">
              <w:rPr>
                <w:rStyle w:val="Textoennegrita"/>
                <w:rFonts w:eastAsiaTheme="majorEastAsia"/>
              </w:rPr>
              <w:t>GUÍA DE CAMPO: DETECTIVES AMBIENTALES</w:t>
            </w:r>
          </w:p>
          <w:p w:rsidRPr="00786FDE" w:rsidR="00806B49" w:rsidP="00806B49" w:rsidRDefault="00806B49" w14:paraId="1F48D510"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b w:val="0"/>
                <w:bCs w:val="0"/>
                <w:sz w:val="24"/>
                <w:szCs w:val="24"/>
              </w:rPr>
              <w:t xml:space="preserve">Esta guía será desarrollada de forma individual y una vez finalizada se reunirán en su equipo de trabajo para seleccionar los diferentes hallazgos, (evitando repeticiones) para proceder en la realización del punto 5. </w:t>
            </w:r>
          </w:p>
          <w:p w:rsidRPr="00786FDE" w:rsidR="00806B49" w:rsidP="00806B49" w:rsidRDefault="00806B49" w14:paraId="48227C63" w14:textId="77777777">
            <w:pPr>
              <w:pStyle w:val="NormalWeb"/>
            </w:pPr>
            <w:r w:rsidRPr="00786FDE">
              <w:rPr>
                <w:rStyle w:val="Textoennegrita"/>
                <w:rFonts w:eastAsiaTheme="majorEastAsia"/>
              </w:rPr>
              <w:t>Nombre del estudiante:</w:t>
            </w:r>
            <w:r w:rsidRPr="00786FDE">
              <w:t xml:space="preserve"> ______________________</w:t>
            </w:r>
            <w:r w:rsidRPr="00786FDE">
              <w:br/>
            </w:r>
            <w:r w:rsidRPr="00786FDE">
              <w:rPr>
                <w:rStyle w:val="Textoennegrita"/>
                <w:rFonts w:eastAsiaTheme="majorEastAsia"/>
              </w:rPr>
              <w:t>Equipo:</w:t>
            </w:r>
            <w:r w:rsidRPr="00786FDE">
              <w:t xml:space="preserve"> ______________________</w:t>
            </w:r>
            <w:r w:rsidRPr="00786FDE">
              <w:br/>
            </w:r>
            <w:r w:rsidRPr="00786FDE">
              <w:rPr>
                <w:rStyle w:val="Textoennegrita"/>
                <w:rFonts w:eastAsiaTheme="majorEastAsia"/>
              </w:rPr>
              <w:t>Fecha:</w:t>
            </w:r>
            <w:r w:rsidRPr="00786FDE">
              <w:t xml:space="preserve"> ______________________</w:t>
            </w:r>
          </w:p>
          <w:p w:rsidRPr="00786FDE" w:rsidR="00806B49" w:rsidP="00806B49" w:rsidRDefault="00806B49" w14:paraId="6E0AB6EE" w14:textId="77777777">
            <w:pPr>
              <w:rPr>
                <w:rFonts w:ascii="Times New Roman" w:hAnsi="Times New Roman" w:cs="Times New Roman"/>
                <w:sz w:val="24"/>
                <w:szCs w:val="24"/>
              </w:rPr>
            </w:pPr>
          </w:p>
          <w:p w:rsidRPr="00786FDE" w:rsidR="00806B49" w:rsidP="00806B49" w:rsidRDefault="00806B49" w14:paraId="2C18C7EA"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1. Exploración y observación (Trabajo independiente)</w:t>
            </w:r>
          </w:p>
          <w:p w:rsidRPr="00786FDE" w:rsidR="00806B49" w:rsidP="00806B49" w:rsidRDefault="00806B49" w14:paraId="4DBA34CC" w14:textId="77777777">
            <w:pPr>
              <w:pStyle w:val="NormalWeb"/>
            </w:pPr>
            <w:r w:rsidRPr="00786FDE">
              <w:rPr>
                <w:rStyle w:val="Textoennegrita"/>
                <w:rFonts w:eastAsiaTheme="majorEastAsia"/>
              </w:rPr>
              <w:t>Instrucciones:</w:t>
            </w:r>
          </w:p>
          <w:p w:rsidRPr="00786FDE" w:rsidR="00806B49" w:rsidP="00E62A4B" w:rsidRDefault="00806B49" w14:paraId="7B885950" w14:textId="77777777">
            <w:pPr>
              <w:pStyle w:val="NormalWeb"/>
              <w:numPr>
                <w:ilvl w:val="0"/>
                <w:numId w:val="45"/>
              </w:numPr>
            </w:pPr>
            <w:r w:rsidRPr="00786FDE">
              <w:t>Explora tu entorno cercano (parque, escuela, barrio, río, etc.).</w:t>
            </w:r>
          </w:p>
          <w:p w:rsidRPr="00786FDE" w:rsidR="00806B49" w:rsidP="00E62A4B" w:rsidRDefault="00806B49" w14:paraId="38D73EC9" w14:textId="77777777">
            <w:pPr>
              <w:pStyle w:val="NormalWeb"/>
              <w:numPr>
                <w:ilvl w:val="0"/>
                <w:numId w:val="45"/>
              </w:numPr>
            </w:pPr>
            <w:r w:rsidRPr="00786FDE">
              <w:t xml:space="preserve">Observa y registra los diferentes impactos de los tipos de contaminación identificados sobre la biodiversidad.  </w:t>
            </w:r>
          </w:p>
          <w:p w:rsidRPr="00786FDE" w:rsidR="00806B49" w:rsidP="00E62A4B" w:rsidRDefault="00806B49" w14:paraId="34906E13" w14:textId="5DA93F38">
            <w:pPr>
              <w:pStyle w:val="NormalWeb"/>
              <w:numPr>
                <w:ilvl w:val="0"/>
                <w:numId w:val="45"/>
              </w:numPr>
            </w:pPr>
            <w:r w:rsidRPr="00786FDE">
              <w:t>Toma fotografías o dibuja las evidencias de los impactos en la fauna, flora y recursos hídricos.</w:t>
            </w:r>
            <w:r w:rsidRPr="00786FDE" w:rsidR="00E7262C">
              <w:t xml:space="preserve"> </w:t>
            </w:r>
            <w:r w:rsidRPr="00786FDE" w:rsidR="00E7262C">
              <w:rPr>
                <w:b/>
              </w:rPr>
              <w:t>Reto: Representa de forma creativa las evidencias.</w:t>
            </w:r>
            <w:r w:rsidRPr="00786FDE" w:rsidR="00E7262C">
              <w:t xml:space="preserve"> </w:t>
            </w:r>
          </w:p>
          <w:p w:rsidRPr="00786FDE" w:rsidR="00806B49" w:rsidP="00E62A4B" w:rsidRDefault="00806B49" w14:paraId="23DBAC91" w14:textId="77777777">
            <w:pPr>
              <w:pStyle w:val="NormalWeb"/>
              <w:numPr>
                <w:ilvl w:val="0"/>
                <w:numId w:val="45"/>
              </w:numPr>
            </w:pPr>
            <w:r w:rsidRPr="00786FDE">
              <w:t>Completa la siguiente tabla:</w:t>
            </w:r>
          </w:p>
          <w:p w:rsidRPr="00786FDE" w:rsidR="00806B49" w:rsidP="00E62A4B" w:rsidRDefault="00806B49" w14:paraId="3D77EC1A" w14:textId="77777777">
            <w:pPr>
              <w:pStyle w:val="NormalWeb"/>
              <w:numPr>
                <w:ilvl w:val="0"/>
                <w:numId w:val="45"/>
              </w:numPr>
            </w:pPr>
            <w:r w:rsidRPr="00786FDE">
              <w:t>Responde las preguntas al final de la tabla.</w:t>
            </w:r>
          </w:p>
          <w:tbl>
            <w:tblPr>
              <w:tblW w:w="0" w:type="auto"/>
              <w:tblCellSpacing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2168"/>
              <w:gridCol w:w="1107"/>
              <w:gridCol w:w="2847"/>
              <w:gridCol w:w="2480"/>
            </w:tblGrid>
            <w:tr w:rsidRPr="00786FDE" w:rsidR="00806B49" w:rsidTr="00EE02AE" w14:paraId="3D392AAE" w14:textId="77777777">
              <w:trPr>
                <w:tblHeader/>
                <w:tblCellSpacing w:w="15" w:type="dxa"/>
              </w:trPr>
              <w:tc>
                <w:tcPr>
                  <w:tcW w:w="0" w:type="auto"/>
                  <w:vAlign w:val="center"/>
                  <w:hideMark/>
                </w:tcPr>
                <w:p w:rsidRPr="00786FDE" w:rsidR="00806B49" w:rsidP="00806B49" w:rsidRDefault="00806B49" w14:paraId="3CA9687A"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Tipo de contaminación</w:t>
                  </w:r>
                </w:p>
              </w:tc>
              <w:tc>
                <w:tcPr>
                  <w:tcW w:w="0" w:type="auto"/>
                  <w:vAlign w:val="center"/>
                  <w:hideMark/>
                </w:tcPr>
                <w:p w:rsidRPr="00786FDE" w:rsidR="00806B49" w:rsidP="00806B49" w:rsidRDefault="00806B49" w14:paraId="4A19F1A7"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Ubicación</w:t>
                  </w:r>
                </w:p>
              </w:tc>
              <w:tc>
                <w:tcPr>
                  <w:tcW w:w="0" w:type="auto"/>
                  <w:vAlign w:val="center"/>
                  <w:hideMark/>
                </w:tcPr>
                <w:p w:rsidRPr="00786FDE" w:rsidR="00806B49" w:rsidP="00806B49" w:rsidRDefault="00806B49" w14:paraId="60586BA2"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Evidencia observada (foto/dibujo)</w:t>
                  </w:r>
                </w:p>
              </w:tc>
              <w:tc>
                <w:tcPr>
                  <w:tcW w:w="0" w:type="auto"/>
                  <w:vAlign w:val="center"/>
                  <w:hideMark/>
                </w:tcPr>
                <w:p w:rsidRPr="00786FDE" w:rsidR="00806B49" w:rsidP="00806B49" w:rsidRDefault="00806B49" w14:paraId="3B260922"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Impacto en la biodiversidad</w:t>
                  </w:r>
                </w:p>
              </w:tc>
            </w:tr>
            <w:tr w:rsidRPr="00786FDE" w:rsidR="00806B49" w:rsidTr="00EE02AE" w14:paraId="497463FE" w14:textId="77777777">
              <w:trPr>
                <w:tblCellSpacing w:w="15" w:type="dxa"/>
              </w:trPr>
              <w:tc>
                <w:tcPr>
                  <w:tcW w:w="0" w:type="auto"/>
                  <w:vAlign w:val="center"/>
                  <w:hideMark/>
                </w:tcPr>
                <w:p w:rsidRPr="00786FDE" w:rsidR="00806B49" w:rsidP="00806B49" w:rsidRDefault="00806B49" w14:paraId="55271A12" w14:textId="77777777">
                  <w:pPr>
                    <w:rPr>
                      <w:rFonts w:ascii="Times New Roman" w:hAnsi="Times New Roman" w:cs="Times New Roman"/>
                      <w:sz w:val="24"/>
                      <w:szCs w:val="24"/>
                    </w:rPr>
                  </w:pPr>
                  <w:r w:rsidRPr="00786FDE">
                    <w:rPr>
                      <w:rFonts w:ascii="Times New Roman" w:hAnsi="Times New Roman" w:cs="Times New Roman"/>
                      <w:sz w:val="24"/>
                      <w:szCs w:val="24"/>
                    </w:rPr>
                    <w:t>Aire</w:t>
                  </w:r>
                </w:p>
              </w:tc>
              <w:tc>
                <w:tcPr>
                  <w:tcW w:w="0" w:type="auto"/>
                  <w:vAlign w:val="center"/>
                  <w:hideMark/>
                </w:tcPr>
                <w:p w:rsidRPr="00786FDE" w:rsidR="00806B49" w:rsidP="00806B49" w:rsidRDefault="00806B49" w14:paraId="581FFB9B" w14:textId="77777777">
                  <w:pPr>
                    <w:rPr>
                      <w:rFonts w:ascii="Times New Roman" w:hAnsi="Times New Roman" w:cs="Times New Roman"/>
                      <w:sz w:val="24"/>
                      <w:szCs w:val="24"/>
                    </w:rPr>
                  </w:pPr>
                </w:p>
              </w:tc>
              <w:tc>
                <w:tcPr>
                  <w:tcW w:w="0" w:type="auto"/>
                  <w:vAlign w:val="center"/>
                  <w:hideMark/>
                </w:tcPr>
                <w:p w:rsidRPr="00786FDE" w:rsidR="00806B49" w:rsidP="00806B49" w:rsidRDefault="00806B49" w14:paraId="5E0445B2" w14:textId="77777777">
                  <w:pPr>
                    <w:rPr>
                      <w:rFonts w:ascii="Times New Roman" w:hAnsi="Times New Roman" w:cs="Times New Roman"/>
                      <w:sz w:val="24"/>
                      <w:szCs w:val="24"/>
                    </w:rPr>
                  </w:pPr>
                </w:p>
              </w:tc>
              <w:tc>
                <w:tcPr>
                  <w:tcW w:w="0" w:type="auto"/>
                  <w:vAlign w:val="center"/>
                  <w:hideMark/>
                </w:tcPr>
                <w:p w:rsidRPr="00786FDE" w:rsidR="00806B49" w:rsidP="00806B49" w:rsidRDefault="00806B49" w14:paraId="64F29614" w14:textId="77777777">
                  <w:pPr>
                    <w:rPr>
                      <w:rFonts w:ascii="Times New Roman" w:hAnsi="Times New Roman" w:cs="Times New Roman"/>
                      <w:sz w:val="24"/>
                      <w:szCs w:val="24"/>
                    </w:rPr>
                  </w:pPr>
                </w:p>
              </w:tc>
            </w:tr>
            <w:tr w:rsidRPr="00786FDE" w:rsidR="00806B49" w:rsidTr="00EE02AE" w14:paraId="021777EA" w14:textId="77777777">
              <w:trPr>
                <w:tblCellSpacing w:w="15" w:type="dxa"/>
              </w:trPr>
              <w:tc>
                <w:tcPr>
                  <w:tcW w:w="0" w:type="auto"/>
                  <w:vAlign w:val="center"/>
                  <w:hideMark/>
                </w:tcPr>
                <w:p w:rsidRPr="00786FDE" w:rsidR="00806B49" w:rsidP="00806B49" w:rsidRDefault="00806B49" w14:paraId="112CE23D" w14:textId="77777777">
                  <w:pPr>
                    <w:rPr>
                      <w:rFonts w:ascii="Times New Roman" w:hAnsi="Times New Roman" w:cs="Times New Roman"/>
                      <w:sz w:val="24"/>
                      <w:szCs w:val="24"/>
                    </w:rPr>
                  </w:pPr>
                  <w:r w:rsidRPr="00786FDE">
                    <w:rPr>
                      <w:rFonts w:ascii="Times New Roman" w:hAnsi="Times New Roman" w:cs="Times New Roman"/>
                      <w:sz w:val="24"/>
                      <w:szCs w:val="24"/>
                    </w:rPr>
                    <w:t>Agua</w:t>
                  </w:r>
                </w:p>
              </w:tc>
              <w:tc>
                <w:tcPr>
                  <w:tcW w:w="0" w:type="auto"/>
                  <w:vAlign w:val="center"/>
                  <w:hideMark/>
                </w:tcPr>
                <w:p w:rsidRPr="00786FDE" w:rsidR="00806B49" w:rsidP="00806B49" w:rsidRDefault="00806B49" w14:paraId="01F00545" w14:textId="77777777">
                  <w:pPr>
                    <w:rPr>
                      <w:rFonts w:ascii="Times New Roman" w:hAnsi="Times New Roman" w:cs="Times New Roman"/>
                      <w:sz w:val="24"/>
                      <w:szCs w:val="24"/>
                    </w:rPr>
                  </w:pPr>
                </w:p>
              </w:tc>
              <w:tc>
                <w:tcPr>
                  <w:tcW w:w="0" w:type="auto"/>
                  <w:vAlign w:val="center"/>
                  <w:hideMark/>
                </w:tcPr>
                <w:p w:rsidRPr="00786FDE" w:rsidR="00806B49" w:rsidP="00806B49" w:rsidRDefault="00806B49" w14:paraId="7006EA00" w14:textId="77777777">
                  <w:pPr>
                    <w:rPr>
                      <w:rFonts w:ascii="Times New Roman" w:hAnsi="Times New Roman" w:cs="Times New Roman"/>
                      <w:sz w:val="24"/>
                      <w:szCs w:val="24"/>
                    </w:rPr>
                  </w:pPr>
                </w:p>
              </w:tc>
              <w:tc>
                <w:tcPr>
                  <w:tcW w:w="0" w:type="auto"/>
                  <w:vAlign w:val="center"/>
                  <w:hideMark/>
                </w:tcPr>
                <w:p w:rsidRPr="00786FDE" w:rsidR="00806B49" w:rsidP="00806B49" w:rsidRDefault="00806B49" w14:paraId="544BFC36" w14:textId="77777777">
                  <w:pPr>
                    <w:rPr>
                      <w:rFonts w:ascii="Times New Roman" w:hAnsi="Times New Roman" w:cs="Times New Roman"/>
                      <w:sz w:val="24"/>
                      <w:szCs w:val="24"/>
                    </w:rPr>
                  </w:pPr>
                </w:p>
              </w:tc>
            </w:tr>
            <w:tr w:rsidRPr="00786FDE" w:rsidR="00806B49" w:rsidTr="00EE02AE" w14:paraId="58A4ABAD" w14:textId="77777777">
              <w:trPr>
                <w:tblCellSpacing w:w="15" w:type="dxa"/>
              </w:trPr>
              <w:tc>
                <w:tcPr>
                  <w:tcW w:w="0" w:type="auto"/>
                  <w:vAlign w:val="center"/>
                  <w:hideMark/>
                </w:tcPr>
                <w:p w:rsidRPr="00786FDE" w:rsidR="00806B49" w:rsidP="00806B49" w:rsidRDefault="00806B49" w14:paraId="59600CBF" w14:textId="77777777">
                  <w:pPr>
                    <w:rPr>
                      <w:rFonts w:ascii="Times New Roman" w:hAnsi="Times New Roman" w:cs="Times New Roman"/>
                      <w:sz w:val="24"/>
                      <w:szCs w:val="24"/>
                    </w:rPr>
                  </w:pPr>
                  <w:r w:rsidRPr="00786FDE">
                    <w:rPr>
                      <w:rFonts w:ascii="Times New Roman" w:hAnsi="Times New Roman" w:cs="Times New Roman"/>
                      <w:sz w:val="24"/>
                      <w:szCs w:val="24"/>
                    </w:rPr>
                    <w:t>Suelo</w:t>
                  </w:r>
                </w:p>
              </w:tc>
              <w:tc>
                <w:tcPr>
                  <w:tcW w:w="0" w:type="auto"/>
                  <w:vAlign w:val="center"/>
                  <w:hideMark/>
                </w:tcPr>
                <w:p w:rsidRPr="00786FDE" w:rsidR="00806B49" w:rsidP="00806B49" w:rsidRDefault="00806B49" w14:paraId="54D5D2D4" w14:textId="77777777">
                  <w:pPr>
                    <w:rPr>
                      <w:rFonts w:ascii="Times New Roman" w:hAnsi="Times New Roman" w:cs="Times New Roman"/>
                      <w:sz w:val="24"/>
                      <w:szCs w:val="24"/>
                    </w:rPr>
                  </w:pPr>
                </w:p>
              </w:tc>
              <w:tc>
                <w:tcPr>
                  <w:tcW w:w="0" w:type="auto"/>
                  <w:vAlign w:val="center"/>
                  <w:hideMark/>
                </w:tcPr>
                <w:p w:rsidRPr="00786FDE" w:rsidR="00806B49" w:rsidP="00806B49" w:rsidRDefault="00806B49" w14:paraId="2A05FEE3" w14:textId="77777777">
                  <w:pPr>
                    <w:rPr>
                      <w:rFonts w:ascii="Times New Roman" w:hAnsi="Times New Roman" w:cs="Times New Roman"/>
                      <w:sz w:val="24"/>
                      <w:szCs w:val="24"/>
                    </w:rPr>
                  </w:pPr>
                </w:p>
              </w:tc>
              <w:tc>
                <w:tcPr>
                  <w:tcW w:w="0" w:type="auto"/>
                  <w:vAlign w:val="center"/>
                  <w:hideMark/>
                </w:tcPr>
                <w:p w:rsidRPr="00786FDE" w:rsidR="00806B49" w:rsidP="00806B49" w:rsidRDefault="00806B49" w14:paraId="43100535" w14:textId="77777777">
                  <w:pPr>
                    <w:rPr>
                      <w:rFonts w:ascii="Times New Roman" w:hAnsi="Times New Roman" w:cs="Times New Roman"/>
                      <w:sz w:val="24"/>
                      <w:szCs w:val="24"/>
                    </w:rPr>
                  </w:pPr>
                </w:p>
              </w:tc>
            </w:tr>
            <w:tr w:rsidRPr="00786FDE" w:rsidR="00806B49" w:rsidTr="00EE02AE" w14:paraId="53C873C3" w14:textId="77777777">
              <w:trPr>
                <w:tblCellSpacing w:w="15" w:type="dxa"/>
              </w:trPr>
              <w:tc>
                <w:tcPr>
                  <w:tcW w:w="0" w:type="auto"/>
                  <w:vAlign w:val="center"/>
                  <w:hideMark/>
                </w:tcPr>
                <w:p w:rsidRPr="00786FDE" w:rsidR="00806B49" w:rsidP="00806B49" w:rsidRDefault="00806B49" w14:paraId="405AFB7E" w14:textId="77777777">
                  <w:pPr>
                    <w:rPr>
                      <w:rFonts w:ascii="Times New Roman" w:hAnsi="Times New Roman" w:cs="Times New Roman"/>
                      <w:sz w:val="24"/>
                      <w:szCs w:val="24"/>
                    </w:rPr>
                  </w:pPr>
                  <w:r w:rsidRPr="00786FDE">
                    <w:rPr>
                      <w:rFonts w:ascii="Times New Roman" w:hAnsi="Times New Roman" w:cs="Times New Roman"/>
                      <w:sz w:val="24"/>
                      <w:szCs w:val="24"/>
                    </w:rPr>
                    <w:t>Sonora</w:t>
                  </w:r>
                </w:p>
              </w:tc>
              <w:tc>
                <w:tcPr>
                  <w:tcW w:w="0" w:type="auto"/>
                  <w:vAlign w:val="center"/>
                  <w:hideMark/>
                </w:tcPr>
                <w:p w:rsidRPr="00786FDE" w:rsidR="00806B49" w:rsidP="00806B49" w:rsidRDefault="00806B49" w14:paraId="7D6EDCF9" w14:textId="77777777">
                  <w:pPr>
                    <w:rPr>
                      <w:rFonts w:ascii="Times New Roman" w:hAnsi="Times New Roman" w:cs="Times New Roman"/>
                      <w:sz w:val="24"/>
                      <w:szCs w:val="24"/>
                    </w:rPr>
                  </w:pPr>
                </w:p>
              </w:tc>
              <w:tc>
                <w:tcPr>
                  <w:tcW w:w="0" w:type="auto"/>
                  <w:vAlign w:val="center"/>
                  <w:hideMark/>
                </w:tcPr>
                <w:p w:rsidRPr="00786FDE" w:rsidR="00806B49" w:rsidP="00806B49" w:rsidRDefault="00806B49" w14:paraId="2120323F" w14:textId="77777777">
                  <w:pPr>
                    <w:rPr>
                      <w:rFonts w:ascii="Times New Roman" w:hAnsi="Times New Roman" w:cs="Times New Roman"/>
                      <w:sz w:val="24"/>
                      <w:szCs w:val="24"/>
                    </w:rPr>
                  </w:pPr>
                </w:p>
              </w:tc>
              <w:tc>
                <w:tcPr>
                  <w:tcW w:w="0" w:type="auto"/>
                  <w:vAlign w:val="center"/>
                  <w:hideMark/>
                </w:tcPr>
                <w:p w:rsidRPr="00786FDE" w:rsidR="00806B49" w:rsidP="00806B49" w:rsidRDefault="00806B49" w14:paraId="6B34630A" w14:textId="77777777">
                  <w:pPr>
                    <w:rPr>
                      <w:rFonts w:ascii="Times New Roman" w:hAnsi="Times New Roman" w:cs="Times New Roman"/>
                      <w:sz w:val="24"/>
                      <w:szCs w:val="24"/>
                    </w:rPr>
                  </w:pPr>
                </w:p>
              </w:tc>
            </w:tr>
            <w:tr w:rsidRPr="00786FDE" w:rsidR="00806B49" w:rsidTr="00EE02AE" w14:paraId="358C18B2" w14:textId="77777777">
              <w:trPr>
                <w:tblCellSpacing w:w="15" w:type="dxa"/>
              </w:trPr>
              <w:tc>
                <w:tcPr>
                  <w:tcW w:w="0" w:type="auto"/>
                  <w:vAlign w:val="center"/>
                  <w:hideMark/>
                </w:tcPr>
                <w:p w:rsidRPr="00786FDE" w:rsidR="00806B49" w:rsidP="00806B49" w:rsidRDefault="00806B49" w14:paraId="4C0DE6DE" w14:textId="77777777">
                  <w:pPr>
                    <w:rPr>
                      <w:rFonts w:ascii="Times New Roman" w:hAnsi="Times New Roman" w:cs="Times New Roman"/>
                      <w:sz w:val="24"/>
                      <w:szCs w:val="24"/>
                    </w:rPr>
                  </w:pPr>
                  <w:r w:rsidRPr="00786FDE">
                    <w:rPr>
                      <w:rFonts w:ascii="Times New Roman" w:hAnsi="Times New Roman" w:cs="Times New Roman"/>
                      <w:sz w:val="24"/>
                      <w:szCs w:val="24"/>
                    </w:rPr>
                    <w:t>Visual</w:t>
                  </w:r>
                </w:p>
              </w:tc>
              <w:tc>
                <w:tcPr>
                  <w:tcW w:w="0" w:type="auto"/>
                  <w:vAlign w:val="center"/>
                  <w:hideMark/>
                </w:tcPr>
                <w:p w:rsidRPr="00786FDE" w:rsidR="00806B49" w:rsidP="00806B49" w:rsidRDefault="00806B49" w14:paraId="4C5EA31F" w14:textId="77777777">
                  <w:pPr>
                    <w:rPr>
                      <w:rFonts w:ascii="Times New Roman" w:hAnsi="Times New Roman" w:cs="Times New Roman"/>
                      <w:sz w:val="24"/>
                      <w:szCs w:val="24"/>
                    </w:rPr>
                  </w:pPr>
                </w:p>
              </w:tc>
              <w:tc>
                <w:tcPr>
                  <w:tcW w:w="0" w:type="auto"/>
                  <w:vAlign w:val="center"/>
                  <w:hideMark/>
                </w:tcPr>
                <w:p w:rsidRPr="00786FDE" w:rsidR="00806B49" w:rsidP="00806B49" w:rsidRDefault="00806B49" w14:paraId="65A4B93F" w14:textId="77777777">
                  <w:pPr>
                    <w:rPr>
                      <w:rFonts w:ascii="Times New Roman" w:hAnsi="Times New Roman" w:cs="Times New Roman"/>
                      <w:sz w:val="24"/>
                      <w:szCs w:val="24"/>
                    </w:rPr>
                  </w:pPr>
                </w:p>
              </w:tc>
              <w:tc>
                <w:tcPr>
                  <w:tcW w:w="0" w:type="auto"/>
                  <w:vAlign w:val="center"/>
                  <w:hideMark/>
                </w:tcPr>
                <w:p w:rsidRPr="00786FDE" w:rsidR="00806B49" w:rsidP="00806B49" w:rsidRDefault="00806B49" w14:paraId="7B638FAF" w14:textId="77777777">
                  <w:pPr>
                    <w:rPr>
                      <w:rFonts w:ascii="Times New Roman" w:hAnsi="Times New Roman" w:cs="Times New Roman"/>
                      <w:sz w:val="24"/>
                      <w:szCs w:val="24"/>
                    </w:rPr>
                  </w:pPr>
                </w:p>
              </w:tc>
            </w:tr>
          </w:tbl>
          <w:p w:rsidRPr="00786FDE" w:rsidR="00806B49" w:rsidP="00E62A4B" w:rsidRDefault="00806B49" w14:paraId="5A9C42B3" w14:textId="77777777">
            <w:pPr>
              <w:pStyle w:val="NormalWeb"/>
              <w:numPr>
                <w:ilvl w:val="0"/>
                <w:numId w:val="48"/>
              </w:numPr>
            </w:pPr>
            <w:r w:rsidRPr="00786FDE">
              <w:t xml:space="preserve">¿Cuál es el problema ambiental más grave identificado? </w:t>
            </w:r>
          </w:p>
          <w:p w:rsidRPr="00786FDE" w:rsidR="00806B49" w:rsidP="00E62A4B" w:rsidRDefault="00806B49" w14:paraId="37B7A54B" w14:textId="77777777">
            <w:pPr>
              <w:pStyle w:val="NormalWeb"/>
              <w:numPr>
                <w:ilvl w:val="0"/>
                <w:numId w:val="48"/>
              </w:numPr>
            </w:pPr>
            <w:r w:rsidRPr="00786FDE">
              <w:t xml:space="preserve">¿Cómo afecta a la biodiversidad? </w:t>
            </w:r>
          </w:p>
          <w:p w:rsidRPr="00786FDE" w:rsidR="00806B49" w:rsidP="00E62A4B" w:rsidRDefault="00806B49" w14:paraId="1B4D070A" w14:textId="77777777">
            <w:pPr>
              <w:pStyle w:val="NormalWeb"/>
              <w:numPr>
                <w:ilvl w:val="0"/>
                <w:numId w:val="48"/>
              </w:numPr>
            </w:pPr>
            <w:r w:rsidRPr="00786FDE">
              <w:t>¿Qué acciones se podrían tomar en la escuela para ayudar a resolverlo?</w:t>
            </w:r>
          </w:p>
          <w:p w:rsidRPr="00786FDE" w:rsidR="00806B49" w:rsidP="00E62A4B" w:rsidRDefault="00806B49" w14:paraId="7513C779" w14:textId="77777777">
            <w:pPr>
              <w:pStyle w:val="NormalWeb"/>
              <w:numPr>
                <w:ilvl w:val="0"/>
                <w:numId w:val="48"/>
              </w:numPr>
            </w:pPr>
            <w:r w:rsidRPr="00786FDE">
              <w:t>¿Qué aprendiste sobre el impacto de la contaminación en la biodiversidad?</w:t>
            </w:r>
          </w:p>
          <w:p w:rsidRPr="00786FDE" w:rsidR="00806B49" w:rsidP="00E62A4B" w:rsidRDefault="00806B49" w14:paraId="12D859AE" w14:textId="77777777">
            <w:pPr>
              <w:pStyle w:val="NormalWeb"/>
              <w:numPr>
                <w:ilvl w:val="0"/>
                <w:numId w:val="48"/>
              </w:numPr>
            </w:pPr>
            <w:r w:rsidRPr="00786FDE">
              <w:t>¿Qué acciones personales puedes tomar para reducir la contaminación en tu comunidad?</w:t>
            </w:r>
          </w:p>
          <w:p w:rsidRPr="00786FDE" w:rsidR="00806B49" w:rsidP="00806B49" w:rsidRDefault="00806B49" w14:paraId="10F53145" w14:textId="77777777">
            <w:pPr>
              <w:pStyle w:val="Sinespaciado"/>
              <w:rPr>
                <w:rFonts w:ascii="Times New Roman" w:hAnsi="Times New Roman" w:cs="Times New Roman"/>
                <w:b/>
                <w:sz w:val="24"/>
                <w:szCs w:val="24"/>
              </w:rPr>
            </w:pPr>
          </w:p>
          <w:p w:rsidRPr="00786FDE" w:rsidR="00806B49" w:rsidP="00806B49" w:rsidRDefault="00806B49" w14:paraId="296FDB5D" w14:textId="77777777">
            <w:pPr>
              <w:pStyle w:val="Sinespaciado"/>
              <w:rPr>
                <w:rFonts w:ascii="Times New Roman" w:hAnsi="Times New Roman" w:cs="Times New Roman"/>
                <w:b/>
                <w:sz w:val="24"/>
                <w:szCs w:val="24"/>
              </w:rPr>
            </w:pPr>
            <w:r w:rsidRPr="00786FDE">
              <w:rPr>
                <w:rStyle w:val="Textoennegrita"/>
                <w:rFonts w:ascii="Times New Roman" w:hAnsi="Times New Roman" w:cs="Times New Roman"/>
                <w:bCs w:val="0"/>
                <w:sz w:val="24"/>
                <w:szCs w:val="24"/>
              </w:rPr>
              <w:t>2. Trabajo colaborativo (Con docentes y comunidad)</w:t>
            </w:r>
          </w:p>
          <w:p w:rsidRPr="00786FDE" w:rsidR="00806B49" w:rsidP="00806B49" w:rsidRDefault="00806B49" w14:paraId="433F5A93" w14:textId="77777777">
            <w:pPr>
              <w:pStyle w:val="NormalWeb"/>
            </w:pPr>
            <w:r w:rsidRPr="00786FDE">
              <w:rPr>
                <w:rStyle w:val="Textoennegrita"/>
                <w:rFonts w:eastAsiaTheme="majorEastAsia"/>
              </w:rPr>
              <w:t>Instrucciones:</w:t>
            </w:r>
          </w:p>
          <w:p w:rsidRPr="00786FDE" w:rsidR="00806B49" w:rsidP="00E62A4B" w:rsidRDefault="00806B49" w14:paraId="7082806F" w14:textId="77777777">
            <w:pPr>
              <w:pStyle w:val="NormalWeb"/>
              <w:numPr>
                <w:ilvl w:val="0"/>
                <w:numId w:val="46"/>
              </w:numPr>
            </w:pPr>
            <w:r w:rsidRPr="00786FDE">
              <w:t xml:space="preserve">En equipo, compartan sus hallazgos y comparen la información recolectada para evitar repeticiones. </w:t>
            </w:r>
          </w:p>
          <w:p w:rsidRPr="00786FDE" w:rsidR="00806B49" w:rsidP="00E62A4B" w:rsidRDefault="00806B49" w14:paraId="598603A8" w14:textId="77777777">
            <w:pPr>
              <w:pStyle w:val="NormalWeb"/>
              <w:numPr>
                <w:ilvl w:val="0"/>
                <w:numId w:val="46"/>
              </w:numPr>
            </w:pPr>
            <w:r w:rsidRPr="00786FDE">
              <w:t>Dialoguen con miembros de la comunidad (familiares, vecinos, docentes) sobre su percepción de la contaminación y posibles soluciones.</w:t>
            </w:r>
          </w:p>
          <w:p w:rsidRPr="00786FDE" w:rsidR="00806B49" w:rsidP="00E62A4B" w:rsidRDefault="00806B49" w14:paraId="05471C13" w14:textId="77777777">
            <w:pPr>
              <w:pStyle w:val="NormalWeb"/>
              <w:numPr>
                <w:ilvl w:val="0"/>
                <w:numId w:val="46"/>
              </w:numPr>
            </w:pPr>
            <w:r w:rsidRPr="00786FDE">
              <w:t>Anoten las ideas obtenidas en la lluvia de ideas:</w:t>
            </w:r>
          </w:p>
          <w:p w:rsidRPr="00786FDE" w:rsidR="00806B49" w:rsidP="00C53B18" w:rsidRDefault="00806B49" w14:paraId="497FB696" w14:textId="6D590057">
            <w:pPr>
              <w:pStyle w:val="NormalWeb"/>
              <w:rPr>
                <w:b/>
                <w:bCs/>
              </w:rPr>
            </w:pPr>
            <w:r w:rsidRPr="00786FDE">
              <w:rPr>
                <w:rStyle w:val="Textoennegrita"/>
                <w:rFonts w:eastAsiaTheme="majorEastAsia"/>
              </w:rPr>
              <w:t>Ideas propuestas por la comunidad para reducir la contaminación: ____________________________________________________________________________________________________________________________________________________________________________________________</w:t>
            </w:r>
            <w:r w:rsidRPr="00786FDE" w:rsidR="00C53B18">
              <w:rPr>
                <w:rStyle w:val="Textoennegrita"/>
                <w:rFonts w:eastAsiaTheme="majorEastAsia"/>
              </w:rPr>
              <w:t>_________________________</w:t>
            </w:r>
          </w:p>
          <w:p w:rsidRPr="00786FDE" w:rsidR="00806B49" w:rsidP="00806B49" w:rsidRDefault="00806B49" w14:paraId="438C8417"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3. Análisis y presentación</w:t>
            </w:r>
          </w:p>
          <w:p w:rsidRPr="00786FDE" w:rsidR="00806B49" w:rsidP="00806B49" w:rsidRDefault="00806B49" w14:paraId="00B439E8" w14:textId="77777777">
            <w:pPr>
              <w:pStyle w:val="NormalWeb"/>
            </w:pPr>
            <w:r w:rsidRPr="00786FDE">
              <w:rPr>
                <w:rStyle w:val="Textoennegrita"/>
                <w:rFonts w:eastAsiaTheme="majorEastAsia"/>
              </w:rPr>
              <w:t>Instrucciones:</w:t>
            </w:r>
          </w:p>
          <w:p w:rsidRPr="00786FDE" w:rsidR="00806B49" w:rsidP="00E62A4B" w:rsidRDefault="00806B49" w14:paraId="1D1E1AB4" w14:textId="77777777">
            <w:pPr>
              <w:pStyle w:val="NormalWeb"/>
              <w:numPr>
                <w:ilvl w:val="0"/>
                <w:numId w:val="47"/>
              </w:numPr>
            </w:pPr>
            <w:r w:rsidRPr="00786FDE">
              <w:t xml:space="preserve">Con base en los datos recolectados, el equipo elaborará un </w:t>
            </w:r>
            <w:r w:rsidRPr="00786FDE">
              <w:rPr>
                <w:rStyle w:val="Textoennegrita"/>
                <w:rFonts w:eastAsiaTheme="majorEastAsia"/>
                <w:b w:val="0"/>
              </w:rPr>
              <w:t>Mapa de Problemas Ambientales</w:t>
            </w:r>
            <w:r w:rsidRPr="00786FDE">
              <w:t>, señalando las zonas más afectadas.</w:t>
            </w:r>
          </w:p>
          <w:p w:rsidRPr="00786FDE" w:rsidR="00806B49" w:rsidP="00E62A4B" w:rsidRDefault="00806B49" w14:paraId="26F31F52" w14:textId="77777777">
            <w:pPr>
              <w:pStyle w:val="NormalWeb"/>
              <w:numPr>
                <w:ilvl w:val="0"/>
                <w:numId w:val="47"/>
              </w:numPr>
            </w:pPr>
            <w:r w:rsidRPr="00786FDE">
              <w:t xml:space="preserve">Con creatividad y apoyados en la lluvia de ideas, identifiquen </w:t>
            </w:r>
            <w:r w:rsidRPr="00786FDE">
              <w:rPr>
                <w:rStyle w:val="Textoennegrita"/>
                <w:rFonts w:eastAsiaTheme="majorEastAsia"/>
                <w:b w:val="0"/>
              </w:rPr>
              <w:t>una posible solución innovadora</w:t>
            </w:r>
            <w:r w:rsidRPr="00786FDE">
              <w:t xml:space="preserve"> y preséntenla en uno de los siguientes formatos:</w:t>
            </w:r>
          </w:p>
          <w:p w:rsidRPr="00786FDE" w:rsidR="00806B49" w:rsidP="00E62A4B" w:rsidRDefault="00806B49" w14:paraId="5805470B" w14:textId="77777777">
            <w:pPr>
              <w:pStyle w:val="NormalWeb"/>
              <w:numPr>
                <w:ilvl w:val="1"/>
                <w:numId w:val="47"/>
              </w:numPr>
            </w:pPr>
            <w:r w:rsidRPr="00786FDE">
              <w:t>Póster informativo.</w:t>
            </w:r>
          </w:p>
          <w:p w:rsidRPr="00786FDE" w:rsidR="00806B49" w:rsidP="00E62A4B" w:rsidRDefault="00806B49" w14:paraId="5D8366AB" w14:textId="77777777">
            <w:pPr>
              <w:pStyle w:val="NormalWeb"/>
              <w:numPr>
                <w:ilvl w:val="1"/>
                <w:numId w:val="47"/>
              </w:numPr>
            </w:pPr>
            <w:r w:rsidRPr="00786FDE">
              <w:t>Video explicativo.</w:t>
            </w:r>
          </w:p>
          <w:p w:rsidRPr="00786FDE" w:rsidR="00177C30" w:rsidP="00177C30" w:rsidRDefault="00806B49" w14:paraId="30D30772" w14:textId="77777777">
            <w:pPr>
              <w:pStyle w:val="NormalWeb"/>
              <w:numPr>
                <w:ilvl w:val="1"/>
                <w:numId w:val="47"/>
              </w:numPr>
            </w:pPr>
            <w:r w:rsidRPr="00786FDE">
              <w:t>Maqueta o prototipo de la solución propuesta.</w:t>
            </w:r>
          </w:p>
          <w:p w:rsidRPr="00786FDE" w:rsidR="00177C30" w:rsidP="00177C30" w:rsidRDefault="00177C30" w14:paraId="2AD17516" w14:textId="77777777">
            <w:pPr>
              <w:pStyle w:val="Sinespaciado"/>
              <w:jc w:val="center"/>
              <w:rPr>
                <w:rFonts w:ascii="Times New Roman" w:hAnsi="Times New Roman" w:cs="Times New Roman"/>
                <w:b/>
                <w:sz w:val="24"/>
                <w:szCs w:val="24"/>
                <w:lang w:eastAsia="es-CO"/>
              </w:rPr>
            </w:pPr>
            <w:r w:rsidRPr="00786FDE">
              <w:rPr>
                <w:rFonts w:ascii="Times New Roman" w:hAnsi="Times New Roman" w:cs="Times New Roman"/>
                <w:b/>
                <w:sz w:val="24"/>
                <w:szCs w:val="24"/>
                <w:lang w:eastAsia="es-CO"/>
              </w:rPr>
              <w:t xml:space="preserve">Instrumento de Evaluación para la Fase de Problematización de la </w:t>
            </w:r>
            <w:r w:rsidRPr="00786FDE">
              <w:rPr>
                <w:rFonts w:ascii="Times New Roman" w:hAnsi="Times New Roman" w:cs="Times New Roman"/>
                <w:b/>
                <w:sz w:val="24"/>
                <w:szCs w:val="24"/>
              </w:rPr>
              <w:t>Estrategia STEM + A para Fomentar el Pensamiento Crítico Divergente en Pro de la Mejora Educativa y la Sostenibilidad Ambiental</w:t>
            </w:r>
          </w:p>
          <w:p w:rsidRPr="00786FDE" w:rsidR="00177C30" w:rsidP="00177C30" w:rsidRDefault="00177C30" w14:paraId="40858A35" w14:textId="77777777">
            <w:pPr>
              <w:pStyle w:val="Sinespaciado"/>
              <w:jc w:val="center"/>
              <w:rPr>
                <w:rFonts w:ascii="Times New Roman" w:hAnsi="Times New Roman" w:cs="Times New Roman"/>
                <w:b/>
                <w:sz w:val="24"/>
                <w:szCs w:val="24"/>
                <w:lang w:eastAsia="es-CO"/>
              </w:rPr>
            </w:pPr>
          </w:p>
          <w:p w:rsidRPr="00786FDE" w:rsidR="00177C30" w:rsidP="00177C30" w:rsidRDefault="00177C30" w14:paraId="5E13FC74" w14:textId="77777777">
            <w:pPr>
              <w:pStyle w:val="Sinespaciado"/>
              <w:jc w:val="both"/>
              <w:rPr>
                <w:rFonts w:ascii="Times New Roman" w:hAnsi="Times New Roman" w:cs="Times New Roman"/>
                <w:sz w:val="24"/>
                <w:szCs w:val="24"/>
                <w:lang w:eastAsia="es-CO"/>
              </w:rPr>
            </w:pPr>
          </w:p>
          <w:p w:rsidRPr="00786FDE" w:rsidR="00177C30" w:rsidP="00177C30" w:rsidRDefault="00177C30" w14:paraId="3FC8C8E1"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b/>
                <w:sz w:val="24"/>
                <w:szCs w:val="24"/>
                <w:lang w:eastAsia="es-CO"/>
              </w:rPr>
              <w:t>Objetivo General:</w:t>
            </w:r>
            <w:r w:rsidRPr="00786FDE">
              <w:rPr>
                <w:rFonts w:ascii="Times New Roman" w:hAnsi="Times New Roman" w:cs="Times New Roman"/>
                <w:sz w:val="24"/>
                <w:szCs w:val="24"/>
                <w:lang w:eastAsia="es-CO"/>
              </w:rPr>
              <w:t xml:space="preserve"> Evaluar el desempeño de los estudiantes en el desarrollo de las actividades de la estrategia </w:t>
            </w:r>
            <w:r w:rsidRPr="00786FDE">
              <w:rPr>
                <w:rFonts w:ascii="Times New Roman" w:hAnsi="Times New Roman" w:cs="Times New Roman"/>
                <w:sz w:val="24"/>
                <w:szCs w:val="24"/>
              </w:rPr>
              <w:t>STEM + A para Fomentar el Pensamiento Crítico Divergente en Pro de la Mejora Educativa y la Sostenibilidad Ambiental</w:t>
            </w:r>
            <w:r w:rsidRPr="00786FDE">
              <w:rPr>
                <w:rFonts w:ascii="Times New Roman" w:hAnsi="Times New Roman" w:cs="Times New Roman"/>
                <w:b/>
                <w:bCs/>
                <w:sz w:val="24"/>
                <w:szCs w:val="24"/>
              </w:rPr>
              <w:t xml:space="preserve">, </w:t>
            </w:r>
            <w:r w:rsidRPr="00786FDE">
              <w:rPr>
                <w:rFonts w:ascii="Times New Roman" w:hAnsi="Times New Roman" w:cs="Times New Roman"/>
                <w:sz w:val="24"/>
                <w:szCs w:val="24"/>
                <w:lang w:eastAsia="es-CO"/>
              </w:rPr>
              <w:t xml:space="preserve">aplicando principios de Ciencia, Tecnología, Ingeniería y Matemáticas en la fase de problematización. </w:t>
            </w:r>
          </w:p>
          <w:p w:rsidRPr="00786FDE" w:rsidR="00177C30" w:rsidP="00177C30" w:rsidRDefault="00177C30" w14:paraId="14CF384E" w14:textId="77777777">
            <w:pPr>
              <w:pStyle w:val="Sinespaciado"/>
              <w:jc w:val="both"/>
              <w:rPr>
                <w:rFonts w:ascii="Times New Roman" w:hAnsi="Times New Roman" w:cs="Times New Roman"/>
                <w:sz w:val="24"/>
                <w:szCs w:val="24"/>
                <w:lang w:eastAsia="es-CO"/>
              </w:rPr>
            </w:pPr>
          </w:p>
          <w:p w:rsidRPr="00786FDE" w:rsidR="00177C30" w:rsidP="00177C30" w:rsidRDefault="00177C30" w14:paraId="6CAFD6A2"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sz w:val="24"/>
                <w:szCs w:val="24"/>
                <w:lang w:eastAsia="es-CO"/>
              </w:rPr>
              <w:t>Nombre del Estudiante: _________________________</w:t>
            </w:r>
          </w:p>
          <w:p w:rsidRPr="00786FDE" w:rsidR="00177C30" w:rsidP="00177C30" w:rsidRDefault="00177C30" w14:paraId="30C9FDF0"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sz w:val="24"/>
                <w:szCs w:val="24"/>
                <w:lang w:eastAsia="es-CO"/>
              </w:rPr>
              <w:t>Fecha: _________________________</w:t>
            </w:r>
          </w:p>
          <w:p w:rsidRPr="00786FDE" w:rsidR="00177C30" w:rsidP="00177C30" w:rsidRDefault="00177C30" w14:paraId="501FA80B"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sz w:val="24"/>
                <w:szCs w:val="24"/>
                <w:lang w:eastAsia="es-CO"/>
              </w:rPr>
              <w:t>Evaluador (Docente): _______________________</w:t>
            </w:r>
          </w:p>
          <w:p w:rsidRPr="00786FDE" w:rsidR="00177C30" w:rsidP="00177C30" w:rsidRDefault="00177C30" w14:paraId="697E8F40" w14:textId="77777777">
            <w:pPr>
              <w:pStyle w:val="Sinespaciado"/>
              <w:jc w:val="both"/>
              <w:rPr>
                <w:rFonts w:ascii="Times New Roman" w:hAnsi="Times New Roman" w:cs="Times New Roman"/>
                <w:sz w:val="24"/>
                <w:szCs w:val="24"/>
              </w:rPr>
            </w:pPr>
          </w:p>
          <w:p w:rsidRPr="00786FDE" w:rsidR="00177C30" w:rsidP="00177C30" w:rsidRDefault="00177C30" w14:paraId="374A819D" w14:textId="77777777">
            <w:pPr>
              <w:pStyle w:val="Sinespaciado"/>
              <w:jc w:val="both"/>
              <w:rPr>
                <w:rStyle w:val="Textoennegrita"/>
                <w:rFonts w:ascii="Times New Roman" w:hAnsi="Times New Roman" w:cs="Times New Roman"/>
                <w:b w:val="0"/>
                <w:bCs w:val="0"/>
                <w:sz w:val="24"/>
                <w:szCs w:val="24"/>
              </w:rPr>
            </w:pPr>
            <w:r w:rsidRPr="00786FDE">
              <w:rPr>
                <w:rFonts w:ascii="Times New Roman" w:hAnsi="Times New Roman" w:cs="Times New Roman"/>
                <w:sz w:val="24"/>
                <w:szCs w:val="24"/>
                <w:lang w:eastAsia="es-CO"/>
              </w:rPr>
              <w:t>En la siguiente tabla resalte o señale la descripción del criterio que sea más acertada ante el desempeño del estudiante</w:t>
            </w:r>
          </w:p>
          <w:tbl>
            <w:tblPr>
              <w:tblW w:w="0" w:type="auto"/>
              <w:tblCellSpacing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1688"/>
              <w:gridCol w:w="1803"/>
              <w:gridCol w:w="1773"/>
              <w:gridCol w:w="1747"/>
              <w:gridCol w:w="1591"/>
            </w:tblGrid>
            <w:tr w:rsidRPr="00786FDE" w:rsidR="00177C30" w:rsidTr="002133D2" w14:paraId="454C3B59" w14:textId="77777777">
              <w:trPr>
                <w:tblHeader/>
                <w:tblCellSpacing w:w="15" w:type="dxa"/>
              </w:trPr>
              <w:tc>
                <w:tcPr>
                  <w:tcW w:w="0" w:type="auto"/>
                  <w:vAlign w:val="center"/>
                  <w:hideMark/>
                </w:tcPr>
                <w:p w:rsidRPr="00786FDE" w:rsidR="00177C30" w:rsidP="00177C30" w:rsidRDefault="00177C30" w14:paraId="405B2513"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Criterio</w:t>
                  </w:r>
                </w:p>
              </w:tc>
              <w:tc>
                <w:tcPr>
                  <w:tcW w:w="0" w:type="auto"/>
                  <w:vAlign w:val="center"/>
                  <w:hideMark/>
                </w:tcPr>
                <w:p w:rsidRPr="00786FDE" w:rsidR="00177C30" w:rsidP="00177C30" w:rsidRDefault="00177C30" w14:paraId="03AA16DC"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Excelente (4 puntos)</w:t>
                  </w:r>
                </w:p>
              </w:tc>
              <w:tc>
                <w:tcPr>
                  <w:tcW w:w="0" w:type="auto"/>
                  <w:vAlign w:val="center"/>
                  <w:hideMark/>
                </w:tcPr>
                <w:p w:rsidRPr="00786FDE" w:rsidR="00177C30" w:rsidP="00177C30" w:rsidRDefault="00177C30" w14:paraId="2F3B97F1"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Bueno (3 puntos)</w:t>
                  </w:r>
                </w:p>
              </w:tc>
              <w:tc>
                <w:tcPr>
                  <w:tcW w:w="0" w:type="auto"/>
                  <w:vAlign w:val="center"/>
                  <w:hideMark/>
                </w:tcPr>
                <w:p w:rsidRPr="00786FDE" w:rsidR="00177C30" w:rsidP="00177C30" w:rsidRDefault="00177C30" w14:paraId="1C40BDDD"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Regular (2 puntos)</w:t>
                  </w:r>
                </w:p>
              </w:tc>
              <w:tc>
                <w:tcPr>
                  <w:tcW w:w="0" w:type="auto"/>
                  <w:vAlign w:val="center"/>
                  <w:hideMark/>
                </w:tcPr>
                <w:p w:rsidRPr="00786FDE" w:rsidR="00177C30" w:rsidP="00177C30" w:rsidRDefault="00177C30" w14:paraId="7AC07B6F"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Insuficiente (1 punto)</w:t>
                  </w:r>
                </w:p>
              </w:tc>
            </w:tr>
            <w:tr w:rsidRPr="00786FDE" w:rsidR="00177C30" w:rsidTr="002133D2" w14:paraId="5A0FC39D" w14:textId="77777777">
              <w:trPr>
                <w:tblCellSpacing w:w="15" w:type="dxa"/>
              </w:trPr>
              <w:tc>
                <w:tcPr>
                  <w:tcW w:w="0" w:type="auto"/>
                  <w:vAlign w:val="center"/>
                  <w:hideMark/>
                </w:tcPr>
                <w:p w:rsidRPr="00786FDE" w:rsidR="00177C30" w:rsidP="00177C30" w:rsidRDefault="00177C30" w14:paraId="188DA013"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Observación y recolección de datos</w:t>
                  </w:r>
                </w:p>
              </w:tc>
              <w:tc>
                <w:tcPr>
                  <w:tcW w:w="0" w:type="auto"/>
                  <w:vAlign w:val="center"/>
                  <w:hideMark/>
                </w:tcPr>
                <w:p w:rsidRPr="00786FDE" w:rsidR="00177C30" w:rsidP="00177C30" w:rsidRDefault="00177C30" w14:paraId="0C42AB1C" w14:textId="77777777">
                  <w:pPr>
                    <w:rPr>
                      <w:rFonts w:ascii="Times New Roman" w:hAnsi="Times New Roman" w:cs="Times New Roman"/>
                      <w:sz w:val="24"/>
                      <w:szCs w:val="24"/>
                    </w:rPr>
                  </w:pPr>
                  <w:r w:rsidRPr="00786FDE">
                    <w:rPr>
                      <w:rFonts w:ascii="Times New Roman" w:hAnsi="Times New Roman" w:cs="Times New Roman"/>
                      <w:sz w:val="24"/>
                      <w:szCs w:val="24"/>
                    </w:rPr>
                    <w:t>Registra información detallada con evidencias claras y organizadas en la guía.</w:t>
                  </w:r>
                </w:p>
              </w:tc>
              <w:tc>
                <w:tcPr>
                  <w:tcW w:w="0" w:type="auto"/>
                  <w:vAlign w:val="center"/>
                  <w:hideMark/>
                </w:tcPr>
                <w:p w:rsidRPr="00786FDE" w:rsidR="00177C30" w:rsidP="00177C30" w:rsidRDefault="00177C30" w14:paraId="74AAF91B" w14:textId="77777777">
                  <w:pPr>
                    <w:rPr>
                      <w:rFonts w:ascii="Times New Roman" w:hAnsi="Times New Roman" w:cs="Times New Roman"/>
                      <w:sz w:val="24"/>
                      <w:szCs w:val="24"/>
                    </w:rPr>
                  </w:pPr>
                  <w:r w:rsidRPr="00786FDE">
                    <w:rPr>
                      <w:rFonts w:ascii="Times New Roman" w:hAnsi="Times New Roman" w:cs="Times New Roman"/>
                      <w:sz w:val="24"/>
                      <w:szCs w:val="24"/>
                    </w:rPr>
                    <w:t>Registra información adecuada, pero con algunos detalles faltantes.</w:t>
                  </w:r>
                </w:p>
              </w:tc>
              <w:tc>
                <w:tcPr>
                  <w:tcW w:w="0" w:type="auto"/>
                  <w:vAlign w:val="center"/>
                  <w:hideMark/>
                </w:tcPr>
                <w:p w:rsidRPr="00786FDE" w:rsidR="00177C30" w:rsidP="00177C30" w:rsidRDefault="00177C30" w14:paraId="5E2379E4" w14:textId="77777777">
                  <w:pPr>
                    <w:rPr>
                      <w:rFonts w:ascii="Times New Roman" w:hAnsi="Times New Roman" w:cs="Times New Roman"/>
                      <w:sz w:val="24"/>
                      <w:szCs w:val="24"/>
                    </w:rPr>
                  </w:pPr>
                  <w:r w:rsidRPr="00786FDE">
                    <w:rPr>
                      <w:rFonts w:ascii="Times New Roman" w:hAnsi="Times New Roman" w:cs="Times New Roman"/>
                      <w:sz w:val="24"/>
                      <w:szCs w:val="24"/>
                    </w:rPr>
                    <w:t>Registra información básica, con datos incompletos o poco organizados.</w:t>
                  </w:r>
                </w:p>
              </w:tc>
              <w:tc>
                <w:tcPr>
                  <w:tcW w:w="0" w:type="auto"/>
                  <w:vAlign w:val="center"/>
                  <w:hideMark/>
                </w:tcPr>
                <w:p w:rsidRPr="00786FDE" w:rsidR="00177C30" w:rsidP="00177C30" w:rsidRDefault="00177C30" w14:paraId="12080E0D" w14:textId="77777777">
                  <w:pPr>
                    <w:rPr>
                      <w:rFonts w:ascii="Times New Roman" w:hAnsi="Times New Roman" w:cs="Times New Roman"/>
                      <w:sz w:val="24"/>
                      <w:szCs w:val="24"/>
                    </w:rPr>
                  </w:pPr>
                  <w:r w:rsidRPr="00786FDE">
                    <w:rPr>
                      <w:rFonts w:ascii="Times New Roman" w:hAnsi="Times New Roman" w:cs="Times New Roman"/>
                      <w:sz w:val="24"/>
                      <w:szCs w:val="24"/>
                    </w:rPr>
                    <w:t>Información escasa o sin evidencias de observación.</w:t>
                  </w:r>
                </w:p>
              </w:tc>
            </w:tr>
            <w:tr w:rsidRPr="00786FDE" w:rsidR="00177C30" w:rsidTr="002133D2" w14:paraId="43CB2898" w14:textId="77777777">
              <w:trPr>
                <w:tblCellSpacing w:w="15" w:type="dxa"/>
              </w:trPr>
              <w:tc>
                <w:tcPr>
                  <w:tcW w:w="0" w:type="auto"/>
                  <w:vAlign w:val="center"/>
                  <w:hideMark/>
                </w:tcPr>
                <w:p w:rsidRPr="00786FDE" w:rsidR="00177C30" w:rsidP="00177C30" w:rsidRDefault="00177C30" w14:paraId="29D05566"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Trabajo colaborativo con la comunidad</w:t>
                  </w:r>
                </w:p>
              </w:tc>
              <w:tc>
                <w:tcPr>
                  <w:tcW w:w="0" w:type="auto"/>
                  <w:vAlign w:val="center"/>
                  <w:hideMark/>
                </w:tcPr>
                <w:p w:rsidRPr="00786FDE" w:rsidR="00177C30" w:rsidP="00177C30" w:rsidRDefault="00177C30" w14:paraId="3868EB18" w14:textId="77777777">
                  <w:pPr>
                    <w:rPr>
                      <w:rFonts w:ascii="Times New Roman" w:hAnsi="Times New Roman" w:cs="Times New Roman"/>
                      <w:sz w:val="24"/>
                      <w:szCs w:val="24"/>
                    </w:rPr>
                  </w:pPr>
                  <w:r w:rsidRPr="00786FDE">
                    <w:rPr>
                      <w:rFonts w:ascii="Times New Roman" w:hAnsi="Times New Roman" w:cs="Times New Roman"/>
                      <w:sz w:val="24"/>
                      <w:szCs w:val="24"/>
                    </w:rPr>
                    <w:t>Realiza entrevistas y dialoga con la comunidad, recopilando ideas valiosas para la solución.</w:t>
                  </w:r>
                </w:p>
              </w:tc>
              <w:tc>
                <w:tcPr>
                  <w:tcW w:w="0" w:type="auto"/>
                  <w:vAlign w:val="center"/>
                  <w:hideMark/>
                </w:tcPr>
                <w:p w:rsidRPr="00786FDE" w:rsidR="00177C30" w:rsidP="00177C30" w:rsidRDefault="00177C30" w14:paraId="2C0FC4AC" w14:textId="77777777">
                  <w:pPr>
                    <w:rPr>
                      <w:rFonts w:ascii="Times New Roman" w:hAnsi="Times New Roman" w:cs="Times New Roman"/>
                      <w:sz w:val="24"/>
                      <w:szCs w:val="24"/>
                    </w:rPr>
                  </w:pPr>
                  <w:r w:rsidRPr="00786FDE">
                    <w:rPr>
                      <w:rFonts w:ascii="Times New Roman" w:hAnsi="Times New Roman" w:cs="Times New Roman"/>
                      <w:sz w:val="24"/>
                      <w:szCs w:val="24"/>
                    </w:rPr>
                    <w:t>Interactúa con la comunidad, pero con menor profundidad en la información recolectada.</w:t>
                  </w:r>
                </w:p>
              </w:tc>
              <w:tc>
                <w:tcPr>
                  <w:tcW w:w="0" w:type="auto"/>
                  <w:vAlign w:val="center"/>
                  <w:hideMark/>
                </w:tcPr>
                <w:p w:rsidRPr="00786FDE" w:rsidR="00177C30" w:rsidP="00177C30" w:rsidRDefault="00177C30" w14:paraId="73F8C2DD" w14:textId="77777777">
                  <w:pPr>
                    <w:rPr>
                      <w:rFonts w:ascii="Times New Roman" w:hAnsi="Times New Roman" w:cs="Times New Roman"/>
                      <w:sz w:val="24"/>
                      <w:szCs w:val="24"/>
                    </w:rPr>
                  </w:pPr>
                  <w:r w:rsidRPr="00786FDE">
                    <w:rPr>
                      <w:rFonts w:ascii="Times New Roman" w:hAnsi="Times New Roman" w:cs="Times New Roman"/>
                      <w:sz w:val="24"/>
                      <w:szCs w:val="24"/>
                    </w:rPr>
                    <w:t>Realiza un acercamiento superficial sin obtener información relevante.</w:t>
                  </w:r>
                </w:p>
              </w:tc>
              <w:tc>
                <w:tcPr>
                  <w:tcW w:w="0" w:type="auto"/>
                  <w:vAlign w:val="center"/>
                  <w:hideMark/>
                </w:tcPr>
                <w:p w:rsidRPr="00786FDE" w:rsidR="00177C30" w:rsidP="00177C30" w:rsidRDefault="00177C30" w14:paraId="295883F5" w14:textId="77777777">
                  <w:pPr>
                    <w:rPr>
                      <w:rFonts w:ascii="Times New Roman" w:hAnsi="Times New Roman" w:cs="Times New Roman"/>
                      <w:sz w:val="24"/>
                      <w:szCs w:val="24"/>
                    </w:rPr>
                  </w:pPr>
                  <w:r w:rsidRPr="00786FDE">
                    <w:rPr>
                      <w:rFonts w:ascii="Times New Roman" w:hAnsi="Times New Roman" w:cs="Times New Roman"/>
                      <w:sz w:val="24"/>
                      <w:szCs w:val="24"/>
                    </w:rPr>
                    <w:t>No interactúa con la comunidad o no incluye información recopilada.</w:t>
                  </w:r>
                </w:p>
              </w:tc>
            </w:tr>
            <w:tr w:rsidRPr="00786FDE" w:rsidR="00177C30" w:rsidTr="002133D2" w14:paraId="7D13CDC0" w14:textId="77777777">
              <w:trPr>
                <w:tblCellSpacing w:w="15" w:type="dxa"/>
              </w:trPr>
              <w:tc>
                <w:tcPr>
                  <w:tcW w:w="0" w:type="auto"/>
                  <w:vAlign w:val="center"/>
                  <w:hideMark/>
                </w:tcPr>
                <w:p w:rsidRPr="00786FDE" w:rsidR="00177C30" w:rsidP="00177C30" w:rsidRDefault="00177C30" w14:paraId="63E119D8"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Análisis y síntesis de problemas ambientales</w:t>
                  </w:r>
                </w:p>
              </w:tc>
              <w:tc>
                <w:tcPr>
                  <w:tcW w:w="0" w:type="auto"/>
                  <w:vAlign w:val="center"/>
                  <w:hideMark/>
                </w:tcPr>
                <w:p w:rsidRPr="00786FDE" w:rsidR="00177C30" w:rsidP="00177C30" w:rsidRDefault="00177C30" w14:paraId="4DA97060" w14:textId="77777777">
                  <w:pPr>
                    <w:rPr>
                      <w:rFonts w:ascii="Times New Roman" w:hAnsi="Times New Roman" w:cs="Times New Roman"/>
                      <w:sz w:val="24"/>
                      <w:szCs w:val="24"/>
                    </w:rPr>
                  </w:pPr>
                  <w:r w:rsidRPr="00786FDE">
                    <w:rPr>
                      <w:rFonts w:ascii="Times New Roman" w:hAnsi="Times New Roman" w:cs="Times New Roman"/>
                      <w:sz w:val="24"/>
                      <w:szCs w:val="24"/>
                    </w:rPr>
                    <w:t xml:space="preserve">Elabora un </w:t>
                  </w:r>
                  <w:r w:rsidRPr="00786FDE">
                    <w:rPr>
                      <w:rStyle w:val="Textoennegrita"/>
                      <w:rFonts w:ascii="Times New Roman" w:hAnsi="Times New Roman" w:cs="Times New Roman"/>
                      <w:b w:val="0"/>
                      <w:sz w:val="24"/>
                      <w:szCs w:val="24"/>
                    </w:rPr>
                    <w:t>mapa de problemas</w:t>
                  </w:r>
                  <w:r w:rsidRPr="00786FDE">
                    <w:rPr>
                      <w:rFonts w:ascii="Times New Roman" w:hAnsi="Times New Roman" w:cs="Times New Roman"/>
                      <w:sz w:val="24"/>
                      <w:szCs w:val="24"/>
                    </w:rPr>
                    <w:t xml:space="preserve"> detallado, con zonas bien identificadas y explicaciones claras.</w:t>
                  </w:r>
                </w:p>
              </w:tc>
              <w:tc>
                <w:tcPr>
                  <w:tcW w:w="0" w:type="auto"/>
                  <w:vAlign w:val="center"/>
                  <w:hideMark/>
                </w:tcPr>
                <w:p w:rsidRPr="00786FDE" w:rsidR="00177C30" w:rsidP="00177C30" w:rsidRDefault="00177C30" w14:paraId="7848E4D8" w14:textId="77777777">
                  <w:pPr>
                    <w:rPr>
                      <w:rFonts w:ascii="Times New Roman" w:hAnsi="Times New Roman" w:cs="Times New Roman"/>
                      <w:sz w:val="24"/>
                      <w:szCs w:val="24"/>
                    </w:rPr>
                  </w:pPr>
                  <w:r w:rsidRPr="00786FDE">
                    <w:rPr>
                      <w:rFonts w:ascii="Times New Roman" w:hAnsi="Times New Roman" w:cs="Times New Roman"/>
                      <w:sz w:val="24"/>
                      <w:szCs w:val="24"/>
                    </w:rPr>
                    <w:t xml:space="preserve">Crea un </w:t>
                  </w:r>
                  <w:r w:rsidRPr="00786FDE">
                    <w:rPr>
                      <w:rStyle w:val="Textoennegrita"/>
                      <w:rFonts w:ascii="Times New Roman" w:hAnsi="Times New Roman" w:cs="Times New Roman"/>
                      <w:b w:val="0"/>
                      <w:sz w:val="24"/>
                      <w:szCs w:val="24"/>
                    </w:rPr>
                    <w:t>mapa de problemas</w:t>
                  </w:r>
                  <w:r w:rsidRPr="00786FDE">
                    <w:rPr>
                      <w:rFonts w:ascii="Times New Roman" w:hAnsi="Times New Roman" w:cs="Times New Roman"/>
                      <w:sz w:val="24"/>
                      <w:szCs w:val="24"/>
                    </w:rPr>
                    <w:t xml:space="preserve"> con información clara, pero con menos detalle o estructura.</w:t>
                  </w:r>
                </w:p>
              </w:tc>
              <w:tc>
                <w:tcPr>
                  <w:tcW w:w="0" w:type="auto"/>
                  <w:vAlign w:val="center"/>
                  <w:hideMark/>
                </w:tcPr>
                <w:p w:rsidRPr="00786FDE" w:rsidR="00177C30" w:rsidP="00177C30" w:rsidRDefault="00177C30" w14:paraId="1F8027BC" w14:textId="77777777">
                  <w:pPr>
                    <w:rPr>
                      <w:rFonts w:ascii="Times New Roman" w:hAnsi="Times New Roman" w:cs="Times New Roman"/>
                      <w:sz w:val="24"/>
                      <w:szCs w:val="24"/>
                    </w:rPr>
                  </w:pPr>
                  <w:r w:rsidRPr="00786FDE">
                    <w:rPr>
                      <w:rFonts w:ascii="Times New Roman" w:hAnsi="Times New Roman" w:cs="Times New Roman"/>
                      <w:sz w:val="24"/>
                      <w:szCs w:val="24"/>
                    </w:rPr>
                    <w:t xml:space="preserve">Presenta un </w:t>
                  </w:r>
                  <w:r w:rsidRPr="00786FDE">
                    <w:rPr>
                      <w:rStyle w:val="Textoennegrita"/>
                      <w:rFonts w:ascii="Times New Roman" w:hAnsi="Times New Roman" w:cs="Times New Roman"/>
                      <w:b w:val="0"/>
                      <w:sz w:val="24"/>
                      <w:szCs w:val="24"/>
                    </w:rPr>
                    <w:t>mapa de problemas</w:t>
                  </w:r>
                  <w:r w:rsidRPr="00786FDE">
                    <w:rPr>
                      <w:rFonts w:ascii="Times New Roman" w:hAnsi="Times New Roman" w:cs="Times New Roman"/>
                      <w:b/>
                      <w:sz w:val="24"/>
                      <w:szCs w:val="24"/>
                    </w:rPr>
                    <w:t xml:space="preserve"> </w:t>
                  </w:r>
                  <w:r w:rsidRPr="00786FDE">
                    <w:rPr>
                      <w:rFonts w:ascii="Times New Roman" w:hAnsi="Times New Roman" w:cs="Times New Roman"/>
                      <w:sz w:val="24"/>
                      <w:szCs w:val="24"/>
                    </w:rPr>
                    <w:t>básico, con zonas mal definidas o información poco clara.</w:t>
                  </w:r>
                </w:p>
              </w:tc>
              <w:tc>
                <w:tcPr>
                  <w:tcW w:w="0" w:type="auto"/>
                  <w:vAlign w:val="center"/>
                  <w:hideMark/>
                </w:tcPr>
                <w:p w:rsidRPr="00786FDE" w:rsidR="00177C30" w:rsidP="00177C30" w:rsidRDefault="00177C30" w14:paraId="1281151E" w14:textId="77777777">
                  <w:pPr>
                    <w:rPr>
                      <w:rFonts w:ascii="Times New Roman" w:hAnsi="Times New Roman" w:cs="Times New Roman"/>
                      <w:sz w:val="24"/>
                      <w:szCs w:val="24"/>
                    </w:rPr>
                  </w:pPr>
                  <w:r w:rsidRPr="00786FDE">
                    <w:rPr>
                      <w:rFonts w:ascii="Times New Roman" w:hAnsi="Times New Roman" w:cs="Times New Roman"/>
                      <w:sz w:val="24"/>
                      <w:szCs w:val="24"/>
                    </w:rPr>
                    <w:t xml:space="preserve">No entrega un </w:t>
                  </w:r>
                  <w:r w:rsidRPr="00786FDE">
                    <w:rPr>
                      <w:rStyle w:val="Textoennegrita"/>
                      <w:rFonts w:ascii="Times New Roman" w:hAnsi="Times New Roman" w:cs="Times New Roman"/>
                      <w:b w:val="0"/>
                      <w:sz w:val="24"/>
                      <w:szCs w:val="24"/>
                    </w:rPr>
                    <w:t>mapa de problemas</w:t>
                  </w:r>
                  <w:r w:rsidRPr="00786FDE">
                    <w:rPr>
                      <w:rFonts w:ascii="Times New Roman" w:hAnsi="Times New Roman" w:cs="Times New Roman"/>
                      <w:sz w:val="24"/>
                      <w:szCs w:val="24"/>
                    </w:rPr>
                    <w:t xml:space="preserve"> o está incompleto.</w:t>
                  </w:r>
                </w:p>
              </w:tc>
            </w:tr>
            <w:tr w:rsidRPr="00786FDE" w:rsidR="00177C30" w:rsidTr="002133D2" w14:paraId="387FF280" w14:textId="77777777">
              <w:trPr>
                <w:tblCellSpacing w:w="15" w:type="dxa"/>
              </w:trPr>
              <w:tc>
                <w:tcPr>
                  <w:tcW w:w="0" w:type="auto"/>
                  <w:vAlign w:val="center"/>
                  <w:hideMark/>
                </w:tcPr>
                <w:p w:rsidRPr="00786FDE" w:rsidR="00177C30" w:rsidP="00177C30" w:rsidRDefault="00177C30" w14:paraId="7BC9453E"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 xml:space="preserve">Creatividad y pertinencia de </w:t>
                  </w:r>
                  <w:r w:rsidRPr="00786FDE">
                    <w:rPr>
                      <w:rStyle w:val="Textoennegrita"/>
                      <w:rFonts w:ascii="Times New Roman" w:hAnsi="Times New Roman" w:cs="Times New Roman"/>
                      <w:sz w:val="24"/>
                      <w:szCs w:val="24"/>
                    </w:rPr>
                    <w:t>la propuesta de solución</w:t>
                  </w:r>
                </w:p>
              </w:tc>
              <w:tc>
                <w:tcPr>
                  <w:tcW w:w="0" w:type="auto"/>
                  <w:vAlign w:val="center"/>
                  <w:hideMark/>
                </w:tcPr>
                <w:p w:rsidRPr="00786FDE" w:rsidR="00177C30" w:rsidP="00177C30" w:rsidRDefault="00177C30" w14:paraId="73725D85" w14:textId="77777777">
                  <w:pPr>
                    <w:rPr>
                      <w:rFonts w:ascii="Times New Roman" w:hAnsi="Times New Roman" w:cs="Times New Roman"/>
                      <w:sz w:val="24"/>
                      <w:szCs w:val="24"/>
                    </w:rPr>
                  </w:pPr>
                  <w:r w:rsidRPr="00786FDE">
                    <w:rPr>
                      <w:rFonts w:ascii="Times New Roman" w:hAnsi="Times New Roman" w:cs="Times New Roman"/>
                      <w:sz w:val="24"/>
                      <w:szCs w:val="24"/>
                    </w:rPr>
                    <w:t xml:space="preserve">Propone una solución </w:t>
                  </w:r>
                  <w:r w:rsidRPr="00786FDE">
                    <w:rPr>
                      <w:rFonts w:ascii="Times New Roman" w:hAnsi="Times New Roman" w:cs="Times New Roman"/>
                      <w:sz w:val="24"/>
                      <w:szCs w:val="24"/>
                    </w:rPr>
                    <w:t>innovadora, realista y alineada con el problema identificado.</w:t>
                  </w:r>
                </w:p>
              </w:tc>
              <w:tc>
                <w:tcPr>
                  <w:tcW w:w="0" w:type="auto"/>
                  <w:vAlign w:val="center"/>
                  <w:hideMark/>
                </w:tcPr>
                <w:p w:rsidRPr="00786FDE" w:rsidR="00177C30" w:rsidP="00177C30" w:rsidRDefault="00177C30" w14:paraId="057ABD38" w14:textId="77777777">
                  <w:pPr>
                    <w:rPr>
                      <w:rFonts w:ascii="Times New Roman" w:hAnsi="Times New Roman" w:cs="Times New Roman"/>
                      <w:sz w:val="24"/>
                      <w:szCs w:val="24"/>
                    </w:rPr>
                  </w:pPr>
                  <w:r w:rsidRPr="00786FDE">
                    <w:rPr>
                      <w:rFonts w:ascii="Times New Roman" w:hAnsi="Times New Roman" w:cs="Times New Roman"/>
                      <w:sz w:val="24"/>
                      <w:szCs w:val="24"/>
                    </w:rPr>
                    <w:t xml:space="preserve">Propone una solución clara y </w:t>
                  </w:r>
                  <w:r w:rsidRPr="00786FDE">
                    <w:rPr>
                      <w:rFonts w:ascii="Times New Roman" w:hAnsi="Times New Roman" w:cs="Times New Roman"/>
                      <w:sz w:val="24"/>
                      <w:szCs w:val="24"/>
                    </w:rPr>
                    <w:t>relevante, aunque con algunos aspectos mejorables.</w:t>
                  </w:r>
                </w:p>
              </w:tc>
              <w:tc>
                <w:tcPr>
                  <w:tcW w:w="0" w:type="auto"/>
                  <w:vAlign w:val="center"/>
                  <w:hideMark/>
                </w:tcPr>
                <w:p w:rsidRPr="00786FDE" w:rsidR="00177C30" w:rsidP="00177C30" w:rsidRDefault="00177C30" w14:paraId="50B9B13C" w14:textId="77777777">
                  <w:pPr>
                    <w:rPr>
                      <w:rFonts w:ascii="Times New Roman" w:hAnsi="Times New Roman" w:cs="Times New Roman"/>
                      <w:sz w:val="24"/>
                      <w:szCs w:val="24"/>
                    </w:rPr>
                  </w:pPr>
                  <w:r w:rsidRPr="00786FDE">
                    <w:rPr>
                      <w:rFonts w:ascii="Times New Roman" w:hAnsi="Times New Roman" w:cs="Times New Roman"/>
                      <w:sz w:val="24"/>
                      <w:szCs w:val="24"/>
                    </w:rPr>
                    <w:t xml:space="preserve">Propone una solución básica, </w:t>
                  </w:r>
                  <w:r w:rsidRPr="00786FDE">
                    <w:rPr>
                      <w:rFonts w:ascii="Times New Roman" w:hAnsi="Times New Roman" w:cs="Times New Roman"/>
                      <w:sz w:val="24"/>
                      <w:szCs w:val="24"/>
                    </w:rPr>
                    <w:t>sin mucha justificación o creatividad.</w:t>
                  </w:r>
                </w:p>
              </w:tc>
              <w:tc>
                <w:tcPr>
                  <w:tcW w:w="0" w:type="auto"/>
                  <w:vAlign w:val="center"/>
                  <w:hideMark/>
                </w:tcPr>
                <w:p w:rsidRPr="00786FDE" w:rsidR="00177C30" w:rsidP="00177C30" w:rsidRDefault="00177C30" w14:paraId="7ED124DB" w14:textId="77777777">
                  <w:pPr>
                    <w:rPr>
                      <w:rFonts w:ascii="Times New Roman" w:hAnsi="Times New Roman" w:cs="Times New Roman"/>
                      <w:sz w:val="24"/>
                      <w:szCs w:val="24"/>
                    </w:rPr>
                  </w:pPr>
                  <w:r w:rsidRPr="00786FDE">
                    <w:rPr>
                      <w:rFonts w:ascii="Times New Roman" w:hAnsi="Times New Roman" w:cs="Times New Roman"/>
                      <w:sz w:val="24"/>
                      <w:szCs w:val="24"/>
                    </w:rPr>
                    <w:t xml:space="preserve">No presenta una propuesta </w:t>
                  </w:r>
                  <w:r w:rsidRPr="00786FDE">
                    <w:rPr>
                      <w:rFonts w:ascii="Times New Roman" w:hAnsi="Times New Roman" w:cs="Times New Roman"/>
                      <w:sz w:val="24"/>
                      <w:szCs w:val="24"/>
                    </w:rPr>
                    <w:t>de solución o es poco factible.</w:t>
                  </w:r>
                </w:p>
              </w:tc>
            </w:tr>
            <w:tr w:rsidRPr="00786FDE" w:rsidR="00177C30" w:rsidTr="002133D2" w14:paraId="61818532" w14:textId="77777777">
              <w:trPr>
                <w:tblCellSpacing w:w="15" w:type="dxa"/>
              </w:trPr>
              <w:tc>
                <w:tcPr>
                  <w:tcW w:w="0" w:type="auto"/>
                  <w:vAlign w:val="center"/>
                  <w:hideMark/>
                </w:tcPr>
                <w:p w:rsidRPr="00786FDE" w:rsidR="00177C30" w:rsidP="00177C30" w:rsidRDefault="00177C30" w14:paraId="1F86E59B"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Uso de recursos tecnológicos</w:t>
                  </w:r>
                </w:p>
              </w:tc>
              <w:tc>
                <w:tcPr>
                  <w:tcW w:w="0" w:type="auto"/>
                  <w:vAlign w:val="center"/>
                  <w:hideMark/>
                </w:tcPr>
                <w:p w:rsidRPr="00786FDE" w:rsidR="00177C30" w:rsidP="00177C30" w:rsidRDefault="00177C30" w14:paraId="15231B44" w14:textId="77777777">
                  <w:pPr>
                    <w:rPr>
                      <w:rFonts w:ascii="Times New Roman" w:hAnsi="Times New Roman" w:cs="Times New Roman"/>
                      <w:sz w:val="24"/>
                      <w:szCs w:val="24"/>
                    </w:rPr>
                  </w:pPr>
                  <w:r w:rsidRPr="00786FDE">
                    <w:rPr>
                      <w:rFonts w:ascii="Times New Roman" w:hAnsi="Times New Roman" w:cs="Times New Roman"/>
                      <w:sz w:val="24"/>
                      <w:szCs w:val="24"/>
                    </w:rPr>
                    <w:t>Utiliza herramientas digitales (</w:t>
                  </w:r>
                  <w:proofErr w:type="spellStart"/>
                  <w:r w:rsidRPr="00786FDE">
                    <w:rPr>
                      <w:rFonts w:ascii="Times New Roman" w:hAnsi="Times New Roman" w:cs="Times New Roman"/>
                      <w:sz w:val="24"/>
                      <w:szCs w:val="24"/>
                    </w:rPr>
                    <w:t>Canva</w:t>
                  </w:r>
                  <w:proofErr w:type="spellEnd"/>
                  <w:r w:rsidRPr="00786FDE">
                    <w:rPr>
                      <w:rFonts w:ascii="Times New Roman" w:hAnsi="Times New Roman" w:cs="Times New Roman"/>
                      <w:sz w:val="24"/>
                      <w:szCs w:val="24"/>
                    </w:rPr>
                    <w:t xml:space="preserve">, </w:t>
                  </w:r>
                  <w:proofErr w:type="spellStart"/>
                  <w:r w:rsidRPr="00786FDE">
                    <w:rPr>
                      <w:rFonts w:ascii="Times New Roman" w:hAnsi="Times New Roman" w:cs="Times New Roman"/>
                      <w:sz w:val="24"/>
                      <w:szCs w:val="24"/>
                    </w:rPr>
                    <w:t>Genially</w:t>
                  </w:r>
                  <w:proofErr w:type="spellEnd"/>
                  <w:r w:rsidRPr="00786FDE">
                    <w:rPr>
                      <w:rFonts w:ascii="Times New Roman" w:hAnsi="Times New Roman" w:cs="Times New Roman"/>
                      <w:sz w:val="24"/>
                      <w:szCs w:val="24"/>
                    </w:rPr>
                    <w:t>, etc.) con creatividad y dominio para presentar su trabajo.</w:t>
                  </w:r>
                </w:p>
              </w:tc>
              <w:tc>
                <w:tcPr>
                  <w:tcW w:w="0" w:type="auto"/>
                  <w:vAlign w:val="center"/>
                  <w:hideMark/>
                </w:tcPr>
                <w:p w:rsidRPr="00786FDE" w:rsidR="00177C30" w:rsidP="00177C30" w:rsidRDefault="00177C30" w14:paraId="7ED9BCC4" w14:textId="77777777">
                  <w:pPr>
                    <w:rPr>
                      <w:rFonts w:ascii="Times New Roman" w:hAnsi="Times New Roman" w:cs="Times New Roman"/>
                      <w:sz w:val="24"/>
                      <w:szCs w:val="24"/>
                    </w:rPr>
                  </w:pPr>
                  <w:r w:rsidRPr="00786FDE">
                    <w:rPr>
                      <w:rFonts w:ascii="Times New Roman" w:hAnsi="Times New Roman" w:cs="Times New Roman"/>
                      <w:sz w:val="24"/>
                      <w:szCs w:val="24"/>
                    </w:rPr>
                    <w:t>Usa herramientas digitales de manera adecuada, aunque con limitaciones.</w:t>
                  </w:r>
                </w:p>
              </w:tc>
              <w:tc>
                <w:tcPr>
                  <w:tcW w:w="0" w:type="auto"/>
                  <w:vAlign w:val="center"/>
                  <w:hideMark/>
                </w:tcPr>
                <w:p w:rsidRPr="00786FDE" w:rsidR="00177C30" w:rsidP="00177C30" w:rsidRDefault="00177C30" w14:paraId="022BACD5" w14:textId="77777777">
                  <w:pPr>
                    <w:rPr>
                      <w:rFonts w:ascii="Times New Roman" w:hAnsi="Times New Roman" w:cs="Times New Roman"/>
                      <w:sz w:val="24"/>
                      <w:szCs w:val="24"/>
                    </w:rPr>
                  </w:pPr>
                  <w:r w:rsidRPr="00786FDE">
                    <w:rPr>
                      <w:rFonts w:ascii="Times New Roman" w:hAnsi="Times New Roman" w:cs="Times New Roman"/>
                      <w:sz w:val="24"/>
                      <w:szCs w:val="24"/>
                    </w:rPr>
                    <w:t>Usa herramientas digitales mínimamente o con dificultades.</w:t>
                  </w:r>
                </w:p>
              </w:tc>
              <w:tc>
                <w:tcPr>
                  <w:tcW w:w="0" w:type="auto"/>
                  <w:vAlign w:val="center"/>
                  <w:hideMark/>
                </w:tcPr>
                <w:p w:rsidRPr="00786FDE" w:rsidR="00177C30" w:rsidP="00177C30" w:rsidRDefault="00177C30" w14:paraId="60922425" w14:textId="77777777">
                  <w:pPr>
                    <w:rPr>
                      <w:rFonts w:ascii="Times New Roman" w:hAnsi="Times New Roman" w:cs="Times New Roman"/>
                      <w:sz w:val="24"/>
                      <w:szCs w:val="24"/>
                    </w:rPr>
                  </w:pPr>
                  <w:r w:rsidRPr="00786FDE">
                    <w:rPr>
                      <w:rFonts w:ascii="Times New Roman" w:hAnsi="Times New Roman" w:cs="Times New Roman"/>
                      <w:sz w:val="24"/>
                      <w:szCs w:val="24"/>
                    </w:rPr>
                    <w:t>No usa herramientas digitales o su presentación es deficiente.</w:t>
                  </w:r>
                </w:p>
              </w:tc>
            </w:tr>
            <w:tr w:rsidRPr="00786FDE" w:rsidR="00177C30" w:rsidTr="002133D2" w14:paraId="0AEFF51E" w14:textId="77777777">
              <w:trPr>
                <w:tblCellSpacing w:w="15" w:type="dxa"/>
              </w:trPr>
              <w:tc>
                <w:tcPr>
                  <w:tcW w:w="0" w:type="auto"/>
                  <w:vAlign w:val="center"/>
                  <w:hideMark/>
                </w:tcPr>
                <w:p w:rsidRPr="00786FDE" w:rsidR="00177C30" w:rsidP="00177C30" w:rsidRDefault="00177C30" w14:paraId="40DFB345"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Presentación final (claridad y organización)</w:t>
                  </w:r>
                </w:p>
              </w:tc>
              <w:tc>
                <w:tcPr>
                  <w:tcW w:w="0" w:type="auto"/>
                  <w:vAlign w:val="center"/>
                  <w:hideMark/>
                </w:tcPr>
                <w:p w:rsidRPr="00786FDE" w:rsidR="00177C30" w:rsidP="00177C30" w:rsidRDefault="00177C30" w14:paraId="60ED2B51" w14:textId="77777777">
                  <w:pPr>
                    <w:rPr>
                      <w:rFonts w:ascii="Times New Roman" w:hAnsi="Times New Roman" w:cs="Times New Roman"/>
                      <w:sz w:val="24"/>
                      <w:szCs w:val="24"/>
                    </w:rPr>
                  </w:pPr>
                  <w:r w:rsidRPr="00786FDE">
                    <w:rPr>
                      <w:rFonts w:ascii="Times New Roman" w:hAnsi="Times New Roman" w:cs="Times New Roman"/>
                      <w:sz w:val="24"/>
                      <w:szCs w:val="24"/>
                    </w:rPr>
                    <w:t>Presenta el trabajo de manera clara, organizada y visualmente atractiva.</w:t>
                  </w:r>
                </w:p>
              </w:tc>
              <w:tc>
                <w:tcPr>
                  <w:tcW w:w="0" w:type="auto"/>
                  <w:vAlign w:val="center"/>
                  <w:hideMark/>
                </w:tcPr>
                <w:p w:rsidRPr="00786FDE" w:rsidR="00177C30" w:rsidP="00177C30" w:rsidRDefault="00177C30" w14:paraId="05A3A6AF" w14:textId="77777777">
                  <w:pPr>
                    <w:rPr>
                      <w:rFonts w:ascii="Times New Roman" w:hAnsi="Times New Roman" w:cs="Times New Roman"/>
                      <w:sz w:val="24"/>
                      <w:szCs w:val="24"/>
                    </w:rPr>
                  </w:pPr>
                  <w:r w:rsidRPr="00786FDE">
                    <w:rPr>
                      <w:rFonts w:ascii="Times New Roman" w:hAnsi="Times New Roman" w:cs="Times New Roman"/>
                      <w:sz w:val="24"/>
                      <w:szCs w:val="24"/>
                    </w:rPr>
                    <w:t>Presenta el trabajo de forma comprensible, aunque con algunos aspectos mejorables.</w:t>
                  </w:r>
                </w:p>
              </w:tc>
              <w:tc>
                <w:tcPr>
                  <w:tcW w:w="0" w:type="auto"/>
                  <w:vAlign w:val="center"/>
                  <w:hideMark/>
                </w:tcPr>
                <w:p w:rsidRPr="00786FDE" w:rsidR="00177C30" w:rsidP="00177C30" w:rsidRDefault="00177C30" w14:paraId="723E3C65" w14:textId="77777777">
                  <w:pPr>
                    <w:rPr>
                      <w:rFonts w:ascii="Times New Roman" w:hAnsi="Times New Roman" w:cs="Times New Roman"/>
                      <w:sz w:val="24"/>
                      <w:szCs w:val="24"/>
                    </w:rPr>
                  </w:pPr>
                  <w:r w:rsidRPr="00786FDE">
                    <w:rPr>
                      <w:rFonts w:ascii="Times New Roman" w:hAnsi="Times New Roman" w:cs="Times New Roman"/>
                      <w:sz w:val="24"/>
                      <w:szCs w:val="24"/>
                    </w:rPr>
                    <w:t>La presentación es poco clara o con información desordenada.</w:t>
                  </w:r>
                </w:p>
              </w:tc>
              <w:tc>
                <w:tcPr>
                  <w:tcW w:w="0" w:type="auto"/>
                  <w:vAlign w:val="center"/>
                  <w:hideMark/>
                </w:tcPr>
                <w:p w:rsidRPr="00786FDE" w:rsidR="00177C30" w:rsidP="00177C30" w:rsidRDefault="00177C30" w14:paraId="589FF111" w14:textId="77777777">
                  <w:pPr>
                    <w:rPr>
                      <w:rFonts w:ascii="Times New Roman" w:hAnsi="Times New Roman" w:cs="Times New Roman"/>
                      <w:sz w:val="24"/>
                      <w:szCs w:val="24"/>
                    </w:rPr>
                  </w:pPr>
                  <w:r w:rsidRPr="00786FDE">
                    <w:rPr>
                      <w:rFonts w:ascii="Times New Roman" w:hAnsi="Times New Roman" w:cs="Times New Roman"/>
                      <w:sz w:val="24"/>
                      <w:szCs w:val="24"/>
                    </w:rPr>
                    <w:t>No entrega la presentación o está incompleta.</w:t>
                  </w:r>
                </w:p>
              </w:tc>
            </w:tr>
          </w:tbl>
          <w:p w:rsidRPr="00786FDE" w:rsidR="00177C30" w:rsidP="00177C30" w:rsidRDefault="00177C30" w14:paraId="329B2E81" w14:textId="77777777">
            <w:pPr>
              <w:pStyle w:val="Sinespaciado"/>
              <w:jc w:val="both"/>
              <w:rPr>
                <w:rFonts w:ascii="Times New Roman" w:hAnsi="Times New Roman" w:cs="Times New Roman"/>
                <w:sz w:val="24"/>
                <w:szCs w:val="24"/>
              </w:rPr>
            </w:pPr>
          </w:p>
          <w:p w:rsidRPr="00786FDE" w:rsidR="00177C30" w:rsidP="00177C30" w:rsidRDefault="00177C30" w14:paraId="0653E3F5"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Puntaje Total Final: ____/24</w:t>
            </w:r>
          </w:p>
          <w:p w:rsidRPr="00786FDE" w:rsidR="00177C30" w:rsidP="00177C30" w:rsidRDefault="00177C30" w14:paraId="5B5CE05B"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Rango de Calificación:</w:t>
            </w:r>
          </w:p>
          <w:p w:rsidRPr="00786FDE" w:rsidR="00177C30" w:rsidP="00177C30" w:rsidRDefault="00177C30" w14:paraId="1517DF4C"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22-24 puntos</w:t>
            </w:r>
            <w:r w:rsidRPr="00786FDE">
              <w:rPr>
                <w:rFonts w:ascii="Times New Roman" w:hAnsi="Times New Roman" w:cs="Times New Roman"/>
                <w:sz w:val="24"/>
                <w:szCs w:val="24"/>
              </w:rPr>
              <w:t>: Excelente desempeño en todos los ítems de evaluación. ¡Felicitaciones!</w:t>
            </w:r>
          </w:p>
          <w:p w:rsidRPr="00786FDE" w:rsidR="00177C30" w:rsidP="00177C30" w:rsidRDefault="00177C30" w14:paraId="4FDE3116"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18-21 puntos</w:t>
            </w:r>
            <w:r w:rsidRPr="00786FDE">
              <w:rPr>
                <w:rFonts w:ascii="Times New Roman" w:hAnsi="Times New Roman" w:cs="Times New Roman"/>
                <w:sz w:val="24"/>
                <w:szCs w:val="24"/>
              </w:rPr>
              <w:t xml:space="preserve">: Buen desempeño, pero se sugiere activar plan de mejora en los ítems en los que se obtuvo un puntaje bajo. </w:t>
            </w:r>
          </w:p>
          <w:p w:rsidRPr="00786FDE" w:rsidR="00177C30" w:rsidP="00177C30" w:rsidRDefault="00177C30" w14:paraId="1A0E07F7"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14-17 puntos</w:t>
            </w:r>
            <w:r w:rsidRPr="00786FDE">
              <w:rPr>
                <w:rFonts w:ascii="Times New Roman" w:hAnsi="Times New Roman" w:cs="Times New Roman"/>
                <w:sz w:val="24"/>
                <w:szCs w:val="24"/>
              </w:rPr>
              <w:t>: Desempeño aceptable, con varios ítems en baja calificación. ¡ojo, pon más de tu parte!</w:t>
            </w:r>
          </w:p>
          <w:p w:rsidRPr="00786FDE" w:rsidR="00177C30" w:rsidP="00177C30" w:rsidRDefault="00177C30" w14:paraId="27544295" w14:textId="77777777">
            <w:pPr>
              <w:pStyle w:val="Sinespaciado"/>
              <w:jc w:val="both"/>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Menos de 14 puntos</w:t>
            </w:r>
            <w:r w:rsidRPr="00786FDE">
              <w:rPr>
                <w:rFonts w:ascii="Times New Roman" w:hAnsi="Times New Roman" w:cs="Times New Roman"/>
                <w:sz w:val="24"/>
                <w:szCs w:val="24"/>
              </w:rPr>
              <w:t>: Necesitas mejorar significativamente en todos los aspectos evaluados. ¡tú puedes!</w:t>
            </w:r>
          </w:p>
          <w:p w:rsidRPr="00786FDE" w:rsidR="00177C30" w:rsidP="00177C30" w:rsidRDefault="00177C30" w14:paraId="668B1C47" w14:textId="77777777">
            <w:pPr>
              <w:pStyle w:val="Sinespaciado"/>
              <w:jc w:val="both"/>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Comentarios del Evaluador:</w:t>
            </w:r>
          </w:p>
          <w:p w:rsidRPr="00786FDE" w:rsidR="00177C30" w:rsidP="00177C30" w:rsidRDefault="00177C30" w14:paraId="01C8BAF2" w14:textId="77777777">
            <w:pPr>
              <w:pStyle w:val="Sinespaciado"/>
              <w:jc w:val="both"/>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w:t>
            </w:r>
          </w:p>
          <w:p w:rsidRPr="00786FDE" w:rsidR="00177C30" w:rsidP="00177C30" w:rsidRDefault="00177C30" w14:paraId="0D321214" w14:textId="40D119AE">
            <w:pPr>
              <w:pStyle w:val="NormalWeb"/>
            </w:pPr>
          </w:p>
        </w:tc>
      </w:tr>
    </w:tbl>
    <w:p w:rsidRPr="00786FDE" w:rsidR="00751C6C" w:rsidP="00751C6C" w:rsidRDefault="00751C6C" w14:paraId="681E52BD" w14:textId="77777777">
      <w:pPr>
        <w:spacing w:after="0" w:line="240" w:lineRule="auto"/>
        <w:rPr>
          <w:rFonts w:ascii="Times New Roman" w:hAnsi="Times New Roman" w:cs="Times New Roman"/>
          <w:b/>
          <w:bCs/>
          <w:sz w:val="24"/>
          <w:szCs w:val="24"/>
        </w:rPr>
      </w:pPr>
      <w:r w:rsidRPr="00786FDE">
        <w:rPr>
          <w:rFonts w:ascii="Times New Roman" w:hAnsi="Times New Roman" w:cs="Times New Roman"/>
          <w:b/>
          <w:bCs/>
          <w:sz w:val="24"/>
          <w:szCs w:val="24"/>
        </w:rPr>
        <w:t xml:space="preserve">Importante: </w:t>
      </w:r>
      <w:r w:rsidRPr="00786FDE">
        <w:rPr>
          <w:rFonts w:ascii="Times New Roman" w:hAnsi="Times New Roman" w:cs="Times New Roman"/>
          <w:sz w:val="24"/>
          <w:szCs w:val="24"/>
        </w:rPr>
        <w:t>no confundir los constructos, recursos o materiales diseñados para la estrategia con la estrategia misma.</w:t>
      </w:r>
    </w:p>
    <w:p w:rsidRPr="00786FDE" w:rsidR="00835680" w:rsidP="00835680" w:rsidRDefault="00835680" w14:paraId="36460EF5" w14:textId="253F9B05">
      <w:pPr>
        <w:ind w:left="720"/>
        <w:rPr>
          <w:rFonts w:ascii="Times New Roman" w:hAnsi="Times New Roman" w:cs="Times New Roman"/>
          <w:b/>
          <w:bCs/>
          <w:sz w:val="24"/>
          <w:szCs w:val="24"/>
        </w:rPr>
      </w:pPr>
    </w:p>
    <w:p w:rsidRPr="00786FDE" w:rsidR="00D06781" w:rsidP="00835680" w:rsidRDefault="00D06781" w14:paraId="142ADEFE" w14:textId="4BB97763">
      <w:pPr>
        <w:ind w:left="720"/>
        <w:rPr>
          <w:rFonts w:ascii="Times New Roman" w:hAnsi="Times New Roman" w:cs="Times New Roman"/>
          <w:b/>
          <w:bCs/>
          <w:sz w:val="24"/>
          <w:szCs w:val="24"/>
        </w:rPr>
      </w:pPr>
    </w:p>
    <w:p w:rsidRPr="00786FDE" w:rsidR="00D06781" w:rsidP="00835680" w:rsidRDefault="00D06781" w14:paraId="2525E4E3" w14:textId="0A6F05D7">
      <w:pPr>
        <w:ind w:left="720"/>
        <w:rPr>
          <w:rFonts w:ascii="Times New Roman" w:hAnsi="Times New Roman" w:cs="Times New Roman"/>
          <w:b/>
          <w:bCs/>
          <w:sz w:val="24"/>
          <w:szCs w:val="24"/>
        </w:rPr>
      </w:pPr>
    </w:p>
    <w:p w:rsidRPr="00786FDE" w:rsidR="00C53B18" w:rsidP="00835680" w:rsidRDefault="00C53B18" w14:paraId="603FC2E0" w14:textId="77777777">
      <w:pPr>
        <w:ind w:left="720"/>
        <w:rPr>
          <w:rFonts w:ascii="Times New Roman" w:hAnsi="Times New Roman" w:cs="Times New Roman"/>
          <w:b/>
          <w:bCs/>
          <w:sz w:val="24"/>
          <w:szCs w:val="24"/>
        </w:rPr>
      </w:pPr>
    </w:p>
    <w:p w:rsidRPr="00786FDE" w:rsidR="002133D2" w:rsidP="00835680" w:rsidRDefault="002133D2" w14:paraId="3C207694" w14:textId="12D9ECC6">
      <w:pPr>
        <w:ind w:left="720"/>
        <w:rPr>
          <w:rFonts w:ascii="Times New Roman" w:hAnsi="Times New Roman" w:cs="Times New Roman"/>
          <w:b/>
          <w:bCs/>
          <w:sz w:val="24"/>
          <w:szCs w:val="24"/>
        </w:rPr>
      </w:pPr>
    </w:p>
    <w:tbl>
      <w:tblPr>
        <w:tblStyle w:val="Tablaconcuadrcula"/>
        <w:tblW w:w="0" w:type="auto"/>
        <w:tblInd w:w="-5" w:type="dxa"/>
        <w:tblLook w:val="04A0" w:firstRow="1" w:lastRow="0" w:firstColumn="1" w:lastColumn="0" w:noHBand="0" w:noVBand="1"/>
      </w:tblPr>
      <w:tblGrid>
        <w:gridCol w:w="8833"/>
      </w:tblGrid>
      <w:tr w:rsidRPr="00786FDE" w:rsidR="00835680" w:rsidTr="003E2415" w14:paraId="1BDD6110" w14:textId="77777777">
        <w:tc>
          <w:tcPr>
            <w:tcW w:w="8833" w:type="dxa"/>
          </w:tcPr>
          <w:p w:rsidRPr="00786FDE" w:rsidR="00835680" w:rsidP="003E2415" w:rsidRDefault="00835680" w14:paraId="796E1312" w14:textId="4A501217">
            <w:pPr>
              <w:rPr>
                <w:rFonts w:ascii="Times New Roman" w:hAnsi="Times New Roman" w:cs="Times New Roman"/>
                <w:b/>
                <w:bCs/>
                <w:sz w:val="24"/>
                <w:szCs w:val="24"/>
              </w:rPr>
            </w:pPr>
            <w:r w:rsidRPr="00786FDE">
              <w:rPr>
                <w:rFonts w:ascii="Times New Roman" w:hAnsi="Times New Roman" w:cs="Times New Roman"/>
                <w:b/>
                <w:bCs/>
                <w:sz w:val="24"/>
                <w:szCs w:val="24"/>
              </w:rPr>
              <w:t>Evaluación y se</w:t>
            </w:r>
            <w:r w:rsidRPr="00786FDE" w:rsidR="00077675">
              <w:rPr>
                <w:rFonts w:ascii="Times New Roman" w:hAnsi="Times New Roman" w:cs="Times New Roman"/>
                <w:b/>
                <w:bCs/>
                <w:sz w:val="24"/>
                <w:szCs w:val="24"/>
              </w:rPr>
              <w:t>guimiento fase de problematización</w:t>
            </w:r>
          </w:p>
          <w:p w:rsidRPr="00786FDE" w:rsidR="00C275F8" w:rsidP="003E2415" w:rsidRDefault="00C275F8" w14:paraId="0D695804" w14:textId="59C1ECFC">
            <w:pPr>
              <w:rPr>
                <w:rFonts w:ascii="Times New Roman" w:hAnsi="Times New Roman" w:cs="Times New Roman"/>
                <w:b/>
                <w:bCs/>
                <w:sz w:val="24"/>
                <w:szCs w:val="24"/>
              </w:rPr>
            </w:pPr>
          </w:p>
          <w:p w:rsidRPr="00786FDE" w:rsidR="002133D2" w:rsidP="002133D2" w:rsidRDefault="002133D2" w14:paraId="4FC1B73A"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 xml:space="preserve">Rúbrica de Evaluación </w:t>
            </w:r>
          </w:p>
          <w:p w:rsidRPr="00786FDE" w:rsidR="002133D2" w:rsidP="002133D2" w:rsidRDefault="002133D2" w14:paraId="559F0370"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Criterios de Evaluación</w:t>
            </w:r>
          </w:p>
          <w:tbl>
            <w:tblPr>
              <w:tblW w:w="0" w:type="auto"/>
              <w:tblCellSpacing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1962"/>
              <w:gridCol w:w="1793"/>
              <w:gridCol w:w="1505"/>
              <w:gridCol w:w="1806"/>
              <w:gridCol w:w="1541"/>
            </w:tblGrid>
            <w:tr w:rsidRPr="00786FDE" w:rsidR="002133D2" w:rsidTr="002133D2" w14:paraId="1D8826E8" w14:textId="77777777">
              <w:trPr>
                <w:tblHeader/>
                <w:tblCellSpacing w:w="15" w:type="dxa"/>
              </w:trPr>
              <w:tc>
                <w:tcPr>
                  <w:tcW w:w="0" w:type="auto"/>
                  <w:vAlign w:val="center"/>
                  <w:hideMark/>
                </w:tcPr>
                <w:p w:rsidRPr="00786FDE" w:rsidR="002133D2" w:rsidP="002133D2" w:rsidRDefault="002133D2" w14:paraId="5053B195"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Criterio</w:t>
                  </w:r>
                </w:p>
              </w:tc>
              <w:tc>
                <w:tcPr>
                  <w:tcW w:w="0" w:type="auto"/>
                  <w:vAlign w:val="center"/>
                  <w:hideMark/>
                </w:tcPr>
                <w:p w:rsidRPr="00786FDE" w:rsidR="002133D2" w:rsidP="002133D2" w:rsidRDefault="002133D2" w14:paraId="35D08F6D"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Excelente (4)</w:t>
                  </w:r>
                </w:p>
              </w:tc>
              <w:tc>
                <w:tcPr>
                  <w:tcW w:w="0" w:type="auto"/>
                  <w:vAlign w:val="center"/>
                  <w:hideMark/>
                </w:tcPr>
                <w:p w:rsidRPr="00786FDE" w:rsidR="002133D2" w:rsidP="002133D2" w:rsidRDefault="002133D2" w14:paraId="1D1B0A76"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Bueno (3)</w:t>
                  </w:r>
                </w:p>
              </w:tc>
              <w:tc>
                <w:tcPr>
                  <w:tcW w:w="0" w:type="auto"/>
                  <w:vAlign w:val="center"/>
                  <w:hideMark/>
                </w:tcPr>
                <w:p w:rsidRPr="00786FDE" w:rsidR="002133D2" w:rsidP="002133D2" w:rsidRDefault="002133D2" w14:paraId="316D1DBF"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Aceptable (2)</w:t>
                  </w:r>
                </w:p>
              </w:tc>
              <w:tc>
                <w:tcPr>
                  <w:tcW w:w="0" w:type="auto"/>
                  <w:vAlign w:val="center"/>
                  <w:hideMark/>
                </w:tcPr>
                <w:p w:rsidRPr="00786FDE" w:rsidR="002133D2" w:rsidP="002133D2" w:rsidRDefault="002133D2" w14:paraId="421AE9CD"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Necesita Mejorar (1)</w:t>
                  </w:r>
                </w:p>
              </w:tc>
            </w:tr>
            <w:tr w:rsidRPr="00786FDE" w:rsidR="002133D2" w:rsidTr="002133D2" w14:paraId="6CE10D4E" w14:textId="77777777">
              <w:trPr>
                <w:tblCellSpacing w:w="15" w:type="dxa"/>
              </w:trPr>
              <w:tc>
                <w:tcPr>
                  <w:tcW w:w="0" w:type="auto"/>
                  <w:vAlign w:val="center"/>
                  <w:hideMark/>
                </w:tcPr>
                <w:p w:rsidRPr="00786FDE" w:rsidR="002133D2" w:rsidP="002133D2" w:rsidRDefault="002133D2" w14:paraId="0B49460F"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Identificación del problema</w:t>
                  </w:r>
                </w:p>
              </w:tc>
              <w:tc>
                <w:tcPr>
                  <w:tcW w:w="0" w:type="auto"/>
                  <w:vAlign w:val="center"/>
                  <w:hideMark/>
                </w:tcPr>
                <w:p w:rsidRPr="00786FDE" w:rsidR="002133D2" w:rsidP="002133D2" w:rsidRDefault="002133D2" w14:paraId="151174A2"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permite una identificación clara y precisa del problema ambiental, promoviendo una reflexión crítica.</w:t>
                  </w:r>
                </w:p>
              </w:tc>
              <w:tc>
                <w:tcPr>
                  <w:tcW w:w="0" w:type="auto"/>
                  <w:vAlign w:val="center"/>
                  <w:hideMark/>
                </w:tcPr>
                <w:p w:rsidRPr="00786FDE" w:rsidR="002133D2" w:rsidP="002133D2" w:rsidRDefault="002133D2" w14:paraId="59B433C1"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ayuda a identificar el problema, aunque con algunas imprecisiones.</w:t>
                  </w:r>
                </w:p>
              </w:tc>
              <w:tc>
                <w:tcPr>
                  <w:tcW w:w="0" w:type="auto"/>
                  <w:vAlign w:val="center"/>
                  <w:hideMark/>
                </w:tcPr>
                <w:p w:rsidRPr="00786FDE" w:rsidR="002133D2" w:rsidP="002133D2" w:rsidRDefault="002133D2" w14:paraId="71326933"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identifica el problema de manera general sin profundizar en sus causas y efectos.</w:t>
                  </w:r>
                </w:p>
              </w:tc>
              <w:tc>
                <w:tcPr>
                  <w:tcW w:w="0" w:type="auto"/>
                  <w:vAlign w:val="center"/>
                  <w:hideMark/>
                </w:tcPr>
                <w:p w:rsidRPr="00786FDE" w:rsidR="002133D2" w:rsidP="002133D2" w:rsidRDefault="002133D2" w14:paraId="35FAAD8F"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facilita la identificación del problema o es confusa en su planteamiento.</w:t>
                  </w:r>
                </w:p>
              </w:tc>
            </w:tr>
            <w:tr w:rsidRPr="00786FDE" w:rsidR="002133D2" w:rsidTr="002133D2" w14:paraId="22239635" w14:textId="77777777">
              <w:trPr>
                <w:tblCellSpacing w:w="15" w:type="dxa"/>
              </w:trPr>
              <w:tc>
                <w:tcPr>
                  <w:tcW w:w="0" w:type="auto"/>
                  <w:vAlign w:val="center"/>
                  <w:hideMark/>
                </w:tcPr>
                <w:p w:rsidRPr="00786FDE" w:rsidR="002133D2" w:rsidP="002133D2" w:rsidRDefault="002133D2" w14:paraId="10C858AF"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Contextualización del problema</w:t>
                  </w:r>
                </w:p>
              </w:tc>
              <w:tc>
                <w:tcPr>
                  <w:tcW w:w="0" w:type="auto"/>
                  <w:vAlign w:val="center"/>
                  <w:hideMark/>
                </w:tcPr>
                <w:p w:rsidRPr="00786FDE" w:rsidR="002133D2" w:rsidP="002133D2" w:rsidRDefault="002133D2" w14:paraId="70FEE20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incorpora información relevante sobre el contexto, relacionando el problema con situaciones del entorno cercano.</w:t>
                  </w:r>
                </w:p>
              </w:tc>
              <w:tc>
                <w:tcPr>
                  <w:tcW w:w="0" w:type="auto"/>
                  <w:vAlign w:val="center"/>
                  <w:hideMark/>
                </w:tcPr>
                <w:p w:rsidRPr="00786FDE" w:rsidR="002133D2" w:rsidP="002133D2" w:rsidRDefault="002133D2" w14:paraId="7D32FA90"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Presenta información contextual, pero con menor conexión con el entorno inmediato.</w:t>
                  </w:r>
                </w:p>
              </w:tc>
              <w:tc>
                <w:tcPr>
                  <w:tcW w:w="0" w:type="auto"/>
                  <w:vAlign w:val="center"/>
                  <w:hideMark/>
                </w:tcPr>
                <w:p w:rsidRPr="00786FDE" w:rsidR="002133D2" w:rsidP="002133D2" w:rsidRDefault="002133D2" w14:paraId="27C3719B"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contextualización es limitada y poco detallada.</w:t>
                  </w:r>
                </w:p>
              </w:tc>
              <w:tc>
                <w:tcPr>
                  <w:tcW w:w="0" w:type="auto"/>
                  <w:vAlign w:val="center"/>
                  <w:hideMark/>
                </w:tcPr>
                <w:p w:rsidRPr="00786FDE" w:rsidR="002133D2" w:rsidP="002133D2" w:rsidRDefault="002133D2" w14:paraId="0FEA1490"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incluye información contextual o esta es irrelevante.</w:t>
                  </w:r>
                </w:p>
              </w:tc>
            </w:tr>
            <w:tr w:rsidRPr="00786FDE" w:rsidR="002133D2" w:rsidTr="002133D2" w14:paraId="3D5C8E55" w14:textId="77777777">
              <w:trPr>
                <w:tblCellSpacing w:w="15" w:type="dxa"/>
              </w:trPr>
              <w:tc>
                <w:tcPr>
                  <w:tcW w:w="0" w:type="auto"/>
                  <w:vAlign w:val="center"/>
                  <w:hideMark/>
                </w:tcPr>
                <w:p w:rsidRPr="00786FDE" w:rsidR="002133D2" w:rsidP="002133D2" w:rsidRDefault="002133D2" w14:paraId="4A462414"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Fomento del cuestionamiento y la curiosidad</w:t>
                  </w:r>
                </w:p>
              </w:tc>
              <w:tc>
                <w:tcPr>
                  <w:tcW w:w="0" w:type="auto"/>
                  <w:vAlign w:val="center"/>
                  <w:hideMark/>
                </w:tcPr>
                <w:p w:rsidRPr="00786FDE" w:rsidR="002133D2" w:rsidP="002133D2" w:rsidRDefault="002133D2" w14:paraId="7FE2EF46"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incentiva la formulación de preguntas clave y un pensamiento crítico profundo.</w:t>
                  </w:r>
                </w:p>
              </w:tc>
              <w:tc>
                <w:tcPr>
                  <w:tcW w:w="0" w:type="auto"/>
                  <w:vAlign w:val="center"/>
                  <w:hideMark/>
                </w:tcPr>
                <w:p w:rsidRPr="00786FDE" w:rsidR="002133D2" w:rsidP="002133D2" w:rsidRDefault="002133D2" w14:paraId="400252BB"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Promueve preguntas e inquietudes, aunque con menor profundidad.</w:t>
                  </w:r>
                </w:p>
              </w:tc>
              <w:tc>
                <w:tcPr>
                  <w:tcW w:w="0" w:type="auto"/>
                  <w:vAlign w:val="center"/>
                  <w:hideMark/>
                </w:tcPr>
                <w:p w:rsidRPr="00786FDE" w:rsidR="002133D2" w:rsidP="002133D2" w:rsidRDefault="002133D2" w14:paraId="342CA4FA"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generan preguntas, pero son básicas y poco estructuradas.</w:t>
                  </w:r>
                </w:p>
              </w:tc>
              <w:tc>
                <w:tcPr>
                  <w:tcW w:w="0" w:type="auto"/>
                  <w:vAlign w:val="center"/>
                  <w:hideMark/>
                </w:tcPr>
                <w:p w:rsidRPr="00786FDE" w:rsidR="002133D2" w:rsidP="002133D2" w:rsidRDefault="002133D2" w14:paraId="2FC1EAE1"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fomenta la formulación de preguntas ni la curiosidad.</w:t>
                  </w:r>
                </w:p>
              </w:tc>
            </w:tr>
            <w:tr w:rsidRPr="00786FDE" w:rsidR="002133D2" w:rsidTr="002133D2" w14:paraId="55FD26E3" w14:textId="77777777">
              <w:trPr>
                <w:tblCellSpacing w:w="15" w:type="dxa"/>
              </w:trPr>
              <w:tc>
                <w:tcPr>
                  <w:tcW w:w="0" w:type="auto"/>
                  <w:vAlign w:val="center"/>
                  <w:hideMark/>
                </w:tcPr>
                <w:p w:rsidRPr="00786FDE" w:rsidR="002133D2" w:rsidP="002133D2" w:rsidRDefault="002133D2" w14:paraId="22CD2F7E"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Participación y compromiso de los estudiantes</w:t>
                  </w:r>
                </w:p>
              </w:tc>
              <w:tc>
                <w:tcPr>
                  <w:tcW w:w="0" w:type="auto"/>
                  <w:vAlign w:val="center"/>
                  <w:hideMark/>
                </w:tcPr>
                <w:p w:rsidRPr="00786FDE" w:rsidR="002133D2" w:rsidP="002133D2" w:rsidRDefault="002133D2" w14:paraId="34A3BBBB"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Motiva una participación activa y reflexiva de los estudiantes en la problematización del tema.</w:t>
                  </w:r>
                </w:p>
              </w:tc>
              <w:tc>
                <w:tcPr>
                  <w:tcW w:w="0" w:type="auto"/>
                  <w:vAlign w:val="center"/>
                  <w:hideMark/>
                </w:tcPr>
                <w:p w:rsidRPr="00786FDE" w:rsidR="002133D2" w:rsidP="002133D2" w:rsidRDefault="002133D2" w14:paraId="0865CF4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Involucra a los estudiantes, aunque con niveles variables de participación.</w:t>
                  </w:r>
                </w:p>
              </w:tc>
              <w:tc>
                <w:tcPr>
                  <w:tcW w:w="0" w:type="auto"/>
                  <w:vAlign w:val="center"/>
                  <w:hideMark/>
                </w:tcPr>
                <w:p w:rsidRPr="00786FDE" w:rsidR="002133D2" w:rsidP="002133D2" w:rsidRDefault="002133D2" w14:paraId="44CE72B2"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Genera interés en algunos estudiantes, pero con baja participación general.</w:t>
                  </w:r>
                </w:p>
              </w:tc>
              <w:tc>
                <w:tcPr>
                  <w:tcW w:w="0" w:type="auto"/>
                  <w:vAlign w:val="center"/>
                  <w:hideMark/>
                </w:tcPr>
                <w:p w:rsidRPr="00786FDE" w:rsidR="002133D2" w:rsidP="002133D2" w:rsidRDefault="002133D2" w14:paraId="3F12F992"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involucra a los estudiantes ni promueve su participación.</w:t>
                  </w:r>
                </w:p>
              </w:tc>
            </w:tr>
            <w:tr w:rsidRPr="00786FDE" w:rsidR="002133D2" w:rsidTr="002133D2" w14:paraId="45EAC2E3" w14:textId="77777777">
              <w:trPr>
                <w:tblCellSpacing w:w="15" w:type="dxa"/>
              </w:trPr>
              <w:tc>
                <w:tcPr>
                  <w:tcW w:w="0" w:type="auto"/>
                  <w:vAlign w:val="center"/>
                  <w:hideMark/>
                </w:tcPr>
                <w:p w:rsidRPr="00786FDE" w:rsidR="002133D2" w:rsidP="002133D2" w:rsidRDefault="002133D2" w14:paraId="6BC9ABE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Uso de evidencias y datos</w:t>
                  </w:r>
                </w:p>
              </w:tc>
              <w:tc>
                <w:tcPr>
                  <w:tcW w:w="0" w:type="auto"/>
                  <w:vAlign w:val="center"/>
                  <w:hideMark/>
                </w:tcPr>
                <w:p w:rsidRPr="00786FDE" w:rsidR="002133D2" w:rsidP="002133D2" w:rsidRDefault="002133D2" w14:paraId="32D59EA8"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Se apoya en datos concretos y </w:t>
                  </w:r>
                  <w:r w:rsidRPr="00786FDE">
                    <w:rPr>
                      <w:rFonts w:ascii="Times New Roman" w:hAnsi="Times New Roman" w:eastAsia="Times New Roman" w:cs="Times New Roman"/>
                      <w:sz w:val="24"/>
                      <w:szCs w:val="24"/>
                      <w:lang w:eastAsia="es-CO"/>
                    </w:rPr>
                    <w:t>evidencias verificables para fundamentar el problema ambiental.</w:t>
                  </w:r>
                </w:p>
              </w:tc>
              <w:tc>
                <w:tcPr>
                  <w:tcW w:w="0" w:type="auto"/>
                  <w:vAlign w:val="center"/>
                  <w:hideMark/>
                </w:tcPr>
                <w:p w:rsidRPr="00786FDE" w:rsidR="002133D2" w:rsidP="002133D2" w:rsidRDefault="002133D2" w14:paraId="48345AB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Usa evidencias, </w:t>
                  </w:r>
                  <w:r w:rsidRPr="00786FDE">
                    <w:rPr>
                      <w:rFonts w:ascii="Times New Roman" w:hAnsi="Times New Roman" w:eastAsia="Times New Roman" w:cs="Times New Roman"/>
                      <w:sz w:val="24"/>
                      <w:szCs w:val="24"/>
                      <w:lang w:eastAsia="es-CO"/>
                    </w:rPr>
                    <w:t>aunque no siempre son sólidas o actualizadas.</w:t>
                  </w:r>
                </w:p>
              </w:tc>
              <w:tc>
                <w:tcPr>
                  <w:tcW w:w="0" w:type="auto"/>
                  <w:vAlign w:val="center"/>
                  <w:hideMark/>
                </w:tcPr>
                <w:p w:rsidRPr="00786FDE" w:rsidR="002133D2" w:rsidP="002133D2" w:rsidRDefault="002133D2" w14:paraId="1B89D7FC"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Presenta evidencias </w:t>
                  </w:r>
                  <w:r w:rsidRPr="00786FDE">
                    <w:rPr>
                      <w:rFonts w:ascii="Times New Roman" w:hAnsi="Times New Roman" w:eastAsia="Times New Roman" w:cs="Times New Roman"/>
                      <w:sz w:val="24"/>
                      <w:szCs w:val="24"/>
                      <w:lang w:eastAsia="es-CO"/>
                    </w:rPr>
                    <w:t>limitadas y sin suficiente verificación.</w:t>
                  </w:r>
                </w:p>
              </w:tc>
              <w:tc>
                <w:tcPr>
                  <w:tcW w:w="0" w:type="auto"/>
                  <w:vAlign w:val="center"/>
                  <w:hideMark/>
                </w:tcPr>
                <w:p w:rsidRPr="00786FDE" w:rsidR="002133D2" w:rsidP="002133D2" w:rsidRDefault="002133D2" w14:paraId="122F916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No se utilizan evidencias ni </w:t>
                  </w:r>
                  <w:r w:rsidRPr="00786FDE">
                    <w:rPr>
                      <w:rFonts w:ascii="Times New Roman" w:hAnsi="Times New Roman" w:eastAsia="Times New Roman" w:cs="Times New Roman"/>
                      <w:sz w:val="24"/>
                      <w:szCs w:val="24"/>
                      <w:lang w:eastAsia="es-CO"/>
                    </w:rPr>
                    <w:t>datos relevantes.</w:t>
                  </w:r>
                </w:p>
              </w:tc>
            </w:tr>
            <w:tr w:rsidRPr="00786FDE" w:rsidR="002133D2" w:rsidTr="002133D2" w14:paraId="26699A84" w14:textId="77777777">
              <w:trPr>
                <w:tblCellSpacing w:w="15" w:type="dxa"/>
              </w:trPr>
              <w:tc>
                <w:tcPr>
                  <w:tcW w:w="0" w:type="auto"/>
                  <w:vAlign w:val="center"/>
                  <w:hideMark/>
                </w:tcPr>
                <w:p w:rsidRPr="00786FDE" w:rsidR="002133D2" w:rsidP="002133D2" w:rsidRDefault="002133D2" w14:paraId="5A43527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Vinculación con otras disciplinas</w:t>
                  </w:r>
                </w:p>
              </w:tc>
              <w:tc>
                <w:tcPr>
                  <w:tcW w:w="0" w:type="auto"/>
                  <w:vAlign w:val="center"/>
                  <w:hideMark/>
                </w:tcPr>
                <w:p w:rsidRPr="00786FDE" w:rsidR="002133D2" w:rsidP="002133D2" w:rsidRDefault="002133D2" w14:paraId="63BF4418"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Relaciona el problema con diversas disciplinas para un análisis integral.</w:t>
                  </w:r>
                </w:p>
              </w:tc>
              <w:tc>
                <w:tcPr>
                  <w:tcW w:w="0" w:type="auto"/>
                  <w:vAlign w:val="center"/>
                  <w:hideMark/>
                </w:tcPr>
                <w:p w:rsidRPr="00786FDE" w:rsidR="002133D2" w:rsidP="002133D2" w:rsidRDefault="002133D2" w14:paraId="3BA434A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Establece algunas conexiones con otras disciplinas, pero de forma parcial.</w:t>
                  </w:r>
                </w:p>
              </w:tc>
              <w:tc>
                <w:tcPr>
                  <w:tcW w:w="0" w:type="auto"/>
                  <w:vAlign w:val="center"/>
                  <w:hideMark/>
                </w:tcPr>
                <w:p w:rsidRPr="00786FDE" w:rsidR="002133D2" w:rsidP="002133D2" w:rsidRDefault="002133D2" w14:paraId="2584754F"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vinculación interdisciplinaria es escasa.</w:t>
                  </w:r>
                </w:p>
              </w:tc>
              <w:tc>
                <w:tcPr>
                  <w:tcW w:w="0" w:type="auto"/>
                  <w:vAlign w:val="center"/>
                  <w:hideMark/>
                </w:tcPr>
                <w:p w:rsidRPr="00786FDE" w:rsidR="002133D2" w:rsidP="002133D2" w:rsidRDefault="002133D2" w14:paraId="65952998"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establecen conexiones con otras disciplinas.</w:t>
                  </w:r>
                </w:p>
              </w:tc>
            </w:tr>
            <w:tr w:rsidRPr="00786FDE" w:rsidR="002133D2" w:rsidTr="002133D2" w14:paraId="03F939E2" w14:textId="77777777">
              <w:trPr>
                <w:tblCellSpacing w:w="15" w:type="dxa"/>
              </w:trPr>
              <w:tc>
                <w:tcPr>
                  <w:tcW w:w="0" w:type="auto"/>
                  <w:vAlign w:val="center"/>
                  <w:hideMark/>
                </w:tcPr>
                <w:p w:rsidRPr="00786FDE" w:rsidR="002133D2" w:rsidP="002133D2" w:rsidRDefault="002133D2" w14:paraId="3C597BD1"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Aplicabilidad y viabilidad de la estrategia</w:t>
                  </w:r>
                </w:p>
              </w:tc>
              <w:tc>
                <w:tcPr>
                  <w:tcW w:w="0" w:type="auto"/>
                  <w:vAlign w:val="center"/>
                  <w:hideMark/>
                </w:tcPr>
                <w:p w:rsidRPr="00786FDE" w:rsidR="002133D2" w:rsidP="002133D2" w:rsidRDefault="002133D2" w14:paraId="4FEFCDC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es clara, factible y fácilmente aplicable en el contexto educativo.</w:t>
                  </w:r>
                </w:p>
              </w:tc>
              <w:tc>
                <w:tcPr>
                  <w:tcW w:w="0" w:type="auto"/>
                  <w:vAlign w:val="center"/>
                  <w:hideMark/>
                </w:tcPr>
                <w:p w:rsidRPr="00786FDE" w:rsidR="002133D2" w:rsidP="002133D2" w:rsidRDefault="002133D2" w14:paraId="3DB71940"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Es viable en su aplicación, aunque con algunos ajustes necesarios.</w:t>
                  </w:r>
                </w:p>
              </w:tc>
              <w:tc>
                <w:tcPr>
                  <w:tcW w:w="0" w:type="auto"/>
                  <w:vAlign w:val="center"/>
                  <w:hideMark/>
                </w:tcPr>
                <w:p w:rsidRPr="00786FDE" w:rsidR="002133D2" w:rsidP="002133D2" w:rsidRDefault="002133D2" w14:paraId="345075AE"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Presenta dificultades en su aplicabilidad y requiere modificaciones significativas.</w:t>
                  </w:r>
                </w:p>
              </w:tc>
              <w:tc>
                <w:tcPr>
                  <w:tcW w:w="0" w:type="auto"/>
                  <w:vAlign w:val="center"/>
                  <w:hideMark/>
                </w:tcPr>
                <w:p w:rsidRPr="00786FDE" w:rsidR="002133D2" w:rsidP="002133D2" w:rsidRDefault="002133D2" w14:paraId="0DBF6E5A"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es viable ni aplicable en la práctica educativa.</w:t>
                  </w:r>
                </w:p>
              </w:tc>
            </w:tr>
            <w:tr w:rsidRPr="00786FDE" w:rsidR="002133D2" w:rsidTr="002133D2" w14:paraId="555EAAE8" w14:textId="77777777">
              <w:trPr>
                <w:tblCellSpacing w:w="15" w:type="dxa"/>
              </w:trPr>
              <w:tc>
                <w:tcPr>
                  <w:tcW w:w="0" w:type="auto"/>
                  <w:vAlign w:val="center"/>
                  <w:hideMark/>
                </w:tcPr>
                <w:p w:rsidRPr="00786FDE" w:rsidR="002133D2" w:rsidP="002133D2" w:rsidRDefault="002133D2" w14:paraId="0B2E35A6"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Evaluación y reflexión sobre la estrategia</w:t>
                  </w:r>
                </w:p>
              </w:tc>
              <w:tc>
                <w:tcPr>
                  <w:tcW w:w="0" w:type="auto"/>
                  <w:vAlign w:val="center"/>
                  <w:hideMark/>
                </w:tcPr>
                <w:p w:rsidRPr="00786FDE" w:rsidR="002133D2" w:rsidP="002133D2" w:rsidRDefault="002133D2" w14:paraId="06CCCAAB"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Cuenta con mecanismos claros para evaluar su impacto y permite ajustes continuos.</w:t>
                  </w:r>
                </w:p>
              </w:tc>
              <w:tc>
                <w:tcPr>
                  <w:tcW w:w="0" w:type="auto"/>
                  <w:vAlign w:val="center"/>
                  <w:hideMark/>
                </w:tcPr>
                <w:p w:rsidRPr="00786FDE" w:rsidR="002133D2" w:rsidP="002133D2" w:rsidRDefault="002133D2" w14:paraId="7987BFC9"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Tiene elementos de evaluación, pero pueden mejorarse.</w:t>
                  </w:r>
                </w:p>
              </w:tc>
              <w:tc>
                <w:tcPr>
                  <w:tcW w:w="0" w:type="auto"/>
                  <w:vAlign w:val="center"/>
                  <w:hideMark/>
                </w:tcPr>
                <w:p w:rsidRPr="00786FDE" w:rsidR="002133D2" w:rsidP="002133D2" w:rsidRDefault="002133D2" w14:paraId="67D56EAA"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evaluación es poco estructurada y limitada.</w:t>
                  </w:r>
                </w:p>
              </w:tc>
              <w:tc>
                <w:tcPr>
                  <w:tcW w:w="0" w:type="auto"/>
                  <w:vAlign w:val="center"/>
                  <w:hideMark/>
                </w:tcPr>
                <w:p w:rsidRPr="00786FDE" w:rsidR="002133D2" w:rsidP="002133D2" w:rsidRDefault="002133D2" w14:paraId="02035849"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incorpora procesos de evaluación ni reflexión sobre su efectividad.</w:t>
                  </w:r>
                </w:p>
              </w:tc>
            </w:tr>
          </w:tbl>
          <w:p w:rsidRPr="00786FDE" w:rsidR="002133D2" w:rsidP="002133D2" w:rsidRDefault="002133D2" w14:paraId="2BCF5D94"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Observaciones:</w:t>
            </w:r>
          </w:p>
          <w:p w:rsidRPr="00786FDE" w:rsidR="002133D2" w:rsidP="002133D2" w:rsidRDefault="002133D2" w14:paraId="4D45B255" w14:textId="77777777">
            <w:pPr>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___________________________________________________________________________________________________________________________________________________________________________________________________________________________</w:t>
            </w:r>
          </w:p>
          <w:p w:rsidRPr="00786FDE" w:rsidR="002133D2" w:rsidP="002133D2" w:rsidRDefault="002133D2" w14:paraId="05D7503B"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Calificación Final:</w:t>
            </w:r>
            <w:r w:rsidRPr="00786FDE">
              <w:rPr>
                <w:rFonts w:ascii="Times New Roman" w:hAnsi="Times New Roman" w:eastAsia="Times New Roman" w:cs="Times New Roman"/>
                <w:sz w:val="24"/>
                <w:szCs w:val="24"/>
                <w:lang w:eastAsia="es-CO"/>
              </w:rPr>
              <w:t xml:space="preserve"> ____/32</w:t>
            </w:r>
          </w:p>
          <w:p w:rsidRPr="00786FDE" w:rsidR="002133D2" w:rsidP="002133D2" w:rsidRDefault="002133D2" w14:paraId="302DA9BF"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Comentarios del Evaluador:</w:t>
            </w:r>
          </w:p>
          <w:p w:rsidRPr="00786FDE" w:rsidR="002133D2" w:rsidP="002133D2" w:rsidRDefault="002133D2" w14:paraId="7FAD5F14" w14:textId="62D5D4B5">
            <w:pPr>
              <w:rPr>
                <w:rFonts w:ascii="Times New Roman" w:hAnsi="Times New Roman" w:cs="Times New Roman"/>
                <w:b/>
                <w:bCs/>
                <w:sz w:val="24"/>
                <w:szCs w:val="24"/>
              </w:rPr>
            </w:pPr>
            <w:r w:rsidRPr="00786FDE">
              <w:rPr>
                <w:rFonts w:ascii="Times New Roman" w:hAnsi="Times New Roman" w:eastAsia="Times New Roman" w:cs="Times New Roman"/>
                <w:sz w:val="24"/>
                <w:szCs w:val="24"/>
                <w:lang w:eastAsia="es-CO"/>
              </w:rPr>
              <w:t>____________________________________________________________________________________________________________________________________________________________________________</w:t>
            </w:r>
          </w:p>
          <w:p w:rsidRPr="00786FDE" w:rsidR="00C275F8" w:rsidP="00177C30" w:rsidRDefault="00C275F8" w14:paraId="38B8929D" w14:textId="0EDE9E3E">
            <w:pPr>
              <w:pStyle w:val="Sinespaciado"/>
              <w:jc w:val="both"/>
              <w:rPr>
                <w:rFonts w:ascii="Times New Roman" w:hAnsi="Times New Roman" w:cs="Times New Roman"/>
                <w:b/>
                <w:bCs/>
                <w:sz w:val="24"/>
                <w:szCs w:val="24"/>
              </w:rPr>
            </w:pPr>
          </w:p>
        </w:tc>
      </w:tr>
    </w:tbl>
    <w:p w:rsidRPr="00786FDE" w:rsidR="00835680" w:rsidP="00835680" w:rsidRDefault="00835680" w14:paraId="6E6D37B6" w14:textId="77777777">
      <w:pPr>
        <w:ind w:left="720"/>
        <w:rPr>
          <w:rFonts w:ascii="Times New Roman" w:hAnsi="Times New Roman" w:cs="Times New Roman"/>
          <w:b/>
          <w:bCs/>
          <w:sz w:val="24"/>
          <w:szCs w:val="24"/>
        </w:rPr>
      </w:pPr>
    </w:p>
    <w:p w:rsidRPr="00786FDE" w:rsidR="00C8375F" w:rsidP="00835680" w:rsidRDefault="00C8375F" w14:paraId="40F61130" w14:textId="77777777">
      <w:pPr>
        <w:ind w:left="720"/>
        <w:rPr>
          <w:rFonts w:ascii="Times New Roman" w:hAnsi="Times New Roman" w:cs="Times New Roman"/>
          <w:b/>
          <w:bCs/>
          <w:sz w:val="24"/>
          <w:szCs w:val="24"/>
        </w:rPr>
      </w:pPr>
    </w:p>
    <w:p w:rsidRPr="00786FDE" w:rsidR="00A5750A" w:rsidRDefault="00A5750A" w14:paraId="3288A1B9" w14:textId="76F27B3F">
      <w:pPr>
        <w:rPr>
          <w:rFonts w:ascii="Times New Roman" w:hAnsi="Times New Roman" w:cs="Times New Roman"/>
          <w:b/>
          <w:bCs/>
          <w:sz w:val="24"/>
          <w:szCs w:val="24"/>
        </w:rPr>
      </w:pPr>
      <w:r w:rsidRPr="00786FDE">
        <w:rPr>
          <w:rFonts w:ascii="Times New Roman" w:hAnsi="Times New Roman" w:cs="Times New Roman"/>
          <w:b/>
          <w:bCs/>
          <w:sz w:val="24"/>
          <w:szCs w:val="24"/>
        </w:rPr>
        <w:br w:type="page"/>
      </w:r>
    </w:p>
    <w:p w:rsidRPr="00786FDE" w:rsidR="000F1183" w:rsidP="00F801B0" w:rsidRDefault="00251594" w14:paraId="0727FF82" w14:textId="77777777">
      <w:pPr>
        <w:pStyle w:val="Prrafodelista"/>
        <w:numPr>
          <w:ilvl w:val="0"/>
          <w:numId w:val="3"/>
        </w:numPr>
        <w:rPr>
          <w:rFonts w:ascii="Times New Roman" w:hAnsi="Times New Roman" w:cs="Times New Roman"/>
          <w:b/>
          <w:bCs/>
          <w:sz w:val="24"/>
          <w:szCs w:val="24"/>
        </w:rPr>
      </w:pPr>
      <w:r w:rsidRPr="00786FDE">
        <w:rPr>
          <w:rFonts w:ascii="Times New Roman" w:hAnsi="Times New Roman" w:cs="Times New Roman"/>
          <w:b/>
          <w:bCs/>
          <w:sz w:val="24"/>
          <w:szCs w:val="24"/>
        </w:rPr>
        <w:t xml:space="preserve">Fase </w:t>
      </w:r>
      <w:r w:rsidRPr="00786FDE" w:rsidR="003135EA">
        <w:rPr>
          <w:rFonts w:ascii="Times New Roman" w:hAnsi="Times New Roman" w:cs="Times New Roman"/>
          <w:b/>
          <w:bCs/>
          <w:sz w:val="24"/>
          <w:szCs w:val="24"/>
        </w:rPr>
        <w:t xml:space="preserve">Resolución </w:t>
      </w:r>
    </w:p>
    <w:tbl>
      <w:tblPr>
        <w:tblStyle w:val="Tablaconcuadrcula"/>
        <w:tblW w:w="0" w:type="auto"/>
        <w:tblLook w:val="04A0" w:firstRow="1" w:lastRow="0" w:firstColumn="1" w:lastColumn="0" w:noHBand="0" w:noVBand="1"/>
      </w:tblPr>
      <w:tblGrid>
        <w:gridCol w:w="8828"/>
      </w:tblGrid>
      <w:tr w:rsidRPr="00786FDE" w:rsidR="000F1183" w:rsidTr="000F1183" w14:paraId="1297A362" w14:textId="77777777">
        <w:tc>
          <w:tcPr>
            <w:tcW w:w="8828" w:type="dxa"/>
          </w:tcPr>
          <w:p w:rsidRPr="00786FDE" w:rsidR="000F1183" w:rsidP="000F1183" w:rsidRDefault="000F1183" w14:paraId="43ED72BB" w14:textId="674FB0CC">
            <w:pPr>
              <w:jc w:val="both"/>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Conexión de esta fase con el reto global:</w:t>
            </w:r>
          </w:p>
          <w:p w:rsidRPr="00786FDE" w:rsidR="000F1183" w:rsidP="000F1183" w:rsidRDefault="000F1183" w14:paraId="500CB564" w14:textId="36039EBC">
            <w:pPr>
              <w:jc w:val="both"/>
              <w:rPr>
                <w:rFonts w:ascii="Times New Roman" w:hAnsi="Times New Roman" w:cs="Times New Roman"/>
                <w:b/>
                <w:bCs/>
                <w:sz w:val="24"/>
                <w:szCs w:val="24"/>
              </w:rPr>
            </w:pPr>
            <w:r w:rsidRPr="00786FDE">
              <w:rPr>
                <w:rFonts w:ascii="Times New Roman" w:hAnsi="Times New Roman" w:cs="Times New Roman"/>
                <w:sz w:val="24"/>
                <w:szCs w:val="24"/>
              </w:rPr>
              <w:br/>
            </w:r>
            <w:r w:rsidRPr="00786FDE">
              <w:rPr>
                <w:rFonts w:ascii="Times New Roman" w:hAnsi="Times New Roman" w:cs="Times New Roman"/>
                <w:sz w:val="24"/>
                <w:szCs w:val="24"/>
              </w:rPr>
              <w:t xml:space="preserve">Esta fase representa el momento central de respuesta al reto global planteado. A partir del análisis realizado, los estudiantes diseñarán y desarrollarán soluciones creativas y sostenibles para su entorno, integrando saberes de ciencia, tecnología, ingeniería, matemáticas y arte. </w:t>
            </w:r>
            <w:r w:rsidRPr="00786FDE">
              <w:rPr>
                <w:rFonts w:ascii="Times New Roman" w:hAnsi="Times New Roman" w:cs="Times New Roman"/>
                <w:sz w:val="24"/>
                <w:szCs w:val="24"/>
              </w:rPr>
              <w:br/>
            </w:r>
            <w:r w:rsidRPr="00786FDE">
              <w:rPr>
                <w:rFonts w:ascii="Times New Roman" w:hAnsi="Times New Roman" w:cs="Times New Roman"/>
                <w:sz w:val="24"/>
                <w:szCs w:val="24"/>
              </w:rPr>
              <w:t>Aquí es donde sus ideas toman forma y se traducen en acciones con impacto real.</w:t>
            </w:r>
          </w:p>
        </w:tc>
      </w:tr>
    </w:tbl>
    <w:p w:rsidRPr="00786FDE" w:rsidR="003135EA" w:rsidP="000F1183" w:rsidRDefault="003135EA" w14:paraId="64B054E7" w14:textId="4D5D1629">
      <w:pPr>
        <w:rPr>
          <w:rFonts w:ascii="Times New Roman" w:hAnsi="Times New Roman" w:cs="Times New Roman"/>
          <w:b/>
          <w:bCs/>
          <w:sz w:val="24"/>
          <w:szCs w:val="24"/>
        </w:rPr>
      </w:pPr>
      <w:r w:rsidRPr="00786FDE">
        <w:rPr>
          <w:rFonts w:ascii="Times New Roman" w:hAnsi="Times New Roman" w:cs="Times New Roman"/>
          <w:b/>
          <w:bCs/>
          <w:sz w:val="24"/>
          <w:szCs w:val="24"/>
        </w:rPr>
        <w:tab/>
      </w:r>
    </w:p>
    <w:tbl>
      <w:tblPr>
        <w:tblW w:w="0" w:type="auto"/>
        <w:jc w:val="center"/>
        <w:tblCellMar>
          <w:left w:w="70" w:type="dxa"/>
          <w:right w:w="70" w:type="dxa"/>
        </w:tblCellMar>
        <w:tblLook w:val="04A0" w:firstRow="1" w:lastRow="0" w:firstColumn="1" w:lastColumn="0" w:noHBand="0" w:noVBand="1"/>
      </w:tblPr>
      <w:tblGrid>
        <w:gridCol w:w="4101"/>
        <w:gridCol w:w="4717"/>
      </w:tblGrid>
      <w:tr w:rsidRPr="00786FDE" w:rsidR="00F801B0" w:rsidTr="003E2415" w14:paraId="6108909B"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vAlign w:val="center"/>
            <w:hideMark/>
          </w:tcPr>
          <w:p w:rsidRPr="00786FDE" w:rsidR="00F801B0" w:rsidP="003E2415" w:rsidRDefault="00F801B0" w14:paraId="3CBC0193"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 xml:space="preserve">Propósito de la fase </w:t>
            </w:r>
          </w:p>
        </w:tc>
        <w:tc>
          <w:tcPr>
            <w:tcW w:w="4717" w:type="dxa"/>
            <w:tcBorders>
              <w:top w:val="single" w:color="auto" w:sz="8" w:space="0"/>
              <w:left w:val="single" w:color="auto" w:sz="8" w:space="0"/>
              <w:bottom w:val="single" w:color="auto" w:sz="8" w:space="0"/>
              <w:right w:val="single" w:color="000000" w:sz="8" w:space="0"/>
            </w:tcBorders>
            <w:shd w:val="clear" w:color="auto" w:fill="auto"/>
            <w:vAlign w:val="center"/>
            <w:hideMark/>
          </w:tcPr>
          <w:p w:rsidRPr="00786FDE" w:rsidR="00F801B0" w:rsidP="003E2415" w:rsidRDefault="00D06781" w14:paraId="1395486F" w14:textId="2A38F895">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En esta fase, los estudiantes aplicarán los conocimientos adquiridos en las fases anteriores para desarrollar una solución innovadora y factible a los problemas ambientales identificados, utilizando un enfoque STEM+A.</w:t>
            </w:r>
          </w:p>
        </w:tc>
      </w:tr>
      <w:tr w:rsidRPr="00786FDE" w:rsidR="00F801B0" w:rsidTr="003E2415" w14:paraId="1AB3A7AE"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vAlign w:val="center"/>
          </w:tcPr>
          <w:p w:rsidRPr="00786FDE" w:rsidR="00F801B0" w:rsidP="003E2415" w:rsidRDefault="00F801B0" w14:paraId="20A072B0"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Metodología activa de aprendizaje</w:t>
            </w:r>
          </w:p>
          <w:p w:rsidRPr="00786FDE" w:rsidR="00F801B0" w:rsidP="003E2415" w:rsidRDefault="00F801B0" w14:paraId="465C7E63"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fase de problematización</w:t>
            </w:r>
          </w:p>
        </w:tc>
        <w:tc>
          <w:tcPr>
            <w:tcW w:w="4717" w:type="dxa"/>
            <w:tcBorders>
              <w:top w:val="single" w:color="auto" w:sz="8" w:space="0"/>
              <w:left w:val="single" w:color="auto" w:sz="8" w:space="0"/>
              <w:bottom w:val="single" w:color="auto" w:sz="8" w:space="0"/>
              <w:right w:val="single" w:color="000000" w:sz="8" w:space="0"/>
            </w:tcBorders>
            <w:shd w:val="clear" w:color="auto" w:fill="auto"/>
            <w:vAlign w:val="center"/>
          </w:tcPr>
          <w:p w:rsidRPr="00786FDE" w:rsidR="00F801B0" w:rsidP="00E7262C" w:rsidRDefault="00E7262C" w14:paraId="65697B7F" w14:textId="386337E0">
            <w:pPr>
              <w:spacing w:before="100" w:beforeAutospacing="1" w:after="100" w:afterAutospacing="1"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Se trabajará a través de la </w:t>
            </w:r>
            <w:r w:rsidRPr="00786FDE">
              <w:rPr>
                <w:rFonts w:ascii="Times New Roman" w:hAnsi="Times New Roman" w:eastAsia="Times New Roman" w:cs="Times New Roman"/>
                <w:bCs/>
                <w:sz w:val="24"/>
                <w:szCs w:val="24"/>
                <w:lang w:eastAsia="es-CO"/>
              </w:rPr>
              <w:t>indagación</w:t>
            </w:r>
            <w:r w:rsidRPr="00786FDE">
              <w:rPr>
                <w:rFonts w:ascii="Times New Roman" w:hAnsi="Times New Roman" w:eastAsia="Times New Roman" w:cs="Times New Roman"/>
                <w:sz w:val="24"/>
                <w:szCs w:val="24"/>
                <w:lang w:eastAsia="es-CO"/>
              </w:rPr>
              <w:t xml:space="preserve"> y la creatividad, donde los estudiantes diseñarán, construirán y presentarán sus soluciones sostenibles. </w:t>
            </w:r>
          </w:p>
        </w:tc>
      </w:tr>
      <w:tr w:rsidRPr="00786FDE" w:rsidR="00F801B0" w:rsidTr="003E2415" w14:paraId="42534DEC"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F801B0" w:rsidP="003E2415" w:rsidRDefault="00F801B0" w14:paraId="7934914E"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S</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F801B0" w:rsidP="003E2415" w:rsidRDefault="00E7262C" w14:paraId="70B74808" w14:textId="328512F6">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Comprender y aplicar principios científicos para analizar los efectos de la contaminación en la biodiversidad y desarrollar estrategias de mitigación basadas en evidencia.</w:t>
            </w:r>
          </w:p>
        </w:tc>
      </w:tr>
      <w:tr w:rsidRPr="00786FDE" w:rsidR="00F801B0" w:rsidTr="003E2415" w14:paraId="52DF295A"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F801B0" w:rsidP="003E2415" w:rsidRDefault="00F801B0" w14:paraId="10E129AF"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T</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F801B0" w:rsidP="003E2415" w:rsidRDefault="00E7262C" w14:paraId="2908D4F9" w14:textId="5D137B7A">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Utilizar herramientas tecnológicas para diseñar, modelar y comunicar soluciones innovadoras que contribuyan a la reducción del impacto ambiental en su comunidad.</w:t>
            </w:r>
          </w:p>
        </w:tc>
      </w:tr>
      <w:tr w:rsidRPr="00786FDE" w:rsidR="00F801B0" w:rsidTr="003E2415" w14:paraId="2FABD5B4"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F801B0" w:rsidP="003E2415" w:rsidRDefault="00F801B0" w14:paraId="564233D1"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E</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F801B0" w:rsidP="003E2415" w:rsidRDefault="00E7262C" w14:paraId="44CAB5C3" w14:textId="205152FD">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Diseñar y construir prototipos funcionales o representaciones prácticas de soluciones ambientales, aplicando el pensamiento de diseño y la resolución de problemas.</w:t>
            </w:r>
          </w:p>
        </w:tc>
      </w:tr>
      <w:tr w:rsidRPr="00786FDE" w:rsidR="00F801B0" w:rsidTr="003E2415" w14:paraId="7B5EC378"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F801B0" w:rsidP="003E2415" w:rsidRDefault="00F801B0" w14:paraId="6E322863"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M</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F801B0" w:rsidP="003E2415" w:rsidRDefault="00E7262C" w14:paraId="1544618B" w14:textId="55FA92AC">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Aplicar modelos matemáticos, estadísticas y mediciones para evaluar el impacto de la contaminación y justificar la viabilidad de la solución propuesta.</w:t>
            </w:r>
          </w:p>
        </w:tc>
      </w:tr>
      <w:tr w:rsidRPr="00786FDE" w:rsidR="00F801B0" w:rsidTr="003E2415" w14:paraId="0C34183A" w14:textId="77777777">
        <w:trPr>
          <w:trHeight w:val="465"/>
          <w:jc w:val="center"/>
        </w:trPr>
        <w:tc>
          <w:tcPr>
            <w:tcW w:w="4101" w:type="dxa"/>
            <w:tcBorders>
              <w:top w:val="nil"/>
              <w:left w:val="single" w:color="auto" w:sz="8" w:space="0"/>
              <w:bottom w:val="single" w:color="auto" w:sz="8" w:space="0"/>
              <w:right w:val="single" w:color="auto" w:sz="8" w:space="0"/>
            </w:tcBorders>
            <w:shd w:val="clear" w:color="auto" w:fill="auto"/>
            <w:noWrap/>
          </w:tcPr>
          <w:p w:rsidRPr="00786FDE" w:rsidR="00F801B0" w:rsidP="003E2415" w:rsidRDefault="00F801B0" w14:paraId="7D7DD8B6"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w:t>
            </w:r>
          </w:p>
        </w:tc>
        <w:tc>
          <w:tcPr>
            <w:tcW w:w="4717" w:type="dxa"/>
            <w:tcBorders>
              <w:top w:val="single" w:color="auto" w:sz="8" w:space="0"/>
              <w:left w:val="nil"/>
              <w:bottom w:val="single" w:color="auto" w:sz="8" w:space="0"/>
              <w:right w:val="single" w:color="000000" w:sz="8" w:space="0"/>
            </w:tcBorders>
            <w:shd w:val="clear" w:color="auto" w:fill="auto"/>
            <w:noWrap/>
          </w:tcPr>
          <w:p w:rsidRPr="00786FDE" w:rsidR="00F801B0" w:rsidP="003E2415" w:rsidRDefault="00E7262C" w14:paraId="5FEFC3B6" w14:textId="34EC4532">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Expresar creativamente los hallazgos y soluciones mediante pósters, infografías, videos o maquetas, fomentando la comunicación efectiva y el impacto visual en la sensibilización ambiental.</w:t>
            </w:r>
          </w:p>
        </w:tc>
      </w:tr>
    </w:tbl>
    <w:p w:rsidRPr="00786FDE" w:rsidR="00F801B0" w:rsidP="00835680" w:rsidRDefault="00F801B0" w14:paraId="0C862687" w14:textId="773E6563">
      <w:pPr>
        <w:rPr>
          <w:rFonts w:ascii="Times New Roman" w:hAnsi="Times New Roman" w:cs="Times New Roman"/>
          <w:b/>
          <w:bCs/>
          <w:sz w:val="24"/>
          <w:szCs w:val="24"/>
        </w:rPr>
      </w:pPr>
    </w:p>
    <w:p w:rsidRPr="00786FDE" w:rsidR="000F1183" w:rsidP="00835680" w:rsidRDefault="000F1183" w14:paraId="2FC47AA8" w14:textId="1FA243E5">
      <w:pPr>
        <w:rPr>
          <w:rFonts w:ascii="Times New Roman" w:hAnsi="Times New Roman" w:cs="Times New Roman"/>
          <w:b/>
          <w:bCs/>
          <w:sz w:val="24"/>
          <w:szCs w:val="24"/>
        </w:rPr>
      </w:pPr>
    </w:p>
    <w:p w:rsidR="00786FDE" w:rsidP="00835680" w:rsidRDefault="00786FDE" w14:paraId="6C90CE33" w14:textId="77777777">
      <w:pPr>
        <w:rPr>
          <w:rFonts w:ascii="Times New Roman" w:hAnsi="Times New Roman" w:cs="Times New Roman"/>
          <w:b/>
          <w:bCs/>
          <w:sz w:val="24"/>
          <w:szCs w:val="24"/>
        </w:rPr>
      </w:pPr>
    </w:p>
    <w:p w:rsidRPr="00786FDE" w:rsidR="00835680" w:rsidP="00835680" w:rsidRDefault="00835680" w14:paraId="26F242D9" w14:textId="2E50CB37">
      <w:pPr>
        <w:rPr>
          <w:rFonts w:ascii="Times New Roman" w:hAnsi="Times New Roman" w:cs="Times New Roman"/>
          <w:b/>
          <w:bCs/>
          <w:sz w:val="24"/>
          <w:szCs w:val="24"/>
        </w:rPr>
      </w:pPr>
      <w:r w:rsidRPr="00786FDE">
        <w:rPr>
          <w:rFonts w:ascii="Times New Roman" w:hAnsi="Times New Roman" w:cs="Times New Roman"/>
          <w:b/>
          <w:bCs/>
          <w:sz w:val="24"/>
          <w:szCs w:val="24"/>
        </w:rPr>
        <w:t xml:space="preserve">Matriz de planificación </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946"/>
        <w:gridCol w:w="2059"/>
        <w:gridCol w:w="2949"/>
        <w:gridCol w:w="1090"/>
        <w:gridCol w:w="294"/>
        <w:gridCol w:w="149"/>
        <w:gridCol w:w="149"/>
        <w:gridCol w:w="149"/>
        <w:gridCol w:w="149"/>
        <w:gridCol w:w="149"/>
        <w:gridCol w:w="149"/>
        <w:gridCol w:w="149"/>
        <w:gridCol w:w="149"/>
        <w:gridCol w:w="149"/>
        <w:gridCol w:w="149"/>
      </w:tblGrid>
      <w:tr w:rsidRPr="00786FDE" w:rsidR="00EF4C6D" w:rsidTr="003E2415" w14:paraId="7C78EDC0" w14:textId="77777777">
        <w:trPr>
          <w:trHeight w:val="300"/>
        </w:trPr>
        <w:tc>
          <w:tcPr>
            <w:tcW w:w="726" w:type="pct"/>
            <w:shd w:val="clear" w:color="auto" w:fill="ACB9CA" w:themeFill="text2" w:themeFillTint="66"/>
            <w:noWrap/>
            <w:vAlign w:val="center"/>
          </w:tcPr>
          <w:p w:rsidRPr="00786FDE" w:rsidR="00835680" w:rsidP="003E2415" w:rsidRDefault="00835680" w14:paraId="36FB591F"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Actividad</w:t>
            </w:r>
          </w:p>
        </w:tc>
        <w:tc>
          <w:tcPr>
            <w:tcW w:w="575" w:type="pct"/>
            <w:shd w:val="clear" w:color="auto" w:fill="ACB9CA" w:themeFill="text2" w:themeFillTint="66"/>
            <w:noWrap/>
            <w:vAlign w:val="center"/>
          </w:tcPr>
          <w:p w:rsidRPr="00786FDE" w:rsidR="00835680" w:rsidP="003E2415" w:rsidRDefault="00835680" w14:paraId="6396CF61"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Competencia</w:t>
            </w:r>
          </w:p>
        </w:tc>
        <w:tc>
          <w:tcPr>
            <w:tcW w:w="1309" w:type="pct"/>
            <w:shd w:val="clear" w:color="auto" w:fill="ACB9CA" w:themeFill="text2" w:themeFillTint="66"/>
            <w:noWrap/>
            <w:vAlign w:val="center"/>
          </w:tcPr>
          <w:p w:rsidRPr="00786FDE" w:rsidR="00835680" w:rsidP="003E2415" w:rsidRDefault="00835680" w14:paraId="2B9EA344"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Resultado de aprendizaje STEM+</w:t>
            </w:r>
          </w:p>
        </w:tc>
        <w:tc>
          <w:tcPr>
            <w:tcW w:w="1063" w:type="pct"/>
            <w:shd w:val="clear" w:color="auto" w:fill="ACB9CA" w:themeFill="text2" w:themeFillTint="66"/>
            <w:noWrap/>
            <w:vAlign w:val="center"/>
          </w:tcPr>
          <w:p w:rsidRPr="00786FDE" w:rsidR="00835680" w:rsidP="003E2415" w:rsidRDefault="00835680" w14:paraId="7FEA382C"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Campo o área involucrada</w:t>
            </w:r>
          </w:p>
        </w:tc>
        <w:tc>
          <w:tcPr>
            <w:tcW w:w="1328" w:type="pct"/>
            <w:gridSpan w:val="11"/>
            <w:shd w:val="clear" w:color="auto" w:fill="ACB9CA" w:themeFill="text2" w:themeFillTint="66"/>
            <w:noWrap/>
            <w:vAlign w:val="center"/>
          </w:tcPr>
          <w:p w:rsidRPr="00786FDE" w:rsidR="00835680" w:rsidP="003E2415" w:rsidRDefault="00835680" w14:paraId="5779F355"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 xml:space="preserve">Planificación semanal </w:t>
            </w:r>
          </w:p>
        </w:tc>
      </w:tr>
      <w:tr w:rsidRPr="00786FDE" w:rsidR="00EF4C6D" w:rsidTr="00A5750A" w14:paraId="3F4BA0DF" w14:textId="77777777">
        <w:trPr>
          <w:trHeight w:val="300"/>
        </w:trPr>
        <w:tc>
          <w:tcPr>
            <w:tcW w:w="726" w:type="pct"/>
            <w:shd w:val="clear" w:color="000000" w:fill="DDEBF7"/>
            <w:noWrap/>
            <w:vAlign w:val="bottom"/>
            <w:hideMark/>
          </w:tcPr>
          <w:p w:rsidRPr="00786FDE" w:rsidR="00C53B18" w:rsidP="00C53B18" w:rsidRDefault="00C53B18" w14:paraId="0299A38C"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Actividad 1:</w:t>
            </w:r>
            <w:r w:rsidRPr="00786FDE">
              <w:rPr>
                <w:rStyle w:val="Textoennegrita"/>
                <w:rFonts w:ascii="Times New Roman" w:hAnsi="Times New Roman" w:cs="Times New Roman"/>
                <w:b w:val="0"/>
                <w:bCs w:val="0"/>
                <w:sz w:val="24"/>
                <w:szCs w:val="24"/>
              </w:rPr>
              <w:t xml:space="preserve"> Diseñadores de Soluciones Ambientales</w:t>
            </w:r>
          </w:p>
          <w:p w:rsidRPr="00786FDE" w:rsidR="00835680" w:rsidP="003E2415" w:rsidRDefault="00835680" w14:paraId="4645D1D7" w14:textId="415F5DAE">
            <w:pPr>
              <w:spacing w:after="0" w:line="240" w:lineRule="auto"/>
              <w:rPr>
                <w:rFonts w:ascii="Times New Roman" w:hAnsi="Times New Roman" w:eastAsia="Times New Roman" w:cs="Times New Roman"/>
                <w:color w:val="808080"/>
                <w:sz w:val="24"/>
                <w:szCs w:val="24"/>
                <w:lang w:eastAsia="es-CO"/>
              </w:rPr>
            </w:pPr>
          </w:p>
        </w:tc>
        <w:tc>
          <w:tcPr>
            <w:tcW w:w="575" w:type="pct"/>
            <w:shd w:val="clear" w:color="000000" w:fill="DDEBF7"/>
            <w:noWrap/>
            <w:vAlign w:val="bottom"/>
            <w:hideMark/>
          </w:tcPr>
          <w:p w:rsidRPr="00786FDE" w:rsidR="00C53B18" w:rsidP="00C53B18" w:rsidRDefault="00835680" w14:paraId="505A3814"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color w:val="000000"/>
                <w:sz w:val="24"/>
                <w:szCs w:val="24"/>
                <w:lang w:eastAsia="es-CO"/>
              </w:rPr>
              <w:t> </w:t>
            </w:r>
            <w:r w:rsidRPr="00786FDE" w:rsidR="00C53B18">
              <w:rPr>
                <w:rFonts w:ascii="Times New Roman" w:hAnsi="Times New Roman" w:eastAsia="Times New Roman" w:cs="Times New Roman"/>
                <w:sz w:val="24"/>
                <w:szCs w:val="24"/>
                <w:lang w:eastAsia="es-CO"/>
              </w:rPr>
              <w:t xml:space="preserve">Utilizar el pensamiento crítico divergente para descomponer problemas reales y abordarlos de manera efectiva. </w:t>
            </w:r>
          </w:p>
          <w:p w:rsidRPr="00786FDE" w:rsidR="00C53B18" w:rsidP="00C53B18" w:rsidRDefault="00C53B18" w14:paraId="30262D36"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Formular las alternativas y las consecuencias de las posibles soluciones a las problemáticas ambientales. </w:t>
            </w:r>
          </w:p>
          <w:p w:rsidRPr="00786FDE" w:rsidR="00C53B18" w:rsidP="00C53B18" w:rsidRDefault="00C53B18" w14:paraId="43A13135"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Aplicar conocimientos de ciencias y matemáticas para resolver problemas reales en el entorno.</w:t>
            </w:r>
          </w:p>
          <w:p w:rsidRPr="00786FDE" w:rsidR="00C53B18" w:rsidP="00C53B18" w:rsidRDefault="00C53B18" w14:paraId="19E987C3"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Aprender a trabajar en equipos interdisciplinarios, colaborando y compartiendo conocimientos en retos.</w:t>
            </w:r>
          </w:p>
          <w:p w:rsidRPr="00786FDE" w:rsidR="00C53B18" w:rsidP="00C53B18" w:rsidRDefault="00C53B18" w14:paraId="2F09FE96"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Aplicar las herramientas tecnológicas para resolver problemas </w:t>
            </w:r>
            <w:r w:rsidRPr="00786FDE">
              <w:rPr>
                <w:rFonts w:ascii="Times New Roman" w:hAnsi="Times New Roman" w:eastAsia="Times New Roman" w:cs="Times New Roman"/>
                <w:sz w:val="24"/>
                <w:szCs w:val="24"/>
                <w:lang w:eastAsia="es-CO"/>
              </w:rPr>
              <w:t>de forma eficiente y creativa.</w:t>
            </w:r>
          </w:p>
          <w:p w:rsidRPr="00786FDE" w:rsidR="00C53B18" w:rsidP="00C53B18" w:rsidRDefault="00C53B18" w14:paraId="2D78838E"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la capacidad de comprender y aplicar conceptos científicos y matemáticos en situaciones cotidianas y de la vida real.</w:t>
            </w:r>
          </w:p>
          <w:p w:rsidRPr="00786FDE" w:rsidR="00C53B18" w:rsidP="00C53B18" w:rsidRDefault="00C53B18" w14:paraId="035BA7DF"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la capacidad para expresar ideas y conceptos de manera clara y comprensible, tanto oralmente como por escrito.</w:t>
            </w:r>
          </w:p>
          <w:p w:rsidRPr="00786FDE" w:rsidR="00C53B18" w:rsidP="00C53B18" w:rsidRDefault="00C53B18" w14:paraId="6E43BBD9"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Reflexionar sobre el impacto de las ciencias, la tecnología y la ingeniería en la sociedad y el medio ambiente.</w:t>
            </w:r>
          </w:p>
          <w:p w:rsidRPr="00786FDE" w:rsidR="00C53B18" w:rsidP="00C53B18" w:rsidRDefault="00C53B18" w14:paraId="378A699F"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una mentalidad ética y responsable al aplicar soluciones planteadas.</w:t>
            </w:r>
          </w:p>
          <w:p w:rsidRPr="00786FDE" w:rsidR="00835680" w:rsidP="00C53B18" w:rsidRDefault="00C53B18" w14:paraId="7F8FFEF1" w14:textId="5402C0EB">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sz w:val="24"/>
                <w:szCs w:val="24"/>
                <w:lang w:eastAsia="es-CO"/>
              </w:rPr>
              <w:t>Evaluar el progreso personal y mejorar continuamente las competencias a través de la autocrítica y la retroalimentación</w:t>
            </w:r>
          </w:p>
        </w:tc>
        <w:tc>
          <w:tcPr>
            <w:tcW w:w="1309" w:type="pct"/>
            <w:shd w:val="clear" w:color="000000" w:fill="DDEBF7"/>
            <w:noWrap/>
            <w:vAlign w:val="bottom"/>
            <w:hideMark/>
          </w:tcPr>
          <w:p w:rsidRPr="00786FDE" w:rsidR="00C53B18" w:rsidP="00EF4C6D" w:rsidRDefault="00835680" w14:paraId="6F09A2E0"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color w:val="000000"/>
                <w:sz w:val="24"/>
                <w:szCs w:val="24"/>
                <w:lang w:eastAsia="es-CO"/>
              </w:rPr>
              <w:t> </w:t>
            </w:r>
            <w:r w:rsidRPr="00786FDE" w:rsidR="00C53B18">
              <w:rPr>
                <w:rFonts w:ascii="Times New Roman" w:hAnsi="Times New Roman" w:eastAsia="Times New Roman" w:cs="Times New Roman"/>
                <w:sz w:val="24"/>
                <w:szCs w:val="24"/>
                <w:lang w:eastAsia="es-CO"/>
              </w:rPr>
              <w:t>Identificar y analizar problemáticas de la vida real, separándolos en componentes simples para abordarlos de manera efectiva y proponer posibles soluciones.</w:t>
            </w:r>
          </w:p>
          <w:p w:rsidRPr="00786FDE" w:rsidR="00C53B18" w:rsidP="00EF4C6D" w:rsidRDefault="00C53B18" w14:paraId="5FBA5552"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Promover alternativas que integren el bienestar social y la sostenibilidad ambiental.</w:t>
            </w:r>
          </w:p>
          <w:p w:rsidRPr="00786FDE" w:rsidR="00C53B18" w:rsidP="00EF4C6D" w:rsidRDefault="00C53B18" w14:paraId="0A682500"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Utilizar principios científicos y matemáticos en la resolución de problemas cotidianos, especialmente en el contexto ambiental, tecnológico y social.</w:t>
            </w:r>
          </w:p>
          <w:p w:rsidRPr="00786FDE" w:rsidR="00C53B18" w:rsidP="00EF4C6D" w:rsidRDefault="00C53B18" w14:paraId="58602E4A"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Resolver problemas reales en equipo mediante la integración de diversos conocimientos y habilidades.</w:t>
            </w:r>
          </w:p>
          <w:p w:rsidRPr="00786FDE" w:rsidR="00C53B18" w:rsidP="00EF4C6D" w:rsidRDefault="00C53B18" w14:paraId="7CDCBD0C"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Aplicar tecnologías emergentes para mejorar la eficiencia y creatividad en la resolución de problemas reales.</w:t>
            </w:r>
          </w:p>
          <w:p w:rsidRPr="00786FDE" w:rsidR="00C53B18" w:rsidP="00EF4C6D" w:rsidRDefault="00C53B18" w14:paraId="3B4D7257"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Relacionar los conceptos científicos y matemáticos con situaciones cotidianas para comprender su utilidad y aplicación en la vida diaria.</w:t>
            </w:r>
          </w:p>
          <w:p w:rsidRPr="00786FDE" w:rsidR="00C53B18" w:rsidP="00EF4C6D" w:rsidRDefault="00C53B18" w14:paraId="25284C8C"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la capacidad de argumentación lógica y persuasiva para defender ideas y propuestas en un contexto académico o social.</w:t>
            </w:r>
          </w:p>
          <w:p w:rsidRPr="00786FDE" w:rsidR="00C53B18" w:rsidP="00EF4C6D" w:rsidRDefault="00C53B18" w14:paraId="160D61A4"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Reflexionar sobre las decisiones tecnológicas y científicas que afectan tanto a la humanidad como al planeta.</w:t>
            </w:r>
          </w:p>
          <w:p w:rsidRPr="00786FDE" w:rsidR="00C53B18" w:rsidP="00EF4C6D" w:rsidRDefault="00C53B18" w14:paraId="1A678EB2"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conciencia sobre la importancia de tomar decisiones que beneficien tanto al individuo como a la comunidad teniendo en cuenta la equidad social y el respeto al medio ambiente.</w:t>
            </w:r>
          </w:p>
          <w:p w:rsidRPr="00786FDE" w:rsidR="00C53B18" w:rsidP="00C53B18" w:rsidRDefault="00C53B18" w14:paraId="11DA0C66" w14:textId="77777777">
            <w:pPr>
              <w:rPr>
                <w:rFonts w:ascii="Times New Roman" w:hAnsi="Times New Roman" w:cs="Times New Roman"/>
                <w:sz w:val="24"/>
                <w:szCs w:val="24"/>
              </w:rPr>
            </w:pPr>
            <w:r w:rsidRPr="00786FDE">
              <w:rPr>
                <w:rFonts w:ascii="Times New Roman" w:hAnsi="Times New Roman" w:eastAsia="Times New Roman" w:cs="Times New Roman"/>
                <w:sz w:val="24"/>
                <w:szCs w:val="24"/>
                <w:lang w:eastAsia="es-CO"/>
              </w:rPr>
              <w:t>Desarrollar la capacidad de autoevaluación y reflexión crítica sobre los logros y áreas de mejora personal.</w:t>
            </w:r>
          </w:p>
          <w:p w:rsidRPr="00786FDE" w:rsidR="00835680" w:rsidP="003E2415" w:rsidRDefault="00835680" w14:paraId="52345B96" w14:textId="77777777">
            <w:pPr>
              <w:spacing w:after="0" w:line="240" w:lineRule="auto"/>
              <w:rPr>
                <w:rFonts w:ascii="Times New Roman" w:hAnsi="Times New Roman" w:eastAsia="Times New Roman" w:cs="Times New Roman"/>
                <w:color w:val="000000"/>
                <w:sz w:val="24"/>
                <w:szCs w:val="24"/>
                <w:lang w:eastAsia="es-CO"/>
              </w:rPr>
            </w:pPr>
          </w:p>
        </w:tc>
        <w:tc>
          <w:tcPr>
            <w:tcW w:w="1063" w:type="pct"/>
            <w:shd w:val="clear" w:color="000000" w:fill="DDEBF7"/>
            <w:noWrap/>
            <w:vAlign w:val="center"/>
            <w:hideMark/>
          </w:tcPr>
          <w:p w:rsidRPr="00786FDE" w:rsidR="00C53B18" w:rsidP="00C53B18" w:rsidRDefault="00C53B18" w14:paraId="3673D678" w14:textId="77777777">
            <w:pPr>
              <w:pStyle w:val="Sinespaciado"/>
              <w:rPr>
                <w:rFonts w:ascii="Times New Roman" w:hAnsi="Times New Roman" w:cs="Times New Roman"/>
                <w:sz w:val="24"/>
                <w:szCs w:val="24"/>
              </w:rPr>
            </w:pPr>
            <w:r w:rsidRPr="00786FDE">
              <w:rPr>
                <w:rFonts w:ascii="Times New Roman" w:hAnsi="Times New Roman" w:cs="Times New Roman"/>
                <w:sz w:val="24"/>
                <w:szCs w:val="24"/>
              </w:rPr>
              <w:t xml:space="preserve">Ciencias Naturales, Tecnología, Ingeniería, Matemáticas y Arte </w:t>
            </w:r>
          </w:p>
          <w:p w:rsidRPr="00786FDE" w:rsidR="00835680" w:rsidP="003E2415" w:rsidRDefault="00835680" w14:paraId="3DAA6308"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08" w:type="pct"/>
            <w:shd w:val="clear" w:color="000000" w:fill="FFFF00"/>
            <w:noWrap/>
            <w:vAlign w:val="bottom"/>
            <w:hideMark/>
          </w:tcPr>
          <w:p w:rsidRPr="00786FDE" w:rsidR="00835680" w:rsidP="003E2415" w:rsidRDefault="00EF4C6D" w14:paraId="4CA60611" w14:textId="1F4A568D">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2 semanas</w:t>
            </w:r>
          </w:p>
        </w:tc>
        <w:tc>
          <w:tcPr>
            <w:tcW w:w="108" w:type="pct"/>
            <w:shd w:val="clear" w:color="000000" w:fill="FFFF00"/>
            <w:noWrap/>
            <w:vAlign w:val="bottom"/>
            <w:hideMark/>
          </w:tcPr>
          <w:p w:rsidRPr="00786FDE" w:rsidR="00835680" w:rsidP="003E2415" w:rsidRDefault="00835680" w14:paraId="1843A40D"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16" w:type="pct"/>
            <w:shd w:val="clear" w:color="auto" w:fill="auto"/>
            <w:noWrap/>
            <w:vAlign w:val="bottom"/>
            <w:hideMark/>
          </w:tcPr>
          <w:p w:rsidRPr="00786FDE" w:rsidR="00835680" w:rsidP="003E2415" w:rsidRDefault="00835680" w14:paraId="75F95372"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79033C9D"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FF00"/>
            <w:noWrap/>
            <w:vAlign w:val="bottom"/>
            <w:hideMark/>
          </w:tcPr>
          <w:p w:rsidRPr="00786FDE" w:rsidR="00835680" w:rsidP="003E2415" w:rsidRDefault="00835680" w14:paraId="0C394B26"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FF00"/>
            <w:noWrap/>
            <w:vAlign w:val="bottom"/>
            <w:hideMark/>
          </w:tcPr>
          <w:p w:rsidRPr="00786FDE" w:rsidR="00835680" w:rsidP="003E2415" w:rsidRDefault="00835680" w14:paraId="0D04AAE1"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071C2474"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5DAF17C8"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FF00"/>
            <w:noWrap/>
            <w:vAlign w:val="bottom"/>
            <w:hideMark/>
          </w:tcPr>
          <w:p w:rsidRPr="00786FDE" w:rsidR="00835680" w:rsidP="003E2415" w:rsidRDefault="00835680" w14:paraId="213042D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FF00"/>
            <w:noWrap/>
            <w:vAlign w:val="bottom"/>
            <w:hideMark/>
          </w:tcPr>
          <w:p w:rsidRPr="00786FDE" w:rsidR="00835680" w:rsidP="003E2415" w:rsidRDefault="00835680" w14:paraId="53816DF3"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0" w:type="pct"/>
            <w:shd w:val="clear" w:color="auto" w:fill="auto"/>
            <w:noWrap/>
            <w:vAlign w:val="bottom"/>
            <w:hideMark/>
          </w:tcPr>
          <w:p w:rsidRPr="00786FDE" w:rsidR="00835680" w:rsidP="003E2415" w:rsidRDefault="00835680" w14:paraId="2763EB6E"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r w:rsidRPr="00786FDE" w:rsidR="00EF4C6D" w:rsidTr="00A5750A" w14:paraId="54EA601C" w14:textId="77777777">
        <w:trPr>
          <w:trHeight w:val="300"/>
        </w:trPr>
        <w:tc>
          <w:tcPr>
            <w:tcW w:w="726" w:type="pct"/>
            <w:shd w:val="clear" w:color="000000" w:fill="DDEBF7"/>
            <w:noWrap/>
            <w:vAlign w:val="bottom"/>
            <w:hideMark/>
          </w:tcPr>
          <w:p w:rsidRPr="00786FDE" w:rsidR="00835680" w:rsidP="003E2415" w:rsidRDefault="00835680" w14:paraId="5367508B" w14:textId="5B23E256">
            <w:pPr>
              <w:spacing w:after="0" w:line="240" w:lineRule="auto"/>
              <w:rPr>
                <w:rFonts w:ascii="Times New Roman" w:hAnsi="Times New Roman" w:eastAsia="Times New Roman" w:cs="Times New Roman"/>
                <w:color w:val="808080"/>
                <w:sz w:val="24"/>
                <w:szCs w:val="24"/>
                <w:lang w:eastAsia="es-CO"/>
              </w:rPr>
            </w:pPr>
          </w:p>
        </w:tc>
        <w:tc>
          <w:tcPr>
            <w:tcW w:w="575" w:type="pct"/>
            <w:shd w:val="clear" w:color="000000" w:fill="DDEBF7"/>
            <w:noWrap/>
            <w:vAlign w:val="bottom"/>
            <w:hideMark/>
          </w:tcPr>
          <w:p w:rsidRPr="00786FDE" w:rsidR="00835680" w:rsidP="003E2415" w:rsidRDefault="00835680" w14:paraId="3D89D3E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309" w:type="pct"/>
            <w:shd w:val="clear" w:color="000000" w:fill="DDEBF7"/>
            <w:noWrap/>
            <w:vAlign w:val="bottom"/>
            <w:hideMark/>
          </w:tcPr>
          <w:p w:rsidRPr="00786FDE" w:rsidR="00835680" w:rsidP="003E2415" w:rsidRDefault="00835680" w14:paraId="6B9395A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063" w:type="pct"/>
            <w:shd w:val="clear" w:color="000000" w:fill="DDEBF7"/>
            <w:noWrap/>
            <w:vAlign w:val="center"/>
            <w:hideMark/>
          </w:tcPr>
          <w:p w:rsidRPr="00786FDE" w:rsidR="00835680" w:rsidP="003E2415" w:rsidRDefault="00835680" w14:paraId="17E19CE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08" w:type="pct"/>
            <w:shd w:val="clear" w:color="auto" w:fill="auto"/>
            <w:noWrap/>
            <w:vAlign w:val="bottom"/>
            <w:hideMark/>
          </w:tcPr>
          <w:p w:rsidRPr="00786FDE" w:rsidR="00835680" w:rsidP="003E2415" w:rsidRDefault="00835680" w14:paraId="454D5DC0"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08" w:type="pct"/>
            <w:shd w:val="clear" w:color="000000" w:fill="FFFF00"/>
            <w:noWrap/>
            <w:vAlign w:val="bottom"/>
            <w:hideMark/>
          </w:tcPr>
          <w:p w:rsidRPr="00786FDE" w:rsidR="00835680" w:rsidP="003E2415" w:rsidRDefault="00835680" w14:paraId="4412770D"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16" w:type="pct"/>
            <w:shd w:val="clear" w:color="000000" w:fill="FFFF00"/>
            <w:noWrap/>
            <w:vAlign w:val="bottom"/>
            <w:hideMark/>
          </w:tcPr>
          <w:p w:rsidRPr="00786FDE" w:rsidR="00835680" w:rsidP="003E2415" w:rsidRDefault="00835680" w14:paraId="136E0192"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FF00"/>
            <w:noWrap/>
            <w:vAlign w:val="bottom"/>
            <w:hideMark/>
          </w:tcPr>
          <w:p w:rsidRPr="00786FDE" w:rsidR="00835680" w:rsidP="003E2415" w:rsidRDefault="00835680" w14:paraId="7E3EFB54"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FF00"/>
            <w:noWrap/>
            <w:vAlign w:val="bottom"/>
            <w:hideMark/>
          </w:tcPr>
          <w:p w:rsidRPr="00786FDE" w:rsidR="00835680" w:rsidP="003E2415" w:rsidRDefault="00835680" w14:paraId="513CB5AF"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2112D145"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69F2FD9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29F836B2"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32570928"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500709BD"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0" w:type="pct"/>
            <w:shd w:val="clear" w:color="auto" w:fill="auto"/>
            <w:noWrap/>
            <w:vAlign w:val="bottom"/>
            <w:hideMark/>
          </w:tcPr>
          <w:p w:rsidRPr="00786FDE" w:rsidR="00835680" w:rsidP="003E2415" w:rsidRDefault="00835680" w14:paraId="390D7911"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r w:rsidRPr="00786FDE" w:rsidR="00EF4C6D" w:rsidTr="00A5750A" w14:paraId="5D30961A" w14:textId="77777777">
        <w:trPr>
          <w:trHeight w:val="300"/>
        </w:trPr>
        <w:tc>
          <w:tcPr>
            <w:tcW w:w="726" w:type="pct"/>
            <w:shd w:val="clear" w:color="000000" w:fill="DDEBF7"/>
            <w:noWrap/>
            <w:vAlign w:val="bottom"/>
            <w:hideMark/>
          </w:tcPr>
          <w:p w:rsidRPr="00786FDE" w:rsidR="00835680" w:rsidP="003E2415" w:rsidRDefault="00835680" w14:paraId="3E75F155" w14:textId="0AAEEB18">
            <w:pPr>
              <w:spacing w:after="0" w:line="240" w:lineRule="auto"/>
              <w:rPr>
                <w:rFonts w:ascii="Times New Roman" w:hAnsi="Times New Roman" w:eastAsia="Times New Roman" w:cs="Times New Roman"/>
                <w:color w:val="808080"/>
                <w:sz w:val="24"/>
                <w:szCs w:val="24"/>
                <w:lang w:eastAsia="es-CO"/>
              </w:rPr>
            </w:pPr>
          </w:p>
        </w:tc>
        <w:tc>
          <w:tcPr>
            <w:tcW w:w="575" w:type="pct"/>
            <w:shd w:val="clear" w:color="000000" w:fill="DDEBF7"/>
            <w:noWrap/>
            <w:vAlign w:val="bottom"/>
            <w:hideMark/>
          </w:tcPr>
          <w:p w:rsidRPr="00786FDE" w:rsidR="00835680" w:rsidP="003E2415" w:rsidRDefault="00835680" w14:paraId="4DB81794"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309" w:type="pct"/>
            <w:shd w:val="clear" w:color="000000" w:fill="DDEBF7"/>
            <w:noWrap/>
            <w:vAlign w:val="bottom"/>
            <w:hideMark/>
          </w:tcPr>
          <w:p w:rsidRPr="00786FDE" w:rsidR="00835680" w:rsidP="003E2415" w:rsidRDefault="00835680" w14:paraId="2A6D7078"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063" w:type="pct"/>
            <w:shd w:val="clear" w:color="000000" w:fill="DDEBF7"/>
            <w:noWrap/>
            <w:vAlign w:val="center"/>
            <w:hideMark/>
          </w:tcPr>
          <w:p w:rsidRPr="00786FDE" w:rsidR="00835680" w:rsidP="003E2415" w:rsidRDefault="00835680" w14:paraId="43806E0E"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08" w:type="pct"/>
            <w:shd w:val="clear" w:color="auto" w:fill="auto"/>
            <w:noWrap/>
            <w:vAlign w:val="bottom"/>
            <w:hideMark/>
          </w:tcPr>
          <w:p w:rsidRPr="00786FDE" w:rsidR="00835680" w:rsidP="003E2415" w:rsidRDefault="00835680" w14:paraId="310AED5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08" w:type="pct"/>
            <w:shd w:val="clear" w:color="auto" w:fill="auto"/>
            <w:noWrap/>
            <w:vAlign w:val="bottom"/>
            <w:hideMark/>
          </w:tcPr>
          <w:p w:rsidRPr="00786FDE" w:rsidR="00835680" w:rsidP="003E2415" w:rsidRDefault="00835680" w14:paraId="0B403625"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16" w:type="pct"/>
            <w:shd w:val="clear" w:color="000000" w:fill="FFE699"/>
            <w:noWrap/>
            <w:vAlign w:val="bottom"/>
            <w:hideMark/>
          </w:tcPr>
          <w:p w:rsidRPr="00786FDE" w:rsidR="00835680" w:rsidP="003E2415" w:rsidRDefault="00835680" w14:paraId="3969CF81"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E699"/>
            <w:noWrap/>
            <w:vAlign w:val="bottom"/>
            <w:hideMark/>
          </w:tcPr>
          <w:p w:rsidRPr="00786FDE" w:rsidR="00835680" w:rsidP="003E2415" w:rsidRDefault="00835680" w14:paraId="2B4A6C32"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E699"/>
            <w:noWrap/>
            <w:vAlign w:val="bottom"/>
            <w:hideMark/>
          </w:tcPr>
          <w:p w:rsidRPr="00786FDE" w:rsidR="00835680" w:rsidP="003E2415" w:rsidRDefault="00835680" w14:paraId="612575F5"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E699"/>
            <w:noWrap/>
            <w:vAlign w:val="bottom"/>
            <w:hideMark/>
          </w:tcPr>
          <w:p w:rsidRPr="00786FDE" w:rsidR="00835680" w:rsidP="003E2415" w:rsidRDefault="00835680" w14:paraId="752B0FE4"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E699"/>
            <w:noWrap/>
            <w:vAlign w:val="bottom"/>
            <w:hideMark/>
          </w:tcPr>
          <w:p w:rsidRPr="00786FDE" w:rsidR="00835680" w:rsidP="003E2415" w:rsidRDefault="00835680" w14:paraId="100DA082"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000000" w:fill="FFE699"/>
            <w:noWrap/>
            <w:vAlign w:val="bottom"/>
            <w:hideMark/>
          </w:tcPr>
          <w:p w:rsidRPr="00786FDE" w:rsidR="00835680" w:rsidP="003E2415" w:rsidRDefault="00835680" w14:paraId="75D3464F"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453D2F8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5" w:type="pct"/>
            <w:shd w:val="clear" w:color="auto" w:fill="auto"/>
            <w:noWrap/>
            <w:vAlign w:val="bottom"/>
            <w:hideMark/>
          </w:tcPr>
          <w:p w:rsidRPr="00786FDE" w:rsidR="00835680" w:rsidP="003E2415" w:rsidRDefault="00835680" w14:paraId="5755E89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20" w:type="pct"/>
            <w:shd w:val="clear" w:color="auto" w:fill="auto"/>
            <w:noWrap/>
            <w:vAlign w:val="bottom"/>
            <w:hideMark/>
          </w:tcPr>
          <w:p w:rsidRPr="00786FDE" w:rsidR="00835680" w:rsidP="003E2415" w:rsidRDefault="00835680" w14:paraId="15C90E26"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bl>
    <w:p w:rsidRPr="00786FDE" w:rsidR="00835680" w:rsidP="00835680" w:rsidRDefault="00835680" w14:paraId="176C9D56" w14:textId="672757C4">
      <w:pPr>
        <w:ind w:left="720"/>
        <w:rPr>
          <w:rFonts w:ascii="Times New Roman" w:hAnsi="Times New Roman" w:cs="Times New Roman"/>
          <w:b/>
          <w:bCs/>
          <w:sz w:val="24"/>
          <w:szCs w:val="24"/>
        </w:rPr>
      </w:pPr>
    </w:p>
    <w:p w:rsidRPr="00786FDE" w:rsidR="00E7262C" w:rsidP="00835680" w:rsidRDefault="00E7262C" w14:paraId="6B5EFAC7" w14:textId="77777777">
      <w:pPr>
        <w:ind w:left="720"/>
        <w:rPr>
          <w:rFonts w:ascii="Times New Roman" w:hAnsi="Times New Roman" w:cs="Times New Roman"/>
          <w:b/>
          <w:bCs/>
          <w:sz w:val="24"/>
          <w:szCs w:val="24"/>
        </w:rPr>
      </w:pPr>
    </w:p>
    <w:p w:rsidRPr="00786FDE" w:rsidR="00860676" w:rsidP="00860676" w:rsidRDefault="00860676" w14:paraId="35577164" w14:textId="51519761">
      <w:pPr>
        <w:rPr>
          <w:rFonts w:ascii="Times New Roman" w:hAnsi="Times New Roman" w:cs="Times New Roman"/>
          <w:b/>
          <w:bCs/>
          <w:sz w:val="24"/>
          <w:szCs w:val="24"/>
        </w:rPr>
      </w:pPr>
      <w:r w:rsidRPr="00786FDE">
        <w:rPr>
          <w:rFonts w:ascii="Times New Roman" w:hAnsi="Times New Roman" w:cs="Times New Roman"/>
          <w:b/>
          <w:bCs/>
          <w:sz w:val="24"/>
          <w:szCs w:val="24"/>
        </w:rPr>
        <w:t>Guía de actividades fase de resolución</w:t>
      </w:r>
    </w:p>
    <w:tbl>
      <w:tblPr>
        <w:tblStyle w:val="Tablaconcuadrcula"/>
        <w:tblW w:w="0" w:type="auto"/>
        <w:tblLook w:val="04A0" w:firstRow="1" w:lastRow="0" w:firstColumn="1" w:lastColumn="0" w:noHBand="0" w:noVBand="1"/>
      </w:tblPr>
      <w:tblGrid>
        <w:gridCol w:w="8828"/>
      </w:tblGrid>
      <w:tr w:rsidRPr="00786FDE" w:rsidR="00835680" w:rsidTr="003E2415" w14:paraId="2A45CDEB" w14:textId="77777777">
        <w:tc>
          <w:tcPr>
            <w:tcW w:w="8828" w:type="dxa"/>
          </w:tcPr>
          <w:p w:rsidRPr="00786FDE" w:rsidR="004972B0" w:rsidP="004972B0" w:rsidRDefault="004972B0" w14:paraId="03BF7FD6"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Actividad 1:</w:t>
            </w:r>
            <w:r w:rsidRPr="00786FDE">
              <w:rPr>
                <w:rStyle w:val="Textoennegrita"/>
                <w:rFonts w:ascii="Times New Roman" w:hAnsi="Times New Roman" w:cs="Times New Roman"/>
                <w:b w:val="0"/>
                <w:bCs w:val="0"/>
                <w:sz w:val="24"/>
                <w:szCs w:val="24"/>
              </w:rPr>
              <w:t xml:space="preserve"> Diseñadores de Soluciones Ambientales</w:t>
            </w:r>
          </w:p>
          <w:p w:rsidRPr="00786FDE" w:rsidR="004972B0" w:rsidP="004972B0" w:rsidRDefault="004972B0" w14:paraId="6497D6FC"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Área o asignatura(s) involucrada(s):</w:t>
            </w:r>
          </w:p>
          <w:p w:rsidR="004972B0" w:rsidP="004972B0" w:rsidRDefault="004972B0" w14:paraId="301F5BC3" w14:textId="4CD77ADA">
            <w:pPr>
              <w:pStyle w:val="Sinespaciado"/>
              <w:rPr>
                <w:rFonts w:ascii="Times New Roman" w:hAnsi="Times New Roman" w:cs="Times New Roman"/>
                <w:sz w:val="24"/>
                <w:szCs w:val="24"/>
              </w:rPr>
            </w:pPr>
            <w:r w:rsidRPr="00786FDE">
              <w:rPr>
                <w:rFonts w:ascii="Times New Roman" w:hAnsi="Times New Roman" w:cs="Times New Roman"/>
                <w:sz w:val="24"/>
                <w:szCs w:val="24"/>
              </w:rPr>
              <w:t xml:space="preserve">Ciencias Naturales, Tecnología, Ingeniería, Matemáticas y Arte </w:t>
            </w:r>
          </w:p>
          <w:p w:rsidRPr="0044348B" w:rsidR="004972B0" w:rsidP="0044348B" w:rsidRDefault="0044348B" w14:paraId="3E1015FE" w14:textId="067FB8DF">
            <w:pPr>
              <w:pStyle w:val="NormalWeb"/>
            </w:pPr>
            <w:r w:rsidRPr="0044348B">
              <w:rPr>
                <w:b/>
              </w:rPr>
              <w:t>Objetivo de acuerdo al reto global:</w:t>
            </w:r>
            <w:r>
              <w:t xml:space="preserve"> Idear soluciones creativas y sostenibles al reto.</w:t>
            </w:r>
          </w:p>
          <w:p w:rsidRPr="00786FDE" w:rsidR="004972B0" w:rsidP="004972B0" w:rsidRDefault="004972B0" w14:paraId="0A287610" w14:textId="77777777">
            <w:pPr>
              <w:pStyle w:val="Sinespaciado"/>
              <w:jc w:val="both"/>
              <w:rPr>
                <w:rFonts w:ascii="Times New Roman" w:hAnsi="Times New Roman" w:cs="Times New Roman"/>
                <w:b/>
                <w:sz w:val="24"/>
                <w:szCs w:val="24"/>
              </w:rPr>
            </w:pPr>
            <w:r w:rsidRPr="00786FDE">
              <w:rPr>
                <w:rStyle w:val="Textoennegrita"/>
                <w:rFonts w:ascii="Times New Roman" w:hAnsi="Times New Roman" w:cs="Times New Roman"/>
                <w:bCs w:val="0"/>
                <w:sz w:val="24"/>
                <w:szCs w:val="24"/>
              </w:rPr>
              <w:t>Descripción instruccional de la actividad</w:t>
            </w:r>
          </w:p>
          <w:p w:rsidRPr="00786FDE" w:rsidR="004972B0" w:rsidP="004972B0" w:rsidRDefault="004972B0" w14:paraId="4D45ED8C" w14:textId="77777777">
            <w:pPr>
              <w:pStyle w:val="Sinespaciado"/>
              <w:jc w:val="both"/>
              <w:rPr>
                <w:rFonts w:ascii="Times New Roman" w:hAnsi="Times New Roman" w:cs="Times New Roman"/>
                <w:sz w:val="24"/>
                <w:szCs w:val="24"/>
              </w:rPr>
            </w:pPr>
            <w:r w:rsidRPr="00786FDE">
              <w:rPr>
                <w:rFonts w:ascii="Times New Roman" w:hAnsi="Times New Roman" w:cs="Times New Roman"/>
                <w:sz w:val="24"/>
                <w:szCs w:val="24"/>
              </w:rPr>
              <w:t xml:space="preserve">En esta actividad, los estudiantes trabajarán en equipos para diseñar y presentar una </w:t>
            </w:r>
            <w:r w:rsidRPr="00786FDE">
              <w:rPr>
                <w:rStyle w:val="Textoennegrita"/>
                <w:rFonts w:ascii="Times New Roman" w:hAnsi="Times New Roman" w:cs="Times New Roman"/>
                <w:sz w:val="24"/>
                <w:szCs w:val="24"/>
              </w:rPr>
              <w:t>solución innovadora</w:t>
            </w:r>
            <w:r w:rsidRPr="00786FDE">
              <w:rPr>
                <w:rFonts w:ascii="Times New Roman" w:hAnsi="Times New Roman" w:cs="Times New Roman"/>
                <w:sz w:val="24"/>
                <w:szCs w:val="24"/>
              </w:rPr>
              <w:t xml:space="preserve"> que contribuya a la reducción de la contaminación en su comunidad, aplicando conocimientos científicos, tecnológicos, matemáticos e ingenieriles de manera creativa.</w:t>
            </w:r>
          </w:p>
          <w:p w:rsidRPr="00786FDE" w:rsidR="004972B0" w:rsidP="004972B0" w:rsidRDefault="004972B0" w14:paraId="0EB6F45F" w14:textId="77777777">
            <w:pPr>
              <w:pStyle w:val="Sinespaciado"/>
              <w:jc w:val="both"/>
              <w:rPr>
                <w:rFonts w:ascii="Times New Roman" w:hAnsi="Times New Roman" w:cs="Times New Roman"/>
                <w:sz w:val="24"/>
                <w:szCs w:val="24"/>
              </w:rPr>
            </w:pPr>
          </w:p>
          <w:p w:rsidRPr="00786FDE" w:rsidR="004972B0" w:rsidP="004972B0" w:rsidRDefault="004972B0" w14:paraId="1BC99231"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Fases de trabajo:</w:t>
            </w:r>
          </w:p>
          <w:p w:rsidRPr="00786FDE" w:rsidR="004972B0" w:rsidP="00E62A4B" w:rsidRDefault="004972B0" w14:paraId="1EFA25B0" w14:textId="77777777">
            <w:pPr>
              <w:pStyle w:val="NormalWeb"/>
              <w:numPr>
                <w:ilvl w:val="0"/>
                <w:numId w:val="49"/>
              </w:numPr>
            </w:pPr>
            <w:r w:rsidRPr="00786FDE">
              <w:rPr>
                <w:rStyle w:val="Textoennegrita"/>
                <w:rFonts w:eastAsiaTheme="majorEastAsia"/>
              </w:rPr>
              <w:t>Diseño de la solución (Trabajo en equipo - Aprendizaje cooperativo)</w:t>
            </w:r>
          </w:p>
          <w:p w:rsidRPr="00786FDE" w:rsidR="004972B0" w:rsidP="00E62A4B" w:rsidRDefault="004972B0" w14:paraId="7D849A24" w14:textId="77777777">
            <w:pPr>
              <w:pStyle w:val="NormalWeb"/>
              <w:numPr>
                <w:ilvl w:val="1"/>
                <w:numId w:val="49"/>
              </w:numPr>
            </w:pPr>
            <w:r w:rsidRPr="00786FDE">
              <w:t>Basándose en el análisis previo, cada equipo seleccionará un problema ambiental identificado y propondrá una solución innovadora.</w:t>
            </w:r>
          </w:p>
          <w:p w:rsidRPr="00786FDE" w:rsidR="004972B0" w:rsidP="00E62A4B" w:rsidRDefault="004972B0" w14:paraId="631A42AC" w14:textId="77777777">
            <w:pPr>
              <w:pStyle w:val="NormalWeb"/>
              <w:numPr>
                <w:ilvl w:val="1"/>
                <w:numId w:val="49"/>
              </w:numPr>
            </w:pPr>
            <w:r w:rsidRPr="00786FDE">
              <w:t>Diseñarán un prototipo o estrategia para mitigar el problema, considerando materiales, factibilidad y sustentabilidad.</w:t>
            </w:r>
          </w:p>
          <w:p w:rsidRPr="00786FDE" w:rsidR="004972B0" w:rsidP="00E62A4B" w:rsidRDefault="004972B0" w14:paraId="017CBA66" w14:textId="77777777">
            <w:pPr>
              <w:pStyle w:val="NormalWeb"/>
              <w:numPr>
                <w:ilvl w:val="0"/>
                <w:numId w:val="49"/>
              </w:numPr>
            </w:pPr>
            <w:r w:rsidRPr="00786FDE">
              <w:rPr>
                <w:rStyle w:val="Textoennegrita"/>
                <w:rFonts w:eastAsiaTheme="majorEastAsia"/>
              </w:rPr>
              <w:t>Desarrollo del prototipo o propuesta (Trabajo colaborativo con docentes y comunidad)</w:t>
            </w:r>
          </w:p>
          <w:p w:rsidRPr="00786FDE" w:rsidR="004972B0" w:rsidP="00E62A4B" w:rsidRDefault="004972B0" w14:paraId="29077C79" w14:textId="77777777">
            <w:pPr>
              <w:pStyle w:val="NormalWeb"/>
              <w:numPr>
                <w:ilvl w:val="1"/>
                <w:numId w:val="49"/>
              </w:numPr>
            </w:pPr>
            <w:r w:rsidRPr="00786FDE">
              <w:t>Con ayuda de docentes y miembros de la comunidad, los equipos validarán su propuesta, ajustarán detalles y elaborarán su presentación.</w:t>
            </w:r>
          </w:p>
          <w:p w:rsidRPr="00786FDE" w:rsidR="004972B0" w:rsidP="00E62A4B" w:rsidRDefault="004972B0" w14:paraId="1F3F0840" w14:textId="56BBDF42">
            <w:pPr>
              <w:pStyle w:val="NormalWeb"/>
              <w:numPr>
                <w:ilvl w:val="1"/>
                <w:numId w:val="49"/>
              </w:numPr>
            </w:pPr>
            <w:r w:rsidRPr="00786FDE">
              <w:t>Pueden construir modelos físicos (maquetas, prototipos), presentaciones interactivas (videos, infografías) o campañas de concienciación.</w:t>
            </w:r>
            <w:r w:rsidRPr="00786FDE" w:rsidR="00EF4C6D">
              <w:t xml:space="preserve"> </w:t>
            </w:r>
            <w:r w:rsidRPr="00786FDE" w:rsidR="00EF4C6D">
              <w:rPr>
                <w:b/>
              </w:rPr>
              <w:t xml:space="preserve">Reto: Realizar el modelo del prototipo con material reciclable. </w:t>
            </w:r>
          </w:p>
          <w:p w:rsidRPr="00786FDE" w:rsidR="004972B0" w:rsidP="00E62A4B" w:rsidRDefault="004972B0" w14:paraId="502C3982" w14:textId="77777777">
            <w:pPr>
              <w:pStyle w:val="NormalWeb"/>
              <w:numPr>
                <w:ilvl w:val="0"/>
                <w:numId w:val="49"/>
              </w:numPr>
            </w:pPr>
            <w:r w:rsidRPr="00786FDE">
              <w:rPr>
                <w:rStyle w:val="Textoennegrita"/>
                <w:rFonts w:eastAsiaTheme="majorEastAsia"/>
              </w:rPr>
              <w:t>Presentación final y socialización (Trabajo colaborativo en red de aprendizaje)</w:t>
            </w:r>
          </w:p>
          <w:p w:rsidRPr="00786FDE" w:rsidR="004972B0" w:rsidP="00E62A4B" w:rsidRDefault="004972B0" w14:paraId="4BA6FF8A" w14:textId="77777777">
            <w:pPr>
              <w:pStyle w:val="NormalWeb"/>
              <w:numPr>
                <w:ilvl w:val="1"/>
                <w:numId w:val="49"/>
              </w:numPr>
            </w:pPr>
            <w:r w:rsidRPr="00786FDE">
              <w:t>Los equipos expondrán su solución a la comunidad escolar, explicando el impacto y los beneficios de su propuesta.</w:t>
            </w:r>
          </w:p>
          <w:p w:rsidRPr="00786FDE" w:rsidR="004972B0" w:rsidP="00E62A4B" w:rsidRDefault="004972B0" w14:paraId="60A6220E" w14:textId="77777777">
            <w:pPr>
              <w:pStyle w:val="NormalWeb"/>
              <w:numPr>
                <w:ilvl w:val="1"/>
                <w:numId w:val="49"/>
              </w:numPr>
            </w:pPr>
            <w:r w:rsidRPr="00786FDE">
              <w:t>Se fomentará la retroalimentación entre equipos para mejorar sus ideas.</w:t>
            </w:r>
          </w:p>
          <w:p w:rsidRPr="00786FDE" w:rsidR="004972B0" w:rsidP="004972B0" w:rsidRDefault="004972B0" w14:paraId="60755384"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Recursos de aprendizaje:</w:t>
            </w:r>
          </w:p>
          <w:p w:rsidRPr="00786FDE" w:rsidR="004972B0" w:rsidP="004972B0" w:rsidRDefault="004972B0" w14:paraId="1011E664" w14:textId="77777777">
            <w:pPr>
              <w:pStyle w:val="NormalWeb"/>
            </w:pPr>
            <w:r w:rsidRPr="00786FDE">
              <w:t xml:space="preserve">Videos educativos sobre problemas ambientales y posibles soluciones para tener ejemplos del diseño y presentación de las propuestas: </w:t>
            </w:r>
          </w:p>
          <w:p w:rsidRPr="00786FDE" w:rsidR="004972B0" w:rsidP="00E62A4B" w:rsidRDefault="002C611F" w14:paraId="19C05256" w14:textId="77777777">
            <w:pPr>
              <w:pStyle w:val="NormalWeb"/>
              <w:numPr>
                <w:ilvl w:val="0"/>
                <w:numId w:val="50"/>
              </w:numPr>
            </w:pPr>
            <w:hyperlink w:history="1" r:id="rId7">
              <w:r w:rsidRPr="00786FDE" w:rsidR="004972B0">
                <w:rPr>
                  <w:rStyle w:val="Hipervnculo"/>
                  <w:rFonts w:eastAsiaTheme="majorEastAsia"/>
                </w:rPr>
                <w:t>https://youtu.be/iWEYWcW6XHQ?si=ReAMPFOL_FDH53rD</w:t>
              </w:r>
            </w:hyperlink>
            <w:r w:rsidRPr="00786FDE" w:rsidR="004972B0">
              <w:t xml:space="preserve">: Problemas ambientales y soluciones. </w:t>
            </w:r>
          </w:p>
          <w:p w:rsidRPr="00786FDE" w:rsidR="004972B0" w:rsidP="00E62A4B" w:rsidRDefault="002C611F" w14:paraId="02237614" w14:textId="77777777">
            <w:pPr>
              <w:pStyle w:val="NormalWeb"/>
              <w:numPr>
                <w:ilvl w:val="0"/>
                <w:numId w:val="50"/>
              </w:numPr>
            </w:pPr>
            <w:hyperlink w:history="1" r:id="rId8">
              <w:r w:rsidRPr="00786FDE" w:rsidR="004972B0">
                <w:rPr>
                  <w:rStyle w:val="Hipervnculo"/>
                  <w:rFonts w:eastAsiaTheme="majorEastAsia"/>
                </w:rPr>
                <w:t>https://youtu.be/_MosbMVHIgU?si=dFePlvmkKmwgo9nn</w:t>
              </w:r>
            </w:hyperlink>
            <w:r w:rsidRPr="00786FDE" w:rsidR="004972B0">
              <w:t>: El plástico: enemigo del agua.</w:t>
            </w:r>
          </w:p>
          <w:p w:rsidRPr="00786FDE" w:rsidR="004972B0" w:rsidP="00E62A4B" w:rsidRDefault="002C611F" w14:paraId="25757FA9" w14:textId="77777777">
            <w:pPr>
              <w:pStyle w:val="NormalWeb"/>
              <w:numPr>
                <w:ilvl w:val="0"/>
                <w:numId w:val="50"/>
              </w:numPr>
            </w:pPr>
            <w:hyperlink w:history="1" r:id="rId9">
              <w:r w:rsidRPr="00786FDE" w:rsidR="004972B0">
                <w:rPr>
                  <w:rStyle w:val="Hipervnculo"/>
                  <w:rFonts w:eastAsiaTheme="majorEastAsia"/>
                </w:rPr>
                <w:t>https://youtu.be/c8c0sYQ87m8?si=ccsM99ENr2iQWo0F</w:t>
              </w:r>
            </w:hyperlink>
            <w:r w:rsidRPr="00786FDE" w:rsidR="004972B0">
              <w:t xml:space="preserve">: Cortometraje sobre el final del plástico. </w:t>
            </w:r>
          </w:p>
          <w:p w:rsidRPr="00786FDE" w:rsidR="004972B0" w:rsidP="00E62A4B" w:rsidRDefault="002C611F" w14:paraId="27AF3830" w14:textId="77777777">
            <w:pPr>
              <w:pStyle w:val="NormalWeb"/>
              <w:numPr>
                <w:ilvl w:val="0"/>
                <w:numId w:val="50"/>
              </w:numPr>
            </w:pPr>
            <w:hyperlink w:history="1" r:id="rId10">
              <w:r w:rsidRPr="00786FDE" w:rsidR="004972B0">
                <w:rPr>
                  <w:rStyle w:val="Hipervnculo"/>
                  <w:rFonts w:eastAsiaTheme="majorEastAsia"/>
                </w:rPr>
                <w:t>https://youtu.be/eBXcNZSFc88?si=shK6EcG52BnGEgBG</w:t>
              </w:r>
            </w:hyperlink>
            <w:r w:rsidRPr="00786FDE" w:rsidR="004972B0">
              <w:t>: Reflexión sobre el mal manejo de residuos sólidos. (Basuras)</w:t>
            </w:r>
          </w:p>
          <w:p w:rsidRPr="00786FDE" w:rsidR="004972B0" w:rsidP="004972B0" w:rsidRDefault="004972B0" w14:paraId="080B3FFD" w14:textId="77777777">
            <w:pPr>
              <w:pStyle w:val="Sinespaciado"/>
              <w:rPr>
                <w:rStyle w:val="Textoennegrita"/>
                <w:rFonts w:ascii="Times New Roman" w:hAnsi="Times New Roman" w:cs="Times New Roman"/>
                <w:bCs w:val="0"/>
                <w:sz w:val="24"/>
                <w:szCs w:val="24"/>
              </w:rPr>
            </w:pPr>
            <w:r w:rsidRPr="00786FDE">
              <w:rPr>
                <w:rStyle w:val="Textoennegrita"/>
                <w:rFonts w:ascii="Times New Roman" w:hAnsi="Times New Roman" w:cs="Times New Roman"/>
                <w:bCs w:val="0"/>
                <w:sz w:val="24"/>
                <w:szCs w:val="24"/>
              </w:rPr>
              <w:t>Recursos tecnológicos:</w:t>
            </w:r>
          </w:p>
          <w:p w:rsidRPr="00786FDE" w:rsidR="004972B0" w:rsidP="004972B0" w:rsidRDefault="004972B0" w14:paraId="32A28961" w14:textId="77777777">
            <w:pPr>
              <w:pStyle w:val="Sinespaciado"/>
              <w:rPr>
                <w:rStyle w:val="Textoennegrita"/>
                <w:rFonts w:ascii="Times New Roman" w:hAnsi="Times New Roman" w:cs="Times New Roman"/>
                <w:bCs w:val="0"/>
                <w:sz w:val="24"/>
                <w:szCs w:val="24"/>
              </w:rPr>
            </w:pPr>
          </w:p>
          <w:p w:rsidRPr="00786FDE" w:rsidR="004972B0" w:rsidP="004972B0" w:rsidRDefault="004972B0" w14:paraId="207D181F" w14:textId="77777777">
            <w:pPr>
              <w:pStyle w:val="Sinespaciado"/>
              <w:rPr>
                <w:rFonts w:ascii="Times New Roman" w:hAnsi="Times New Roman" w:cs="Times New Roman"/>
                <w:sz w:val="24"/>
                <w:szCs w:val="24"/>
              </w:rPr>
            </w:pPr>
            <w:r w:rsidRPr="00786FDE">
              <w:rPr>
                <w:rFonts w:ascii="Times New Roman" w:hAnsi="Times New Roman" w:cs="Times New Roman"/>
                <w:sz w:val="24"/>
                <w:szCs w:val="24"/>
              </w:rPr>
              <w:t xml:space="preserve">Computadoras, celulares, aplicaciones como </w:t>
            </w:r>
            <w:proofErr w:type="spellStart"/>
            <w:r w:rsidRPr="00786FDE">
              <w:rPr>
                <w:rFonts w:ascii="Times New Roman" w:hAnsi="Times New Roman" w:cs="Times New Roman"/>
                <w:sz w:val="24"/>
                <w:szCs w:val="24"/>
              </w:rPr>
              <w:t>Canva</w:t>
            </w:r>
            <w:proofErr w:type="spellEnd"/>
            <w:r w:rsidRPr="00786FDE">
              <w:rPr>
                <w:rFonts w:ascii="Times New Roman" w:hAnsi="Times New Roman" w:cs="Times New Roman"/>
                <w:sz w:val="24"/>
                <w:szCs w:val="24"/>
              </w:rPr>
              <w:t xml:space="preserve">, </w:t>
            </w:r>
            <w:proofErr w:type="spellStart"/>
            <w:r w:rsidRPr="00786FDE">
              <w:rPr>
                <w:rFonts w:ascii="Times New Roman" w:hAnsi="Times New Roman" w:cs="Times New Roman"/>
                <w:sz w:val="24"/>
                <w:szCs w:val="24"/>
              </w:rPr>
              <w:t>Tinkercad</w:t>
            </w:r>
            <w:proofErr w:type="spellEnd"/>
            <w:r w:rsidRPr="00786FDE">
              <w:rPr>
                <w:rFonts w:ascii="Times New Roman" w:hAnsi="Times New Roman" w:cs="Times New Roman"/>
                <w:sz w:val="24"/>
                <w:szCs w:val="24"/>
              </w:rPr>
              <w:t xml:space="preserve">, </w:t>
            </w:r>
            <w:proofErr w:type="spellStart"/>
            <w:r w:rsidRPr="00786FDE">
              <w:rPr>
                <w:rFonts w:ascii="Times New Roman" w:hAnsi="Times New Roman" w:cs="Times New Roman"/>
                <w:sz w:val="24"/>
                <w:szCs w:val="24"/>
              </w:rPr>
              <w:t>Genially</w:t>
            </w:r>
            <w:proofErr w:type="spellEnd"/>
            <w:r w:rsidRPr="00786FDE">
              <w:rPr>
                <w:rFonts w:ascii="Times New Roman" w:hAnsi="Times New Roman" w:cs="Times New Roman"/>
                <w:sz w:val="24"/>
                <w:szCs w:val="24"/>
              </w:rPr>
              <w:t>, PowerPoint para diseño de prototipos y presentaciones.</w:t>
            </w:r>
          </w:p>
          <w:p w:rsidRPr="00786FDE" w:rsidR="004972B0" w:rsidP="004972B0" w:rsidRDefault="004972B0" w14:paraId="7A13147B" w14:textId="77777777">
            <w:pPr>
              <w:pStyle w:val="Sinespaciado"/>
              <w:rPr>
                <w:rFonts w:ascii="Times New Roman" w:hAnsi="Times New Roman" w:cs="Times New Roman"/>
                <w:sz w:val="24"/>
                <w:szCs w:val="24"/>
              </w:rPr>
            </w:pPr>
          </w:p>
          <w:p w:rsidRPr="00786FDE" w:rsidR="004972B0" w:rsidP="004972B0" w:rsidRDefault="004972B0" w14:paraId="4905ADDE"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Recursos logísticos:</w:t>
            </w:r>
          </w:p>
          <w:p w:rsidRPr="00786FDE" w:rsidR="004972B0" w:rsidP="004972B0" w:rsidRDefault="004972B0" w14:paraId="79EBE8CC" w14:textId="77777777">
            <w:pPr>
              <w:pStyle w:val="NormalWeb"/>
            </w:pPr>
            <w:r w:rsidRPr="00786FDE">
              <w:t>Materiales reciclables, papel, cartón, pinturas, impresoras, acceso a espacios de trabajo y reuniones con la comunidad.</w:t>
            </w:r>
          </w:p>
          <w:p w:rsidRPr="00786FDE" w:rsidR="004972B0" w:rsidP="004972B0" w:rsidRDefault="004972B0" w14:paraId="6A4EE16D"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Resultado de aprendizaje esperado</w:t>
            </w:r>
          </w:p>
          <w:p w:rsidRPr="00786FDE" w:rsidR="004972B0" w:rsidP="004972B0" w:rsidRDefault="004972B0" w14:paraId="6F2B1498" w14:textId="77777777">
            <w:pPr>
              <w:pStyle w:val="NormalWeb"/>
            </w:pPr>
            <w:r w:rsidRPr="00786FDE">
              <w:t xml:space="preserve">Los estudiantes serán capaces de </w:t>
            </w:r>
            <w:r w:rsidRPr="00786FDE">
              <w:rPr>
                <w:rStyle w:val="Textoennegrita"/>
                <w:rFonts w:eastAsiaTheme="majorEastAsia"/>
                <w:b w:val="0"/>
              </w:rPr>
              <w:t>diseñar y presentar una solución ambiental viable</w:t>
            </w:r>
            <w:r w:rsidRPr="00786FDE">
              <w:t xml:space="preserve"> o un material para campaña de concientización, integrando herramientas científicas, tecnológicas y artísticas para generar impacto en su entorno.</w:t>
            </w:r>
          </w:p>
          <w:p w:rsidRPr="00786FDE" w:rsidR="004972B0" w:rsidP="004972B0" w:rsidRDefault="004972B0" w14:paraId="62C2110A"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Entregables</w:t>
            </w:r>
          </w:p>
          <w:p w:rsidRPr="00786FDE" w:rsidR="004972B0" w:rsidP="00E62A4B" w:rsidRDefault="004972B0" w14:paraId="4A14965B" w14:textId="77777777">
            <w:pPr>
              <w:pStyle w:val="NormalWeb"/>
              <w:numPr>
                <w:ilvl w:val="0"/>
                <w:numId w:val="51"/>
              </w:numPr>
            </w:pPr>
            <w:r w:rsidRPr="00786FDE">
              <w:t>Boceto o diseño del prototipo.</w:t>
            </w:r>
          </w:p>
          <w:p w:rsidRPr="00786FDE" w:rsidR="004972B0" w:rsidP="00E62A4B" w:rsidRDefault="004972B0" w14:paraId="12D90637" w14:textId="77777777">
            <w:pPr>
              <w:pStyle w:val="NormalWeb"/>
              <w:numPr>
                <w:ilvl w:val="0"/>
                <w:numId w:val="51"/>
              </w:numPr>
            </w:pPr>
            <w:r w:rsidRPr="00786FDE">
              <w:t>Explicación escrita o en video sobre su solución.</w:t>
            </w:r>
          </w:p>
          <w:p w:rsidRPr="00786FDE" w:rsidR="004972B0" w:rsidP="00E62A4B" w:rsidRDefault="004972B0" w14:paraId="2AD027B3" w14:textId="77777777">
            <w:pPr>
              <w:pStyle w:val="NormalWeb"/>
              <w:numPr>
                <w:ilvl w:val="0"/>
                <w:numId w:val="51"/>
              </w:numPr>
            </w:pPr>
            <w:r w:rsidRPr="00786FDE">
              <w:t>Presentación visual (infografía, póster, maqueta o campaña de concienciación).</w:t>
            </w:r>
          </w:p>
          <w:p w:rsidRPr="00786FDE" w:rsidR="004972B0" w:rsidP="004972B0" w:rsidRDefault="004972B0" w14:paraId="0E8FCEF4" w14:textId="77777777">
            <w:pPr>
              <w:pStyle w:val="Sinespaciado"/>
              <w:rPr>
                <w:rFonts w:ascii="Times New Roman" w:hAnsi="Times New Roman" w:cs="Times New Roman"/>
                <w:b/>
                <w:sz w:val="24"/>
                <w:szCs w:val="24"/>
              </w:rPr>
            </w:pPr>
          </w:p>
          <w:p w:rsidRPr="00786FDE" w:rsidR="004972B0" w:rsidP="004972B0" w:rsidRDefault="004972B0" w14:paraId="3E0320B6" w14:textId="77777777">
            <w:pPr>
              <w:pStyle w:val="Sinespaciado"/>
              <w:rPr>
                <w:rStyle w:val="Textoennegrita"/>
                <w:rFonts w:ascii="Times New Roman" w:hAnsi="Times New Roman" w:cs="Times New Roman"/>
                <w:bCs w:val="0"/>
                <w:sz w:val="24"/>
                <w:szCs w:val="24"/>
              </w:rPr>
            </w:pPr>
            <w:r w:rsidRPr="00786FDE">
              <w:rPr>
                <w:rStyle w:val="Textoennegrita"/>
                <w:rFonts w:ascii="Times New Roman" w:hAnsi="Times New Roman" w:cs="Times New Roman"/>
                <w:bCs w:val="0"/>
                <w:sz w:val="24"/>
                <w:szCs w:val="24"/>
              </w:rPr>
              <w:t>Criterios de evaluación</w:t>
            </w:r>
          </w:p>
          <w:p w:rsidRPr="00786FDE" w:rsidR="004972B0" w:rsidP="004972B0" w:rsidRDefault="004972B0" w14:paraId="190AB731" w14:textId="77777777">
            <w:pPr>
              <w:pStyle w:val="Sinespaciado"/>
              <w:rPr>
                <w:rStyle w:val="Textoennegrita"/>
                <w:rFonts w:ascii="Times New Roman" w:hAnsi="Times New Roman" w:cs="Times New Roman"/>
                <w:bCs w:val="0"/>
                <w:sz w:val="24"/>
                <w:szCs w:val="24"/>
              </w:rPr>
            </w:pPr>
          </w:p>
          <w:p w:rsidRPr="00786FDE" w:rsidR="004972B0" w:rsidP="00E62A4B" w:rsidRDefault="004972B0" w14:paraId="4B229ACE" w14:textId="77777777">
            <w:pPr>
              <w:pStyle w:val="Sinespaciado"/>
              <w:numPr>
                <w:ilvl w:val="0"/>
                <w:numId w:val="52"/>
              </w:numPr>
              <w:rPr>
                <w:rStyle w:val="Textoennegrita"/>
                <w:rFonts w:ascii="Times New Roman" w:hAnsi="Times New Roman" w:cs="Times New Roman"/>
                <w:bCs w:val="0"/>
                <w:sz w:val="24"/>
                <w:szCs w:val="24"/>
              </w:rPr>
            </w:pPr>
            <w:r w:rsidRPr="00786FDE">
              <w:rPr>
                <w:rStyle w:val="Textoennegrita"/>
                <w:rFonts w:ascii="Times New Roman" w:hAnsi="Times New Roman" w:cs="Times New Roman"/>
                <w:b w:val="0"/>
                <w:bCs w:val="0"/>
                <w:sz w:val="24"/>
                <w:szCs w:val="24"/>
              </w:rPr>
              <w:t xml:space="preserve">Trabajo en equipo. </w:t>
            </w:r>
          </w:p>
          <w:p w:rsidRPr="00786FDE" w:rsidR="004972B0" w:rsidP="00E62A4B" w:rsidRDefault="004972B0" w14:paraId="0999C008" w14:textId="77777777">
            <w:pPr>
              <w:pStyle w:val="Sinespaciado"/>
              <w:numPr>
                <w:ilvl w:val="0"/>
                <w:numId w:val="52"/>
              </w:numPr>
              <w:rPr>
                <w:rStyle w:val="Textoennegrita"/>
                <w:rFonts w:ascii="Times New Roman" w:hAnsi="Times New Roman" w:cs="Times New Roman"/>
                <w:bCs w:val="0"/>
                <w:sz w:val="24"/>
                <w:szCs w:val="24"/>
              </w:rPr>
            </w:pPr>
            <w:r w:rsidRPr="00786FDE">
              <w:rPr>
                <w:rStyle w:val="Textoennegrita"/>
                <w:rFonts w:ascii="Times New Roman" w:hAnsi="Times New Roman" w:cs="Times New Roman"/>
                <w:b w:val="0"/>
                <w:bCs w:val="0"/>
                <w:sz w:val="24"/>
                <w:szCs w:val="24"/>
              </w:rPr>
              <w:t xml:space="preserve">Creatividad en innovación. </w:t>
            </w:r>
          </w:p>
          <w:p w:rsidRPr="00786FDE" w:rsidR="004972B0" w:rsidP="00E62A4B" w:rsidRDefault="004972B0" w14:paraId="6A68BBA9" w14:textId="77777777">
            <w:pPr>
              <w:pStyle w:val="Sinespaciado"/>
              <w:numPr>
                <w:ilvl w:val="0"/>
                <w:numId w:val="52"/>
              </w:numPr>
              <w:rPr>
                <w:rStyle w:val="Textoennegrita"/>
                <w:rFonts w:ascii="Times New Roman" w:hAnsi="Times New Roman" w:cs="Times New Roman"/>
                <w:bCs w:val="0"/>
                <w:sz w:val="24"/>
                <w:szCs w:val="24"/>
              </w:rPr>
            </w:pPr>
            <w:r w:rsidRPr="00786FDE">
              <w:rPr>
                <w:rStyle w:val="Textoennegrita"/>
                <w:rFonts w:ascii="Times New Roman" w:hAnsi="Times New Roman" w:cs="Times New Roman"/>
                <w:b w:val="0"/>
                <w:bCs w:val="0"/>
                <w:sz w:val="24"/>
                <w:szCs w:val="24"/>
              </w:rPr>
              <w:t xml:space="preserve">Buen uso de recursos. </w:t>
            </w:r>
          </w:p>
          <w:p w:rsidRPr="00786FDE" w:rsidR="004972B0" w:rsidP="00E62A4B" w:rsidRDefault="004972B0" w14:paraId="4EF42A8B" w14:textId="77777777">
            <w:pPr>
              <w:pStyle w:val="Sinespaciado"/>
              <w:numPr>
                <w:ilvl w:val="0"/>
                <w:numId w:val="52"/>
              </w:numPr>
              <w:rPr>
                <w:rStyle w:val="Textoennegrita"/>
                <w:rFonts w:ascii="Times New Roman" w:hAnsi="Times New Roman" w:cs="Times New Roman"/>
                <w:bCs w:val="0"/>
                <w:sz w:val="24"/>
                <w:szCs w:val="24"/>
              </w:rPr>
            </w:pPr>
            <w:r w:rsidRPr="00786FDE">
              <w:rPr>
                <w:rStyle w:val="Textoennegrita"/>
                <w:rFonts w:ascii="Times New Roman" w:hAnsi="Times New Roman" w:cs="Times New Roman"/>
                <w:b w:val="0"/>
                <w:bCs w:val="0"/>
                <w:sz w:val="24"/>
                <w:szCs w:val="24"/>
              </w:rPr>
              <w:t xml:space="preserve">Presentación clara. </w:t>
            </w:r>
          </w:p>
          <w:p w:rsidRPr="00786FDE" w:rsidR="00835680" w:rsidP="00945522" w:rsidRDefault="00835680" w14:paraId="22115DF0" w14:textId="77777777">
            <w:pPr>
              <w:rPr>
                <w:rFonts w:ascii="Times New Roman" w:hAnsi="Times New Roman" w:cs="Times New Roman"/>
                <w:b/>
                <w:bCs/>
                <w:sz w:val="24"/>
                <w:szCs w:val="24"/>
              </w:rPr>
            </w:pPr>
          </w:p>
          <w:p w:rsidRPr="00786FDE" w:rsidR="00177C30" w:rsidP="00177C30" w:rsidRDefault="00177C30" w14:paraId="0F4D7936" w14:textId="77777777">
            <w:pPr>
              <w:pStyle w:val="Sinespaciado"/>
              <w:jc w:val="center"/>
              <w:rPr>
                <w:rFonts w:ascii="Times New Roman" w:hAnsi="Times New Roman" w:cs="Times New Roman"/>
                <w:b/>
                <w:sz w:val="24"/>
                <w:szCs w:val="24"/>
                <w:lang w:eastAsia="es-CO"/>
              </w:rPr>
            </w:pPr>
            <w:r w:rsidRPr="00786FDE">
              <w:rPr>
                <w:rFonts w:ascii="Times New Roman" w:hAnsi="Times New Roman" w:cs="Times New Roman"/>
                <w:b/>
                <w:sz w:val="24"/>
                <w:szCs w:val="24"/>
                <w:lang w:eastAsia="es-CO"/>
              </w:rPr>
              <w:t xml:space="preserve">Instrumento de Evaluación para la Fase de Resolución de la </w:t>
            </w:r>
            <w:r w:rsidRPr="00786FDE">
              <w:rPr>
                <w:rFonts w:ascii="Times New Roman" w:hAnsi="Times New Roman" w:cs="Times New Roman"/>
                <w:b/>
                <w:sz w:val="24"/>
                <w:szCs w:val="24"/>
              </w:rPr>
              <w:t>Estrategia STEM + A para Fomentar el Pensamiento Crítico Divergente en Pro de la Mejora Educativa y la Sostenibilidad Ambiental</w:t>
            </w:r>
          </w:p>
          <w:p w:rsidRPr="00786FDE" w:rsidR="00177C30" w:rsidP="00177C30" w:rsidRDefault="00177C30" w14:paraId="2A2FC8DC" w14:textId="77777777">
            <w:pPr>
              <w:pStyle w:val="Sinespaciado"/>
              <w:jc w:val="center"/>
              <w:rPr>
                <w:rFonts w:ascii="Times New Roman" w:hAnsi="Times New Roman" w:cs="Times New Roman"/>
                <w:b/>
                <w:sz w:val="24"/>
                <w:szCs w:val="24"/>
                <w:lang w:eastAsia="es-CO"/>
              </w:rPr>
            </w:pPr>
          </w:p>
          <w:p w:rsidRPr="00786FDE" w:rsidR="00177C30" w:rsidP="00177C30" w:rsidRDefault="00177C30" w14:paraId="06397B43" w14:textId="77777777">
            <w:pPr>
              <w:pStyle w:val="Sinespaciado"/>
              <w:jc w:val="both"/>
              <w:rPr>
                <w:rFonts w:ascii="Times New Roman" w:hAnsi="Times New Roman" w:cs="Times New Roman"/>
                <w:sz w:val="24"/>
                <w:szCs w:val="24"/>
                <w:lang w:eastAsia="es-CO"/>
              </w:rPr>
            </w:pPr>
          </w:p>
          <w:p w:rsidRPr="00786FDE" w:rsidR="00177C30" w:rsidP="00177C30" w:rsidRDefault="00177C30" w14:paraId="663A7CEC"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b/>
                <w:sz w:val="24"/>
                <w:szCs w:val="24"/>
                <w:lang w:eastAsia="es-CO"/>
              </w:rPr>
              <w:t>Objetivo General:</w:t>
            </w:r>
            <w:r w:rsidRPr="00786FDE">
              <w:rPr>
                <w:rFonts w:ascii="Times New Roman" w:hAnsi="Times New Roman" w:cs="Times New Roman"/>
                <w:sz w:val="24"/>
                <w:szCs w:val="24"/>
                <w:lang w:eastAsia="es-CO"/>
              </w:rPr>
              <w:t xml:space="preserve"> Evaluar el desempeño de los estudiantes en el desarrollo de las actividades de la estrategia </w:t>
            </w:r>
            <w:r w:rsidRPr="00786FDE">
              <w:rPr>
                <w:rFonts w:ascii="Times New Roman" w:hAnsi="Times New Roman" w:cs="Times New Roman"/>
                <w:sz w:val="24"/>
                <w:szCs w:val="24"/>
              </w:rPr>
              <w:t>STEM + A para Fomentar el Pensamiento Crítico Divergente en Pro de la Mejora Educativa y la Sostenibilidad Ambiental</w:t>
            </w:r>
            <w:r w:rsidRPr="00786FDE">
              <w:rPr>
                <w:rFonts w:ascii="Times New Roman" w:hAnsi="Times New Roman" w:cs="Times New Roman"/>
                <w:b/>
                <w:bCs/>
                <w:sz w:val="24"/>
                <w:szCs w:val="24"/>
              </w:rPr>
              <w:t xml:space="preserve">, </w:t>
            </w:r>
            <w:r w:rsidRPr="00786FDE">
              <w:rPr>
                <w:rFonts w:ascii="Times New Roman" w:hAnsi="Times New Roman" w:cs="Times New Roman"/>
                <w:sz w:val="24"/>
                <w:szCs w:val="24"/>
                <w:lang w:eastAsia="es-CO"/>
              </w:rPr>
              <w:t xml:space="preserve">aplicando principios de Ciencia, Tecnología, Ingeniería y Matemáticas en la fase de resolución. </w:t>
            </w:r>
          </w:p>
          <w:p w:rsidRPr="00786FDE" w:rsidR="00177C30" w:rsidP="00177C30" w:rsidRDefault="00177C30" w14:paraId="6CD763CA" w14:textId="77777777">
            <w:pPr>
              <w:pStyle w:val="Sinespaciado"/>
              <w:jc w:val="both"/>
              <w:rPr>
                <w:rFonts w:ascii="Times New Roman" w:hAnsi="Times New Roman" w:cs="Times New Roman"/>
                <w:sz w:val="24"/>
                <w:szCs w:val="24"/>
                <w:lang w:eastAsia="es-CO"/>
              </w:rPr>
            </w:pPr>
          </w:p>
          <w:p w:rsidRPr="00786FDE" w:rsidR="00177C30" w:rsidP="00177C30" w:rsidRDefault="00177C30" w14:paraId="1E1C3877"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sz w:val="24"/>
                <w:szCs w:val="24"/>
                <w:lang w:eastAsia="es-CO"/>
              </w:rPr>
              <w:t>Nombre del Estudiante: _________________________</w:t>
            </w:r>
          </w:p>
          <w:p w:rsidRPr="00786FDE" w:rsidR="00177C30" w:rsidP="00177C30" w:rsidRDefault="00177C30" w14:paraId="3BAEFF47"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sz w:val="24"/>
                <w:szCs w:val="24"/>
                <w:lang w:eastAsia="es-CO"/>
              </w:rPr>
              <w:t>Fecha: _________________________</w:t>
            </w:r>
          </w:p>
          <w:p w:rsidRPr="00786FDE" w:rsidR="00177C30" w:rsidP="00177C30" w:rsidRDefault="00177C30" w14:paraId="43841CA9"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sz w:val="24"/>
                <w:szCs w:val="24"/>
                <w:lang w:eastAsia="es-CO"/>
              </w:rPr>
              <w:t>Evaluador (Docente): _______________________</w:t>
            </w:r>
          </w:p>
          <w:p w:rsidRPr="00786FDE" w:rsidR="00177C30" w:rsidP="00177C30" w:rsidRDefault="00177C30" w14:paraId="3E4C5F61" w14:textId="77777777">
            <w:pPr>
              <w:pStyle w:val="Sinespaciado"/>
              <w:jc w:val="both"/>
              <w:rPr>
                <w:rFonts w:ascii="Times New Roman" w:hAnsi="Times New Roman" w:cs="Times New Roman"/>
                <w:sz w:val="24"/>
                <w:szCs w:val="24"/>
              </w:rPr>
            </w:pPr>
          </w:p>
          <w:p w:rsidRPr="00786FDE" w:rsidR="00177C30" w:rsidP="00177C30" w:rsidRDefault="00177C30" w14:paraId="12F3D9DE" w14:textId="77777777">
            <w:pPr>
              <w:pStyle w:val="Sinespaciado"/>
              <w:jc w:val="both"/>
              <w:rPr>
                <w:rStyle w:val="Textoennegrita"/>
                <w:rFonts w:ascii="Times New Roman" w:hAnsi="Times New Roman" w:cs="Times New Roman"/>
                <w:b w:val="0"/>
                <w:bCs w:val="0"/>
                <w:sz w:val="24"/>
                <w:szCs w:val="24"/>
              </w:rPr>
            </w:pPr>
            <w:r w:rsidRPr="00786FDE">
              <w:rPr>
                <w:rFonts w:ascii="Times New Roman" w:hAnsi="Times New Roman" w:cs="Times New Roman"/>
                <w:sz w:val="24"/>
                <w:szCs w:val="24"/>
                <w:lang w:eastAsia="es-CO"/>
              </w:rPr>
              <w:t>En la siguiente tabla resalte o señale la descripción del criterio que sea más acertada ante el desempeño del estudiante</w:t>
            </w:r>
          </w:p>
          <w:p w:rsidRPr="00786FDE" w:rsidR="00177C30" w:rsidP="00177C30" w:rsidRDefault="00177C30" w14:paraId="2FF9D405" w14:textId="77777777">
            <w:pPr>
              <w:pStyle w:val="Sinespaciado"/>
              <w:jc w:val="both"/>
              <w:rPr>
                <w:rFonts w:ascii="Times New Roman" w:hAnsi="Times New Roman" w:cs="Times New Roman"/>
                <w:sz w:val="24"/>
                <w:szCs w:val="24"/>
              </w:rPr>
            </w:pPr>
          </w:p>
          <w:p w:rsidRPr="00786FDE" w:rsidR="00177C30" w:rsidP="00177C30" w:rsidRDefault="00177C30" w14:paraId="1E478A67" w14:textId="77777777">
            <w:pPr>
              <w:pStyle w:val="Sinespaciado"/>
              <w:jc w:val="both"/>
              <w:rPr>
                <w:rFonts w:ascii="Times New Roman" w:hAnsi="Times New Roman" w:cs="Times New Roman"/>
                <w:sz w:val="24"/>
                <w:szCs w:val="24"/>
              </w:rPr>
            </w:pPr>
          </w:p>
          <w:tbl>
            <w:tblPr>
              <w:tblW w:w="0" w:type="auto"/>
              <w:tblCellSpacing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1769"/>
              <w:gridCol w:w="1627"/>
              <w:gridCol w:w="1699"/>
              <w:gridCol w:w="1724"/>
              <w:gridCol w:w="1783"/>
            </w:tblGrid>
            <w:tr w:rsidRPr="00786FDE" w:rsidR="00177C30" w:rsidTr="002133D2" w14:paraId="095D05F6" w14:textId="77777777">
              <w:trPr>
                <w:tblHeader/>
                <w:tblCellSpacing w:w="15" w:type="dxa"/>
              </w:trPr>
              <w:tc>
                <w:tcPr>
                  <w:tcW w:w="0" w:type="auto"/>
                  <w:vAlign w:val="center"/>
                  <w:hideMark/>
                </w:tcPr>
                <w:p w:rsidRPr="00786FDE" w:rsidR="00177C30" w:rsidP="00177C30" w:rsidRDefault="00177C30" w14:paraId="399548F1"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Criterio</w:t>
                  </w:r>
                </w:p>
              </w:tc>
              <w:tc>
                <w:tcPr>
                  <w:tcW w:w="0" w:type="auto"/>
                  <w:vAlign w:val="center"/>
                  <w:hideMark/>
                </w:tcPr>
                <w:p w:rsidRPr="00786FDE" w:rsidR="00177C30" w:rsidP="00177C30" w:rsidRDefault="00177C30" w14:paraId="2F1C0FE2"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Excelente (4 puntos)</w:t>
                  </w:r>
                </w:p>
              </w:tc>
              <w:tc>
                <w:tcPr>
                  <w:tcW w:w="0" w:type="auto"/>
                  <w:vAlign w:val="center"/>
                  <w:hideMark/>
                </w:tcPr>
                <w:p w:rsidRPr="00786FDE" w:rsidR="00177C30" w:rsidP="00177C30" w:rsidRDefault="00177C30" w14:paraId="629A0BC5"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Bueno (3 puntos)</w:t>
                  </w:r>
                </w:p>
              </w:tc>
              <w:tc>
                <w:tcPr>
                  <w:tcW w:w="0" w:type="auto"/>
                  <w:vAlign w:val="center"/>
                  <w:hideMark/>
                </w:tcPr>
                <w:p w:rsidRPr="00786FDE" w:rsidR="00177C30" w:rsidP="00177C30" w:rsidRDefault="00177C30" w14:paraId="4AC26706"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Regular (2 puntos)</w:t>
                  </w:r>
                </w:p>
              </w:tc>
              <w:tc>
                <w:tcPr>
                  <w:tcW w:w="0" w:type="auto"/>
                  <w:vAlign w:val="center"/>
                  <w:hideMark/>
                </w:tcPr>
                <w:p w:rsidRPr="00786FDE" w:rsidR="00177C30" w:rsidP="00177C30" w:rsidRDefault="00177C30" w14:paraId="1EF71E95"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Insuficiente (1 punto)</w:t>
                  </w:r>
                </w:p>
              </w:tc>
            </w:tr>
            <w:tr w:rsidRPr="00786FDE" w:rsidR="00177C30" w:rsidTr="002133D2" w14:paraId="4DD31E95" w14:textId="77777777">
              <w:trPr>
                <w:tblCellSpacing w:w="15" w:type="dxa"/>
              </w:trPr>
              <w:tc>
                <w:tcPr>
                  <w:tcW w:w="0" w:type="auto"/>
                  <w:vAlign w:val="center"/>
                  <w:hideMark/>
                </w:tcPr>
                <w:p w:rsidRPr="00786FDE" w:rsidR="00177C30" w:rsidP="00177C30" w:rsidRDefault="00177C30" w14:paraId="50BA5AF3"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Identificación del problema</w:t>
                  </w:r>
                </w:p>
              </w:tc>
              <w:tc>
                <w:tcPr>
                  <w:tcW w:w="0" w:type="auto"/>
                  <w:vAlign w:val="center"/>
                  <w:hideMark/>
                </w:tcPr>
                <w:p w:rsidRPr="00786FDE" w:rsidR="00177C30" w:rsidP="00177C30" w:rsidRDefault="00177C30" w14:paraId="183FF90B" w14:textId="77777777">
                  <w:pPr>
                    <w:rPr>
                      <w:rFonts w:ascii="Times New Roman" w:hAnsi="Times New Roman" w:cs="Times New Roman"/>
                      <w:sz w:val="24"/>
                      <w:szCs w:val="24"/>
                    </w:rPr>
                  </w:pPr>
                  <w:r w:rsidRPr="00786FDE">
                    <w:rPr>
                      <w:rFonts w:ascii="Times New Roman" w:hAnsi="Times New Roman" w:cs="Times New Roman"/>
                      <w:sz w:val="24"/>
                      <w:szCs w:val="24"/>
                    </w:rPr>
                    <w:t>Explica claramente el problema ambiental y su impacto en la comunidad.</w:t>
                  </w:r>
                </w:p>
              </w:tc>
              <w:tc>
                <w:tcPr>
                  <w:tcW w:w="0" w:type="auto"/>
                  <w:vAlign w:val="center"/>
                  <w:hideMark/>
                </w:tcPr>
                <w:p w:rsidRPr="00786FDE" w:rsidR="00177C30" w:rsidP="00177C30" w:rsidRDefault="00177C30" w14:paraId="6941C986" w14:textId="77777777">
                  <w:pPr>
                    <w:rPr>
                      <w:rFonts w:ascii="Times New Roman" w:hAnsi="Times New Roman" w:cs="Times New Roman"/>
                      <w:sz w:val="24"/>
                      <w:szCs w:val="24"/>
                    </w:rPr>
                  </w:pPr>
                  <w:r w:rsidRPr="00786FDE">
                    <w:rPr>
                      <w:rFonts w:ascii="Times New Roman" w:hAnsi="Times New Roman" w:cs="Times New Roman"/>
                      <w:sz w:val="24"/>
                      <w:szCs w:val="24"/>
                    </w:rPr>
                    <w:t>Identifica el problema, pero con detalles menores faltantes.</w:t>
                  </w:r>
                </w:p>
              </w:tc>
              <w:tc>
                <w:tcPr>
                  <w:tcW w:w="0" w:type="auto"/>
                  <w:vAlign w:val="center"/>
                  <w:hideMark/>
                </w:tcPr>
                <w:p w:rsidRPr="00786FDE" w:rsidR="00177C30" w:rsidP="00177C30" w:rsidRDefault="00177C30" w14:paraId="1BDD122B" w14:textId="77777777">
                  <w:pPr>
                    <w:rPr>
                      <w:rFonts w:ascii="Times New Roman" w:hAnsi="Times New Roman" w:cs="Times New Roman"/>
                      <w:sz w:val="24"/>
                      <w:szCs w:val="24"/>
                    </w:rPr>
                  </w:pPr>
                  <w:r w:rsidRPr="00786FDE">
                    <w:rPr>
                      <w:rFonts w:ascii="Times New Roman" w:hAnsi="Times New Roman" w:cs="Times New Roman"/>
                      <w:sz w:val="24"/>
                      <w:szCs w:val="24"/>
                    </w:rPr>
                    <w:t>Explica el problema de manera superficial.</w:t>
                  </w:r>
                </w:p>
              </w:tc>
              <w:tc>
                <w:tcPr>
                  <w:tcW w:w="0" w:type="auto"/>
                  <w:vAlign w:val="center"/>
                  <w:hideMark/>
                </w:tcPr>
                <w:p w:rsidRPr="00786FDE" w:rsidR="00177C30" w:rsidP="00177C30" w:rsidRDefault="00177C30" w14:paraId="0B0EB219" w14:textId="77777777">
                  <w:pPr>
                    <w:rPr>
                      <w:rFonts w:ascii="Times New Roman" w:hAnsi="Times New Roman" w:cs="Times New Roman"/>
                      <w:sz w:val="24"/>
                      <w:szCs w:val="24"/>
                    </w:rPr>
                  </w:pPr>
                  <w:r w:rsidRPr="00786FDE">
                    <w:rPr>
                      <w:rFonts w:ascii="Times New Roman" w:hAnsi="Times New Roman" w:cs="Times New Roman"/>
                      <w:sz w:val="24"/>
                      <w:szCs w:val="24"/>
                    </w:rPr>
                    <w:t>No identifica correctamente el problema.</w:t>
                  </w:r>
                </w:p>
              </w:tc>
            </w:tr>
            <w:tr w:rsidRPr="00786FDE" w:rsidR="00177C30" w:rsidTr="002133D2" w14:paraId="12204662" w14:textId="77777777">
              <w:trPr>
                <w:tblCellSpacing w:w="15" w:type="dxa"/>
              </w:trPr>
              <w:tc>
                <w:tcPr>
                  <w:tcW w:w="0" w:type="auto"/>
                  <w:vAlign w:val="center"/>
                  <w:hideMark/>
                </w:tcPr>
                <w:p w:rsidRPr="00786FDE" w:rsidR="00177C30" w:rsidP="00177C30" w:rsidRDefault="00177C30" w14:paraId="37490821"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Creatividad e innovación en la solución</w:t>
                  </w:r>
                </w:p>
              </w:tc>
              <w:tc>
                <w:tcPr>
                  <w:tcW w:w="0" w:type="auto"/>
                  <w:vAlign w:val="center"/>
                  <w:hideMark/>
                </w:tcPr>
                <w:p w:rsidRPr="00786FDE" w:rsidR="00177C30" w:rsidP="00177C30" w:rsidRDefault="00177C30" w14:paraId="07C9B734" w14:textId="77777777">
                  <w:pPr>
                    <w:rPr>
                      <w:rFonts w:ascii="Times New Roman" w:hAnsi="Times New Roman" w:cs="Times New Roman"/>
                      <w:sz w:val="24"/>
                      <w:szCs w:val="24"/>
                    </w:rPr>
                  </w:pPr>
                  <w:r w:rsidRPr="00786FDE">
                    <w:rPr>
                      <w:rFonts w:ascii="Times New Roman" w:hAnsi="Times New Roman" w:cs="Times New Roman"/>
                      <w:sz w:val="24"/>
                      <w:szCs w:val="24"/>
                    </w:rPr>
                    <w:t>La solución es original, creativa y factible.</w:t>
                  </w:r>
                </w:p>
              </w:tc>
              <w:tc>
                <w:tcPr>
                  <w:tcW w:w="0" w:type="auto"/>
                  <w:vAlign w:val="center"/>
                  <w:hideMark/>
                </w:tcPr>
                <w:p w:rsidRPr="00786FDE" w:rsidR="00177C30" w:rsidP="00177C30" w:rsidRDefault="00177C30" w14:paraId="6085F7DE" w14:textId="77777777">
                  <w:pPr>
                    <w:rPr>
                      <w:rFonts w:ascii="Times New Roman" w:hAnsi="Times New Roman" w:cs="Times New Roman"/>
                      <w:sz w:val="24"/>
                      <w:szCs w:val="24"/>
                    </w:rPr>
                  </w:pPr>
                  <w:r w:rsidRPr="00786FDE">
                    <w:rPr>
                      <w:rFonts w:ascii="Times New Roman" w:hAnsi="Times New Roman" w:cs="Times New Roman"/>
                      <w:sz w:val="24"/>
                      <w:szCs w:val="24"/>
                    </w:rPr>
                    <w:t>La solución es creativa, pero con mejoras posibles en su factibilidad.</w:t>
                  </w:r>
                </w:p>
              </w:tc>
              <w:tc>
                <w:tcPr>
                  <w:tcW w:w="0" w:type="auto"/>
                  <w:vAlign w:val="center"/>
                  <w:hideMark/>
                </w:tcPr>
                <w:p w:rsidRPr="00786FDE" w:rsidR="00177C30" w:rsidP="00177C30" w:rsidRDefault="00177C30" w14:paraId="0E82DF69" w14:textId="77777777">
                  <w:pPr>
                    <w:rPr>
                      <w:rFonts w:ascii="Times New Roman" w:hAnsi="Times New Roman" w:cs="Times New Roman"/>
                      <w:sz w:val="24"/>
                      <w:szCs w:val="24"/>
                    </w:rPr>
                  </w:pPr>
                  <w:r w:rsidRPr="00786FDE">
                    <w:rPr>
                      <w:rFonts w:ascii="Times New Roman" w:hAnsi="Times New Roman" w:cs="Times New Roman"/>
                      <w:sz w:val="24"/>
                      <w:szCs w:val="24"/>
                    </w:rPr>
                    <w:t>La solución es poco innovadora o difícil de aplicar.</w:t>
                  </w:r>
                </w:p>
              </w:tc>
              <w:tc>
                <w:tcPr>
                  <w:tcW w:w="0" w:type="auto"/>
                  <w:vAlign w:val="center"/>
                  <w:hideMark/>
                </w:tcPr>
                <w:p w:rsidRPr="00786FDE" w:rsidR="00177C30" w:rsidP="00177C30" w:rsidRDefault="00177C30" w14:paraId="4DC177DD" w14:textId="77777777">
                  <w:pPr>
                    <w:rPr>
                      <w:rFonts w:ascii="Times New Roman" w:hAnsi="Times New Roman" w:cs="Times New Roman"/>
                      <w:sz w:val="24"/>
                      <w:szCs w:val="24"/>
                    </w:rPr>
                  </w:pPr>
                  <w:r w:rsidRPr="00786FDE">
                    <w:rPr>
                      <w:rFonts w:ascii="Times New Roman" w:hAnsi="Times New Roman" w:cs="Times New Roman"/>
                      <w:sz w:val="24"/>
                      <w:szCs w:val="24"/>
                    </w:rPr>
                    <w:t>No presenta una solución viable.</w:t>
                  </w:r>
                </w:p>
              </w:tc>
            </w:tr>
            <w:tr w:rsidRPr="00786FDE" w:rsidR="00177C30" w:rsidTr="002133D2" w14:paraId="408F8E8C" w14:textId="77777777">
              <w:trPr>
                <w:tblCellSpacing w:w="15" w:type="dxa"/>
              </w:trPr>
              <w:tc>
                <w:tcPr>
                  <w:tcW w:w="0" w:type="auto"/>
                  <w:vAlign w:val="center"/>
                  <w:hideMark/>
                </w:tcPr>
                <w:p w:rsidRPr="00786FDE" w:rsidR="00177C30" w:rsidP="00177C30" w:rsidRDefault="00177C30" w14:paraId="7B38E30F"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Uso de herramientas tecnológicas</w:t>
                  </w:r>
                </w:p>
              </w:tc>
              <w:tc>
                <w:tcPr>
                  <w:tcW w:w="0" w:type="auto"/>
                  <w:vAlign w:val="center"/>
                  <w:hideMark/>
                </w:tcPr>
                <w:p w:rsidRPr="00786FDE" w:rsidR="00177C30" w:rsidP="00177C30" w:rsidRDefault="00177C30" w14:paraId="506B9EE6" w14:textId="77777777">
                  <w:pPr>
                    <w:rPr>
                      <w:rFonts w:ascii="Times New Roman" w:hAnsi="Times New Roman" w:cs="Times New Roman"/>
                      <w:sz w:val="24"/>
                      <w:szCs w:val="24"/>
                    </w:rPr>
                  </w:pPr>
                  <w:r w:rsidRPr="00786FDE">
                    <w:rPr>
                      <w:rFonts w:ascii="Times New Roman" w:hAnsi="Times New Roman" w:cs="Times New Roman"/>
                      <w:sz w:val="24"/>
                      <w:szCs w:val="24"/>
                    </w:rPr>
                    <w:t>Usa aplicaciones o plataformas digitales de manera efectiva.</w:t>
                  </w:r>
                </w:p>
              </w:tc>
              <w:tc>
                <w:tcPr>
                  <w:tcW w:w="0" w:type="auto"/>
                  <w:vAlign w:val="center"/>
                  <w:hideMark/>
                </w:tcPr>
                <w:p w:rsidRPr="00786FDE" w:rsidR="00177C30" w:rsidP="00177C30" w:rsidRDefault="00177C30" w14:paraId="4BBBBF7C" w14:textId="77777777">
                  <w:pPr>
                    <w:rPr>
                      <w:rFonts w:ascii="Times New Roman" w:hAnsi="Times New Roman" w:cs="Times New Roman"/>
                      <w:sz w:val="24"/>
                      <w:szCs w:val="24"/>
                    </w:rPr>
                  </w:pPr>
                  <w:r w:rsidRPr="00786FDE">
                    <w:rPr>
                      <w:rFonts w:ascii="Times New Roman" w:hAnsi="Times New Roman" w:cs="Times New Roman"/>
                      <w:sz w:val="24"/>
                      <w:szCs w:val="24"/>
                    </w:rPr>
                    <w:t>Usa algunas herramientas tecnológicas, pero con limitaciones.</w:t>
                  </w:r>
                </w:p>
              </w:tc>
              <w:tc>
                <w:tcPr>
                  <w:tcW w:w="0" w:type="auto"/>
                  <w:vAlign w:val="center"/>
                  <w:hideMark/>
                </w:tcPr>
                <w:p w:rsidRPr="00786FDE" w:rsidR="00177C30" w:rsidP="00177C30" w:rsidRDefault="00177C30" w14:paraId="7CADE165" w14:textId="77777777">
                  <w:pPr>
                    <w:rPr>
                      <w:rFonts w:ascii="Times New Roman" w:hAnsi="Times New Roman" w:cs="Times New Roman"/>
                      <w:sz w:val="24"/>
                      <w:szCs w:val="24"/>
                    </w:rPr>
                  </w:pPr>
                  <w:r w:rsidRPr="00786FDE">
                    <w:rPr>
                      <w:rFonts w:ascii="Times New Roman" w:hAnsi="Times New Roman" w:cs="Times New Roman"/>
                      <w:sz w:val="24"/>
                      <w:szCs w:val="24"/>
                    </w:rPr>
                    <w:t>Uso mínimo de herramientas tecnológicas.</w:t>
                  </w:r>
                </w:p>
              </w:tc>
              <w:tc>
                <w:tcPr>
                  <w:tcW w:w="0" w:type="auto"/>
                  <w:vAlign w:val="center"/>
                  <w:hideMark/>
                </w:tcPr>
                <w:p w:rsidRPr="00786FDE" w:rsidR="00177C30" w:rsidP="00177C30" w:rsidRDefault="00177C30" w14:paraId="35ACC85E" w14:textId="77777777">
                  <w:pPr>
                    <w:rPr>
                      <w:rFonts w:ascii="Times New Roman" w:hAnsi="Times New Roman" w:cs="Times New Roman"/>
                      <w:sz w:val="24"/>
                      <w:szCs w:val="24"/>
                    </w:rPr>
                  </w:pPr>
                  <w:r w:rsidRPr="00786FDE">
                    <w:rPr>
                      <w:rFonts w:ascii="Times New Roman" w:hAnsi="Times New Roman" w:cs="Times New Roman"/>
                      <w:sz w:val="24"/>
                      <w:szCs w:val="24"/>
                    </w:rPr>
                    <w:t>No utiliza herramientas digitales.</w:t>
                  </w:r>
                </w:p>
              </w:tc>
            </w:tr>
            <w:tr w:rsidRPr="00786FDE" w:rsidR="00177C30" w:rsidTr="002133D2" w14:paraId="2390DC7E" w14:textId="77777777">
              <w:trPr>
                <w:tblCellSpacing w:w="15" w:type="dxa"/>
              </w:trPr>
              <w:tc>
                <w:tcPr>
                  <w:tcW w:w="0" w:type="auto"/>
                  <w:vAlign w:val="center"/>
                  <w:hideMark/>
                </w:tcPr>
                <w:p w:rsidRPr="00786FDE" w:rsidR="00177C30" w:rsidP="00177C30" w:rsidRDefault="00177C30" w14:paraId="5E5C66E0"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Trabajo en equipo y colaboración</w:t>
                  </w:r>
                </w:p>
              </w:tc>
              <w:tc>
                <w:tcPr>
                  <w:tcW w:w="0" w:type="auto"/>
                  <w:vAlign w:val="center"/>
                  <w:hideMark/>
                </w:tcPr>
                <w:p w:rsidRPr="00786FDE" w:rsidR="00177C30" w:rsidP="00177C30" w:rsidRDefault="00177C30" w14:paraId="19E38D4C" w14:textId="77777777">
                  <w:pPr>
                    <w:rPr>
                      <w:rFonts w:ascii="Times New Roman" w:hAnsi="Times New Roman" w:cs="Times New Roman"/>
                      <w:sz w:val="24"/>
                      <w:szCs w:val="24"/>
                    </w:rPr>
                  </w:pPr>
                  <w:r w:rsidRPr="00786FDE">
                    <w:rPr>
                      <w:rFonts w:ascii="Times New Roman" w:hAnsi="Times New Roman" w:cs="Times New Roman"/>
                      <w:sz w:val="24"/>
                      <w:szCs w:val="24"/>
                    </w:rPr>
                    <w:t>Excelente organización y participación de todos los miembros.</w:t>
                  </w:r>
                </w:p>
              </w:tc>
              <w:tc>
                <w:tcPr>
                  <w:tcW w:w="0" w:type="auto"/>
                  <w:vAlign w:val="center"/>
                  <w:hideMark/>
                </w:tcPr>
                <w:p w:rsidRPr="00786FDE" w:rsidR="00177C30" w:rsidP="00177C30" w:rsidRDefault="00177C30" w14:paraId="49B061FE" w14:textId="77777777">
                  <w:pPr>
                    <w:rPr>
                      <w:rFonts w:ascii="Times New Roman" w:hAnsi="Times New Roman" w:cs="Times New Roman"/>
                      <w:sz w:val="24"/>
                      <w:szCs w:val="24"/>
                    </w:rPr>
                  </w:pPr>
                  <w:r w:rsidRPr="00786FDE">
                    <w:rPr>
                      <w:rFonts w:ascii="Times New Roman" w:hAnsi="Times New Roman" w:cs="Times New Roman"/>
                      <w:sz w:val="24"/>
                      <w:szCs w:val="24"/>
                    </w:rPr>
                    <w:t>Participación activa de la mayoría del equipo.</w:t>
                  </w:r>
                </w:p>
              </w:tc>
              <w:tc>
                <w:tcPr>
                  <w:tcW w:w="0" w:type="auto"/>
                  <w:vAlign w:val="center"/>
                  <w:hideMark/>
                </w:tcPr>
                <w:p w:rsidRPr="00786FDE" w:rsidR="00177C30" w:rsidP="00177C30" w:rsidRDefault="00177C30" w14:paraId="0EAC2EC2" w14:textId="77777777">
                  <w:pPr>
                    <w:rPr>
                      <w:rFonts w:ascii="Times New Roman" w:hAnsi="Times New Roman" w:cs="Times New Roman"/>
                      <w:sz w:val="24"/>
                      <w:szCs w:val="24"/>
                    </w:rPr>
                  </w:pPr>
                  <w:r w:rsidRPr="00786FDE">
                    <w:rPr>
                      <w:rFonts w:ascii="Times New Roman" w:hAnsi="Times New Roman" w:cs="Times New Roman"/>
                      <w:sz w:val="24"/>
                      <w:szCs w:val="24"/>
                    </w:rPr>
                    <w:t>Poca colaboración entre los integrantes.</w:t>
                  </w:r>
                </w:p>
              </w:tc>
              <w:tc>
                <w:tcPr>
                  <w:tcW w:w="0" w:type="auto"/>
                  <w:vAlign w:val="center"/>
                  <w:hideMark/>
                </w:tcPr>
                <w:p w:rsidRPr="00786FDE" w:rsidR="00177C30" w:rsidP="00177C30" w:rsidRDefault="00177C30" w14:paraId="7E8A8803" w14:textId="77777777">
                  <w:pPr>
                    <w:rPr>
                      <w:rFonts w:ascii="Times New Roman" w:hAnsi="Times New Roman" w:cs="Times New Roman"/>
                      <w:sz w:val="24"/>
                      <w:szCs w:val="24"/>
                    </w:rPr>
                  </w:pPr>
                  <w:r w:rsidRPr="00786FDE">
                    <w:rPr>
                      <w:rFonts w:ascii="Times New Roman" w:hAnsi="Times New Roman" w:cs="Times New Roman"/>
                      <w:sz w:val="24"/>
                      <w:szCs w:val="24"/>
                    </w:rPr>
                    <w:t>Falta de trabajo en equipo.</w:t>
                  </w:r>
                </w:p>
              </w:tc>
            </w:tr>
            <w:tr w:rsidRPr="00786FDE" w:rsidR="00177C30" w:rsidTr="002133D2" w14:paraId="02CEA807" w14:textId="77777777">
              <w:trPr>
                <w:tblCellSpacing w:w="15" w:type="dxa"/>
              </w:trPr>
              <w:tc>
                <w:tcPr>
                  <w:tcW w:w="0" w:type="auto"/>
                  <w:vAlign w:val="center"/>
                  <w:hideMark/>
                </w:tcPr>
                <w:p w:rsidRPr="00786FDE" w:rsidR="00177C30" w:rsidP="00177C30" w:rsidRDefault="00177C30" w14:paraId="07679BED"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Presentación y argumentación</w:t>
                  </w:r>
                </w:p>
              </w:tc>
              <w:tc>
                <w:tcPr>
                  <w:tcW w:w="0" w:type="auto"/>
                  <w:vAlign w:val="center"/>
                  <w:hideMark/>
                </w:tcPr>
                <w:p w:rsidRPr="00786FDE" w:rsidR="00177C30" w:rsidP="00177C30" w:rsidRDefault="00177C30" w14:paraId="2CD597E2" w14:textId="77777777">
                  <w:pPr>
                    <w:rPr>
                      <w:rFonts w:ascii="Times New Roman" w:hAnsi="Times New Roman" w:cs="Times New Roman"/>
                      <w:sz w:val="24"/>
                      <w:szCs w:val="24"/>
                    </w:rPr>
                  </w:pPr>
                  <w:r w:rsidRPr="00786FDE">
                    <w:rPr>
                      <w:rFonts w:ascii="Times New Roman" w:hAnsi="Times New Roman" w:cs="Times New Roman"/>
                      <w:sz w:val="24"/>
                      <w:szCs w:val="24"/>
                    </w:rPr>
                    <w:t>Expone de forma clara, estructurada y convincente.</w:t>
                  </w:r>
                </w:p>
              </w:tc>
              <w:tc>
                <w:tcPr>
                  <w:tcW w:w="0" w:type="auto"/>
                  <w:vAlign w:val="center"/>
                  <w:hideMark/>
                </w:tcPr>
                <w:p w:rsidRPr="00786FDE" w:rsidR="00177C30" w:rsidP="00177C30" w:rsidRDefault="00177C30" w14:paraId="19308934" w14:textId="77777777">
                  <w:pPr>
                    <w:rPr>
                      <w:rFonts w:ascii="Times New Roman" w:hAnsi="Times New Roman" w:cs="Times New Roman"/>
                      <w:sz w:val="24"/>
                      <w:szCs w:val="24"/>
                    </w:rPr>
                  </w:pPr>
                  <w:r w:rsidRPr="00786FDE">
                    <w:rPr>
                      <w:rFonts w:ascii="Times New Roman" w:hAnsi="Times New Roman" w:cs="Times New Roman"/>
                      <w:sz w:val="24"/>
                      <w:szCs w:val="24"/>
                    </w:rPr>
                    <w:t>Presentación comprensible, pero con algunas áreas mejorables.</w:t>
                  </w:r>
                </w:p>
              </w:tc>
              <w:tc>
                <w:tcPr>
                  <w:tcW w:w="0" w:type="auto"/>
                  <w:vAlign w:val="center"/>
                  <w:hideMark/>
                </w:tcPr>
                <w:p w:rsidRPr="00786FDE" w:rsidR="00177C30" w:rsidP="00177C30" w:rsidRDefault="00177C30" w14:paraId="760C4A08" w14:textId="77777777">
                  <w:pPr>
                    <w:rPr>
                      <w:rFonts w:ascii="Times New Roman" w:hAnsi="Times New Roman" w:cs="Times New Roman"/>
                      <w:sz w:val="24"/>
                      <w:szCs w:val="24"/>
                    </w:rPr>
                  </w:pPr>
                  <w:r w:rsidRPr="00786FDE">
                    <w:rPr>
                      <w:rFonts w:ascii="Times New Roman" w:hAnsi="Times New Roman" w:cs="Times New Roman"/>
                      <w:sz w:val="24"/>
                      <w:szCs w:val="24"/>
                    </w:rPr>
                    <w:t>Presentación poco clara o con información desorganizada.</w:t>
                  </w:r>
                </w:p>
              </w:tc>
              <w:tc>
                <w:tcPr>
                  <w:tcW w:w="0" w:type="auto"/>
                  <w:vAlign w:val="center"/>
                  <w:hideMark/>
                </w:tcPr>
                <w:p w:rsidRPr="00786FDE" w:rsidR="00177C30" w:rsidP="00177C30" w:rsidRDefault="00177C30" w14:paraId="5081134F" w14:textId="77777777">
                  <w:pPr>
                    <w:rPr>
                      <w:rFonts w:ascii="Times New Roman" w:hAnsi="Times New Roman" w:cs="Times New Roman"/>
                      <w:sz w:val="24"/>
                      <w:szCs w:val="24"/>
                    </w:rPr>
                  </w:pPr>
                  <w:r w:rsidRPr="00786FDE">
                    <w:rPr>
                      <w:rFonts w:ascii="Times New Roman" w:hAnsi="Times New Roman" w:cs="Times New Roman"/>
                      <w:sz w:val="24"/>
                      <w:szCs w:val="24"/>
                    </w:rPr>
                    <w:t>No presenta su propuesta o es incomprensible.</w:t>
                  </w:r>
                </w:p>
              </w:tc>
            </w:tr>
          </w:tbl>
          <w:p w:rsidRPr="00786FDE" w:rsidR="00177C30" w:rsidP="00177C30" w:rsidRDefault="00177C30" w14:paraId="4D10BE5A" w14:textId="77777777">
            <w:pPr>
              <w:pStyle w:val="Sinespaciado"/>
              <w:jc w:val="both"/>
              <w:rPr>
                <w:rFonts w:ascii="Times New Roman" w:hAnsi="Times New Roman" w:cs="Times New Roman"/>
                <w:sz w:val="24"/>
                <w:szCs w:val="24"/>
              </w:rPr>
            </w:pPr>
          </w:p>
          <w:p w:rsidRPr="00786FDE" w:rsidR="00177C30" w:rsidP="00177C30" w:rsidRDefault="00177C30" w14:paraId="16636A2D"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Puntaje Total Final: ____/20</w:t>
            </w:r>
          </w:p>
          <w:p w:rsidRPr="00786FDE" w:rsidR="00177C30" w:rsidP="00177C30" w:rsidRDefault="00177C30" w14:paraId="7EED04E7"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Rango de Calificación:</w:t>
            </w:r>
          </w:p>
          <w:p w:rsidRPr="00786FDE" w:rsidR="00177C30" w:rsidP="00177C30" w:rsidRDefault="00177C30" w14:paraId="65E219D6"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18-20 puntos</w:t>
            </w:r>
            <w:r w:rsidRPr="00786FDE">
              <w:rPr>
                <w:rFonts w:ascii="Times New Roman" w:hAnsi="Times New Roman" w:cs="Times New Roman"/>
                <w:sz w:val="24"/>
                <w:szCs w:val="24"/>
              </w:rPr>
              <w:t>: Excelente desempeño en todos los ítems de evaluación. ¡Felicitaciones!</w:t>
            </w:r>
          </w:p>
          <w:p w:rsidRPr="00786FDE" w:rsidR="00177C30" w:rsidP="00177C30" w:rsidRDefault="00177C30" w14:paraId="2E0613C4"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15-17 puntos</w:t>
            </w:r>
            <w:r w:rsidRPr="00786FDE">
              <w:rPr>
                <w:rFonts w:ascii="Times New Roman" w:hAnsi="Times New Roman" w:cs="Times New Roman"/>
                <w:sz w:val="24"/>
                <w:szCs w:val="24"/>
              </w:rPr>
              <w:t xml:space="preserve">: Buen desempeño, pero se sugiere activar plan de mejora en los ítems en los que se obtuvo un puntaje bajo. </w:t>
            </w:r>
          </w:p>
          <w:p w:rsidRPr="00786FDE" w:rsidR="00177C30" w:rsidP="00177C30" w:rsidRDefault="00177C30" w14:paraId="3A3104B2"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12-14 puntos</w:t>
            </w:r>
            <w:r w:rsidRPr="00786FDE">
              <w:rPr>
                <w:rFonts w:ascii="Times New Roman" w:hAnsi="Times New Roman" w:cs="Times New Roman"/>
                <w:sz w:val="24"/>
                <w:szCs w:val="24"/>
              </w:rPr>
              <w:t>: Desempeño aceptable, con varios ítems en baja calificación. ¡ojo, pon más de tu parte!</w:t>
            </w:r>
          </w:p>
          <w:p w:rsidRPr="00786FDE" w:rsidR="00177C30" w:rsidP="00177C30" w:rsidRDefault="00177C30" w14:paraId="058DE6E0" w14:textId="77777777">
            <w:pPr>
              <w:pStyle w:val="Sinespaciado"/>
              <w:jc w:val="both"/>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Menos de 12 puntos</w:t>
            </w:r>
            <w:r w:rsidRPr="00786FDE">
              <w:rPr>
                <w:rFonts w:ascii="Times New Roman" w:hAnsi="Times New Roman" w:cs="Times New Roman"/>
                <w:sz w:val="24"/>
                <w:szCs w:val="24"/>
              </w:rPr>
              <w:t>: Necesitas mejorar significativamente en todos los aspectos evaluados. ¡tú puedes!</w:t>
            </w:r>
          </w:p>
          <w:p w:rsidRPr="00786FDE" w:rsidR="00177C30" w:rsidP="00177C30" w:rsidRDefault="00177C30" w14:paraId="2FDEDA6B" w14:textId="77777777">
            <w:pPr>
              <w:pStyle w:val="Sinespaciado"/>
              <w:jc w:val="both"/>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Comentarios del Evaluador:</w:t>
            </w:r>
          </w:p>
          <w:p w:rsidRPr="00786FDE" w:rsidR="00177C30" w:rsidP="00177C30" w:rsidRDefault="00177C30" w14:paraId="136E19CF" w14:textId="77777777">
            <w:pPr>
              <w:pStyle w:val="Sinespaciado"/>
              <w:jc w:val="both"/>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w:t>
            </w:r>
          </w:p>
          <w:p w:rsidRPr="00786FDE" w:rsidR="00177C30" w:rsidP="00177C30" w:rsidRDefault="00177C30" w14:paraId="01E0D300" w14:textId="77777777">
            <w:pPr>
              <w:pStyle w:val="Sinespaciado"/>
              <w:jc w:val="both"/>
              <w:rPr>
                <w:rFonts w:ascii="Times New Roman" w:hAnsi="Times New Roman" w:cs="Times New Roman"/>
                <w:sz w:val="24"/>
                <w:szCs w:val="24"/>
              </w:rPr>
            </w:pPr>
          </w:p>
          <w:p w:rsidRPr="00786FDE" w:rsidR="00177C30" w:rsidP="00945522" w:rsidRDefault="00177C30" w14:paraId="4BB6436F" w14:textId="7E446CDD">
            <w:pPr>
              <w:rPr>
                <w:rFonts w:ascii="Times New Roman" w:hAnsi="Times New Roman" w:cs="Times New Roman"/>
                <w:b/>
                <w:bCs/>
                <w:sz w:val="24"/>
                <w:szCs w:val="24"/>
              </w:rPr>
            </w:pPr>
          </w:p>
        </w:tc>
      </w:tr>
    </w:tbl>
    <w:p w:rsidRPr="00786FDE" w:rsidR="00751C6C" w:rsidP="00751C6C" w:rsidRDefault="00751C6C" w14:paraId="7C97889D" w14:textId="77777777">
      <w:pPr>
        <w:spacing w:after="0" w:line="240" w:lineRule="auto"/>
        <w:rPr>
          <w:rFonts w:ascii="Times New Roman" w:hAnsi="Times New Roman" w:cs="Times New Roman"/>
          <w:b/>
          <w:bCs/>
          <w:sz w:val="24"/>
          <w:szCs w:val="24"/>
        </w:rPr>
      </w:pPr>
      <w:r w:rsidRPr="00786FDE">
        <w:rPr>
          <w:rFonts w:ascii="Times New Roman" w:hAnsi="Times New Roman" w:cs="Times New Roman"/>
          <w:b/>
          <w:bCs/>
          <w:sz w:val="24"/>
          <w:szCs w:val="24"/>
        </w:rPr>
        <w:t xml:space="preserve">Importante: </w:t>
      </w:r>
      <w:r w:rsidRPr="00786FDE">
        <w:rPr>
          <w:rFonts w:ascii="Times New Roman" w:hAnsi="Times New Roman" w:cs="Times New Roman"/>
          <w:sz w:val="24"/>
          <w:szCs w:val="24"/>
        </w:rPr>
        <w:t>no confundir los constructos, recursos o materiales diseñados para la estrategia con la estrategia misma.</w:t>
      </w:r>
    </w:p>
    <w:p w:rsidRPr="00786FDE" w:rsidR="00835680" w:rsidP="00835680" w:rsidRDefault="00835680" w14:paraId="7AD389DF" w14:textId="77777777">
      <w:pPr>
        <w:ind w:left="720"/>
        <w:rPr>
          <w:rFonts w:ascii="Times New Roman" w:hAnsi="Times New Roman" w:cs="Times New Roman"/>
          <w:b/>
          <w:bCs/>
          <w:sz w:val="24"/>
          <w:szCs w:val="24"/>
        </w:rPr>
      </w:pPr>
    </w:p>
    <w:tbl>
      <w:tblPr>
        <w:tblStyle w:val="Tablaconcuadrcula"/>
        <w:tblW w:w="0" w:type="auto"/>
        <w:tblInd w:w="-5" w:type="dxa"/>
        <w:tblLook w:val="04A0" w:firstRow="1" w:lastRow="0" w:firstColumn="1" w:lastColumn="0" w:noHBand="0" w:noVBand="1"/>
      </w:tblPr>
      <w:tblGrid>
        <w:gridCol w:w="8833"/>
      </w:tblGrid>
      <w:tr w:rsidRPr="00786FDE" w:rsidR="00835680" w:rsidTr="003E2415" w14:paraId="33A1ED9F" w14:textId="77777777">
        <w:tc>
          <w:tcPr>
            <w:tcW w:w="8833" w:type="dxa"/>
          </w:tcPr>
          <w:p w:rsidRPr="00786FDE" w:rsidR="00835680" w:rsidP="003E2415" w:rsidRDefault="00835680" w14:paraId="015CBB32" w14:textId="77777777">
            <w:pPr>
              <w:rPr>
                <w:rFonts w:ascii="Times New Roman" w:hAnsi="Times New Roman" w:cs="Times New Roman"/>
                <w:b/>
                <w:bCs/>
                <w:sz w:val="24"/>
                <w:szCs w:val="24"/>
              </w:rPr>
            </w:pPr>
            <w:r w:rsidRPr="00786FDE">
              <w:rPr>
                <w:rFonts w:ascii="Times New Roman" w:hAnsi="Times New Roman" w:cs="Times New Roman"/>
                <w:b/>
                <w:bCs/>
                <w:sz w:val="24"/>
                <w:szCs w:val="24"/>
              </w:rPr>
              <w:t xml:space="preserve">Evaluación y seguimiento fase de resolución </w:t>
            </w:r>
          </w:p>
          <w:p w:rsidRPr="00786FDE" w:rsidR="00EF4C6D" w:rsidP="003E2415" w:rsidRDefault="00EF4C6D" w14:paraId="7DA7B05C" w14:textId="4471D69E">
            <w:pPr>
              <w:rPr>
                <w:rFonts w:ascii="Times New Roman" w:hAnsi="Times New Roman" w:cs="Times New Roman"/>
                <w:b/>
                <w:bCs/>
                <w:sz w:val="24"/>
                <w:szCs w:val="24"/>
              </w:rPr>
            </w:pPr>
          </w:p>
          <w:p w:rsidRPr="00786FDE" w:rsidR="002133D2" w:rsidP="002133D2" w:rsidRDefault="002133D2" w14:paraId="326B80F7"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 xml:space="preserve">Rúbrica de Evaluación </w:t>
            </w:r>
          </w:p>
          <w:p w:rsidRPr="00786FDE" w:rsidR="002133D2" w:rsidP="002133D2" w:rsidRDefault="002133D2" w14:paraId="613F3FF9"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Criterios de Evaluación</w:t>
            </w:r>
          </w:p>
          <w:tbl>
            <w:tblPr>
              <w:tblW w:w="0" w:type="auto"/>
              <w:tblCellSpacing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2302"/>
              <w:gridCol w:w="1530"/>
              <w:gridCol w:w="1532"/>
              <w:gridCol w:w="1764"/>
              <w:gridCol w:w="1479"/>
            </w:tblGrid>
            <w:tr w:rsidRPr="00786FDE" w:rsidR="002133D2" w:rsidTr="002133D2" w14:paraId="2125B863" w14:textId="77777777">
              <w:trPr>
                <w:tblHeader/>
                <w:tblCellSpacing w:w="15" w:type="dxa"/>
              </w:trPr>
              <w:tc>
                <w:tcPr>
                  <w:tcW w:w="0" w:type="auto"/>
                  <w:vAlign w:val="center"/>
                  <w:hideMark/>
                </w:tcPr>
                <w:p w:rsidRPr="00786FDE" w:rsidR="002133D2" w:rsidP="002133D2" w:rsidRDefault="002133D2" w14:paraId="52860ECB"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Criterio</w:t>
                  </w:r>
                </w:p>
              </w:tc>
              <w:tc>
                <w:tcPr>
                  <w:tcW w:w="0" w:type="auto"/>
                  <w:vAlign w:val="center"/>
                  <w:hideMark/>
                </w:tcPr>
                <w:p w:rsidRPr="00786FDE" w:rsidR="002133D2" w:rsidP="002133D2" w:rsidRDefault="002133D2" w14:paraId="7BF26BB1"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Excelente (4)</w:t>
                  </w:r>
                </w:p>
              </w:tc>
              <w:tc>
                <w:tcPr>
                  <w:tcW w:w="0" w:type="auto"/>
                  <w:vAlign w:val="center"/>
                  <w:hideMark/>
                </w:tcPr>
                <w:p w:rsidRPr="00786FDE" w:rsidR="002133D2" w:rsidP="002133D2" w:rsidRDefault="002133D2" w14:paraId="1E1A5F5D"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Bueno (3)</w:t>
                  </w:r>
                </w:p>
              </w:tc>
              <w:tc>
                <w:tcPr>
                  <w:tcW w:w="0" w:type="auto"/>
                  <w:vAlign w:val="center"/>
                  <w:hideMark/>
                </w:tcPr>
                <w:p w:rsidRPr="00786FDE" w:rsidR="002133D2" w:rsidP="002133D2" w:rsidRDefault="002133D2" w14:paraId="74C92236"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Aceptable (2)</w:t>
                  </w:r>
                </w:p>
              </w:tc>
              <w:tc>
                <w:tcPr>
                  <w:tcW w:w="0" w:type="auto"/>
                  <w:vAlign w:val="center"/>
                  <w:hideMark/>
                </w:tcPr>
                <w:p w:rsidRPr="00786FDE" w:rsidR="002133D2" w:rsidP="002133D2" w:rsidRDefault="002133D2" w14:paraId="633270FE"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Necesita Mejorar (1)</w:t>
                  </w:r>
                </w:p>
              </w:tc>
            </w:tr>
            <w:tr w:rsidRPr="00786FDE" w:rsidR="002133D2" w:rsidTr="002133D2" w14:paraId="5F89C359" w14:textId="77777777">
              <w:trPr>
                <w:tblCellSpacing w:w="15" w:type="dxa"/>
              </w:trPr>
              <w:tc>
                <w:tcPr>
                  <w:tcW w:w="0" w:type="auto"/>
                  <w:vAlign w:val="center"/>
                  <w:hideMark/>
                </w:tcPr>
                <w:p w:rsidRPr="00786FDE" w:rsidR="002133D2" w:rsidP="002133D2" w:rsidRDefault="002133D2" w14:paraId="3F1F67F6"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Claridad en la definición del problema a resolver</w:t>
                  </w:r>
                </w:p>
              </w:tc>
              <w:tc>
                <w:tcPr>
                  <w:tcW w:w="0" w:type="auto"/>
                  <w:vAlign w:val="center"/>
                  <w:hideMark/>
                </w:tcPr>
                <w:p w:rsidRPr="00786FDE" w:rsidR="002133D2" w:rsidP="002133D2" w:rsidRDefault="002133D2" w14:paraId="32E41279"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El problema está claramente definido, con un análisis profundo de sus causas y efectos.</w:t>
                  </w:r>
                </w:p>
              </w:tc>
              <w:tc>
                <w:tcPr>
                  <w:tcW w:w="0" w:type="auto"/>
                  <w:vAlign w:val="center"/>
                  <w:hideMark/>
                </w:tcPr>
                <w:p w:rsidRPr="00786FDE" w:rsidR="002133D2" w:rsidP="002133D2" w:rsidRDefault="002133D2" w14:paraId="72A5781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El problema está bien definido, aunque podría profundizar en algunos aspectos.</w:t>
                  </w:r>
                </w:p>
              </w:tc>
              <w:tc>
                <w:tcPr>
                  <w:tcW w:w="0" w:type="auto"/>
                  <w:vAlign w:val="center"/>
                  <w:hideMark/>
                </w:tcPr>
                <w:p w:rsidRPr="00786FDE" w:rsidR="002133D2" w:rsidP="002133D2" w:rsidRDefault="002133D2" w14:paraId="50FCAC72"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El problema está identificado, pero con una definición poco precisa o superficial.</w:t>
                  </w:r>
                </w:p>
              </w:tc>
              <w:tc>
                <w:tcPr>
                  <w:tcW w:w="0" w:type="auto"/>
                  <w:vAlign w:val="center"/>
                  <w:hideMark/>
                </w:tcPr>
                <w:p w:rsidRPr="00786FDE" w:rsidR="002133D2" w:rsidP="002133D2" w:rsidRDefault="002133D2" w14:paraId="08708422"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define claramente el problema o es confuso.</w:t>
                  </w:r>
                </w:p>
              </w:tc>
            </w:tr>
            <w:tr w:rsidRPr="00786FDE" w:rsidR="002133D2" w:rsidTr="002133D2" w14:paraId="1E1C0AF4" w14:textId="77777777">
              <w:trPr>
                <w:tblCellSpacing w:w="15" w:type="dxa"/>
              </w:trPr>
              <w:tc>
                <w:tcPr>
                  <w:tcW w:w="0" w:type="auto"/>
                  <w:vAlign w:val="center"/>
                  <w:hideMark/>
                </w:tcPr>
                <w:p w:rsidRPr="00786FDE" w:rsidR="002133D2" w:rsidP="002133D2" w:rsidRDefault="002133D2" w14:paraId="4318139C"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Creatividad e innovación en la solución propuesta</w:t>
                  </w:r>
                </w:p>
              </w:tc>
              <w:tc>
                <w:tcPr>
                  <w:tcW w:w="0" w:type="auto"/>
                  <w:vAlign w:val="center"/>
                  <w:hideMark/>
                </w:tcPr>
                <w:p w:rsidRPr="00786FDE" w:rsidR="002133D2" w:rsidP="002133D2" w:rsidRDefault="002133D2" w14:paraId="0DB51F31"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fomenta soluciones novedosas y creativas, con un enfoque innovador.</w:t>
                  </w:r>
                </w:p>
              </w:tc>
              <w:tc>
                <w:tcPr>
                  <w:tcW w:w="0" w:type="auto"/>
                  <w:vAlign w:val="center"/>
                  <w:hideMark/>
                </w:tcPr>
                <w:p w:rsidRPr="00786FDE" w:rsidR="002133D2" w:rsidP="002133D2" w:rsidRDefault="002133D2" w14:paraId="787A544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presentan soluciones creativas, aunque con posibilidad de mayor innovación.</w:t>
                  </w:r>
                </w:p>
              </w:tc>
              <w:tc>
                <w:tcPr>
                  <w:tcW w:w="0" w:type="auto"/>
                  <w:vAlign w:val="center"/>
                  <w:hideMark/>
                </w:tcPr>
                <w:p w:rsidRPr="00786FDE" w:rsidR="002133D2" w:rsidP="002133D2" w:rsidRDefault="002133D2" w14:paraId="07FFC11F"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solución es funcional pero carece de creatividad o innovación.</w:t>
                  </w:r>
                </w:p>
              </w:tc>
              <w:tc>
                <w:tcPr>
                  <w:tcW w:w="0" w:type="auto"/>
                  <w:vAlign w:val="center"/>
                  <w:hideMark/>
                </w:tcPr>
                <w:p w:rsidRPr="00786FDE" w:rsidR="002133D2" w:rsidP="002133D2" w:rsidRDefault="002133D2" w14:paraId="79A0850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proponen soluciones innovadoras ni creativas.</w:t>
                  </w:r>
                </w:p>
              </w:tc>
            </w:tr>
            <w:tr w:rsidRPr="00786FDE" w:rsidR="002133D2" w:rsidTr="002133D2" w14:paraId="5D397B09" w14:textId="77777777">
              <w:trPr>
                <w:tblCellSpacing w:w="15" w:type="dxa"/>
              </w:trPr>
              <w:tc>
                <w:tcPr>
                  <w:tcW w:w="0" w:type="auto"/>
                  <w:vAlign w:val="center"/>
                  <w:hideMark/>
                </w:tcPr>
                <w:p w:rsidRPr="00786FDE" w:rsidR="002133D2" w:rsidP="002133D2" w:rsidRDefault="002133D2" w14:paraId="34DCE91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Factibilidad de la solución propuesta</w:t>
                  </w:r>
                </w:p>
              </w:tc>
              <w:tc>
                <w:tcPr>
                  <w:tcW w:w="0" w:type="auto"/>
                  <w:vAlign w:val="center"/>
                  <w:hideMark/>
                </w:tcPr>
                <w:p w:rsidRPr="00786FDE" w:rsidR="002133D2" w:rsidP="002133D2" w:rsidRDefault="002133D2" w14:paraId="19E7D966"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La solución es viable, </w:t>
                  </w:r>
                  <w:r w:rsidRPr="00786FDE">
                    <w:rPr>
                      <w:rFonts w:ascii="Times New Roman" w:hAnsi="Times New Roman" w:eastAsia="Times New Roman" w:cs="Times New Roman"/>
                      <w:sz w:val="24"/>
                      <w:szCs w:val="24"/>
                      <w:lang w:eastAsia="es-CO"/>
                    </w:rPr>
                    <w:t>aplicable y bien fundamentada en el contexto educativo y ambiental.</w:t>
                  </w:r>
                </w:p>
              </w:tc>
              <w:tc>
                <w:tcPr>
                  <w:tcW w:w="0" w:type="auto"/>
                  <w:vAlign w:val="center"/>
                  <w:hideMark/>
                </w:tcPr>
                <w:p w:rsidRPr="00786FDE" w:rsidR="002133D2" w:rsidP="002133D2" w:rsidRDefault="002133D2" w14:paraId="6E8BEC0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La solución es viable, pero </w:t>
                  </w:r>
                  <w:r w:rsidRPr="00786FDE">
                    <w:rPr>
                      <w:rFonts w:ascii="Times New Roman" w:hAnsi="Times New Roman" w:eastAsia="Times New Roman" w:cs="Times New Roman"/>
                      <w:sz w:val="24"/>
                      <w:szCs w:val="24"/>
                      <w:lang w:eastAsia="es-CO"/>
                    </w:rPr>
                    <w:t>requiere ajustes para su aplicación efectiva.</w:t>
                  </w:r>
                </w:p>
              </w:tc>
              <w:tc>
                <w:tcPr>
                  <w:tcW w:w="0" w:type="auto"/>
                  <w:vAlign w:val="center"/>
                  <w:hideMark/>
                </w:tcPr>
                <w:p w:rsidRPr="00786FDE" w:rsidR="002133D2" w:rsidP="002133D2" w:rsidRDefault="002133D2" w14:paraId="08EBB24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La solución es parcialmente </w:t>
                  </w:r>
                  <w:r w:rsidRPr="00786FDE">
                    <w:rPr>
                      <w:rFonts w:ascii="Times New Roman" w:hAnsi="Times New Roman" w:eastAsia="Times New Roman" w:cs="Times New Roman"/>
                      <w:sz w:val="24"/>
                      <w:szCs w:val="24"/>
                      <w:lang w:eastAsia="es-CO"/>
                    </w:rPr>
                    <w:t>viable, con dificultades en su implementación.</w:t>
                  </w:r>
                </w:p>
              </w:tc>
              <w:tc>
                <w:tcPr>
                  <w:tcW w:w="0" w:type="auto"/>
                  <w:vAlign w:val="center"/>
                  <w:hideMark/>
                </w:tcPr>
                <w:p w:rsidRPr="00786FDE" w:rsidR="002133D2" w:rsidP="002133D2" w:rsidRDefault="002133D2" w14:paraId="5523E5F3"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La solución no es viable </w:t>
                  </w:r>
                  <w:r w:rsidRPr="00786FDE">
                    <w:rPr>
                      <w:rFonts w:ascii="Times New Roman" w:hAnsi="Times New Roman" w:eastAsia="Times New Roman" w:cs="Times New Roman"/>
                      <w:sz w:val="24"/>
                      <w:szCs w:val="24"/>
                      <w:lang w:eastAsia="es-CO"/>
                    </w:rPr>
                    <w:t>ni aplicable en la práctica.</w:t>
                  </w:r>
                </w:p>
              </w:tc>
            </w:tr>
            <w:tr w:rsidRPr="00786FDE" w:rsidR="002133D2" w:rsidTr="002133D2" w14:paraId="76374F10" w14:textId="77777777">
              <w:trPr>
                <w:tblCellSpacing w:w="15" w:type="dxa"/>
              </w:trPr>
              <w:tc>
                <w:tcPr>
                  <w:tcW w:w="0" w:type="auto"/>
                  <w:vAlign w:val="center"/>
                  <w:hideMark/>
                </w:tcPr>
                <w:p w:rsidRPr="00786FDE" w:rsidR="002133D2" w:rsidP="002133D2" w:rsidRDefault="002133D2" w14:paraId="0131E75C"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Interdisciplinariedad en la solución</w:t>
                  </w:r>
                </w:p>
              </w:tc>
              <w:tc>
                <w:tcPr>
                  <w:tcW w:w="0" w:type="auto"/>
                  <w:vAlign w:val="center"/>
                  <w:hideMark/>
                </w:tcPr>
                <w:p w:rsidRPr="00786FDE" w:rsidR="002133D2" w:rsidP="002133D2" w:rsidRDefault="002133D2" w14:paraId="728554CA"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integra diversas disciplinas para un enfoque integral de la solución.</w:t>
                  </w:r>
                </w:p>
              </w:tc>
              <w:tc>
                <w:tcPr>
                  <w:tcW w:w="0" w:type="auto"/>
                  <w:vAlign w:val="center"/>
                  <w:hideMark/>
                </w:tcPr>
                <w:p w:rsidRPr="00786FDE" w:rsidR="002133D2" w:rsidP="002133D2" w:rsidRDefault="002133D2" w14:paraId="0012B536"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incluyen algunas disciplinas, aunque podría mejorarse la integración.</w:t>
                  </w:r>
                </w:p>
              </w:tc>
              <w:tc>
                <w:tcPr>
                  <w:tcW w:w="0" w:type="auto"/>
                  <w:vAlign w:val="center"/>
                  <w:hideMark/>
                </w:tcPr>
                <w:p w:rsidRPr="00786FDE" w:rsidR="002133D2" w:rsidP="002133D2" w:rsidRDefault="002133D2" w14:paraId="68BE7FF4"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Hay una vinculación interdisciplinaria limitada.</w:t>
                  </w:r>
                </w:p>
              </w:tc>
              <w:tc>
                <w:tcPr>
                  <w:tcW w:w="0" w:type="auto"/>
                  <w:vAlign w:val="center"/>
                  <w:hideMark/>
                </w:tcPr>
                <w:p w:rsidRPr="00786FDE" w:rsidR="002133D2" w:rsidP="002133D2" w:rsidRDefault="002133D2" w14:paraId="6F3F9B57"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establecen conexiones con otras disciplinas.</w:t>
                  </w:r>
                </w:p>
              </w:tc>
            </w:tr>
            <w:tr w:rsidRPr="00786FDE" w:rsidR="002133D2" w:rsidTr="002133D2" w14:paraId="156B6AA9" w14:textId="77777777">
              <w:trPr>
                <w:tblCellSpacing w:w="15" w:type="dxa"/>
              </w:trPr>
              <w:tc>
                <w:tcPr>
                  <w:tcW w:w="0" w:type="auto"/>
                  <w:vAlign w:val="center"/>
                  <w:hideMark/>
                </w:tcPr>
                <w:p w:rsidRPr="00786FDE" w:rsidR="002133D2" w:rsidP="002133D2" w:rsidRDefault="002133D2" w14:paraId="42E11FC2"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Uso de tecnologías y herramientas para la resolución</w:t>
                  </w:r>
                </w:p>
              </w:tc>
              <w:tc>
                <w:tcPr>
                  <w:tcW w:w="0" w:type="auto"/>
                  <w:vAlign w:val="center"/>
                  <w:hideMark/>
                </w:tcPr>
                <w:p w:rsidRPr="00786FDE" w:rsidR="002133D2" w:rsidP="002133D2" w:rsidRDefault="002133D2" w14:paraId="518C348F"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emplean tecnologías y herramientas pertinentes para mejorar la solución y su aplicabilidad.</w:t>
                  </w:r>
                </w:p>
              </w:tc>
              <w:tc>
                <w:tcPr>
                  <w:tcW w:w="0" w:type="auto"/>
                  <w:vAlign w:val="center"/>
                  <w:hideMark/>
                </w:tcPr>
                <w:p w:rsidRPr="00786FDE" w:rsidR="002133D2" w:rsidP="002133D2" w:rsidRDefault="002133D2" w14:paraId="0AC93F0C"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usan tecnologías y herramientas, aunque su aplicación podría optimizarse.</w:t>
                  </w:r>
                </w:p>
              </w:tc>
              <w:tc>
                <w:tcPr>
                  <w:tcW w:w="0" w:type="auto"/>
                  <w:vAlign w:val="center"/>
                  <w:hideMark/>
                </w:tcPr>
                <w:p w:rsidRPr="00786FDE" w:rsidR="002133D2" w:rsidP="002133D2" w:rsidRDefault="002133D2" w14:paraId="658474D1"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El uso de tecnologías es limitado y poco efectivo.</w:t>
                  </w:r>
                </w:p>
              </w:tc>
              <w:tc>
                <w:tcPr>
                  <w:tcW w:w="0" w:type="auto"/>
                  <w:vAlign w:val="center"/>
                  <w:hideMark/>
                </w:tcPr>
                <w:p w:rsidRPr="00786FDE" w:rsidR="002133D2" w:rsidP="002133D2" w:rsidRDefault="002133D2" w14:paraId="25825E61"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incorporan tecnologías ni herramientas adecuadas.</w:t>
                  </w:r>
                </w:p>
              </w:tc>
            </w:tr>
            <w:tr w:rsidRPr="00786FDE" w:rsidR="002133D2" w:rsidTr="002133D2" w14:paraId="1731CC5D" w14:textId="77777777">
              <w:trPr>
                <w:tblCellSpacing w:w="15" w:type="dxa"/>
              </w:trPr>
              <w:tc>
                <w:tcPr>
                  <w:tcW w:w="0" w:type="auto"/>
                  <w:vAlign w:val="center"/>
                  <w:hideMark/>
                </w:tcPr>
                <w:p w:rsidRPr="00786FDE" w:rsidR="002133D2" w:rsidP="002133D2" w:rsidRDefault="002133D2" w14:paraId="54E78A71"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Participación activa y colaboración</w:t>
                  </w:r>
                </w:p>
              </w:tc>
              <w:tc>
                <w:tcPr>
                  <w:tcW w:w="0" w:type="auto"/>
                  <w:vAlign w:val="center"/>
                  <w:hideMark/>
                </w:tcPr>
                <w:p w:rsidRPr="00786FDE" w:rsidR="002133D2" w:rsidP="002133D2" w:rsidRDefault="002133D2" w14:paraId="51B701F8"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fomenta el trabajo en equipo y la participación activa de los estudiantes en la resolución del problema.</w:t>
                  </w:r>
                </w:p>
              </w:tc>
              <w:tc>
                <w:tcPr>
                  <w:tcW w:w="0" w:type="auto"/>
                  <w:vAlign w:val="center"/>
                  <w:hideMark/>
                </w:tcPr>
                <w:p w:rsidRPr="00786FDE" w:rsidR="002133D2" w:rsidP="002133D2" w:rsidRDefault="002133D2" w14:paraId="74D356AA"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promueve la colaboración, aunque con algunos aspectos mejorables.</w:t>
                  </w:r>
                </w:p>
              </w:tc>
              <w:tc>
                <w:tcPr>
                  <w:tcW w:w="0" w:type="auto"/>
                  <w:vAlign w:val="center"/>
                  <w:hideMark/>
                </w:tcPr>
                <w:p w:rsidRPr="00786FDE" w:rsidR="002133D2" w:rsidP="002133D2" w:rsidRDefault="002133D2" w14:paraId="6AB0B436"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Hay participación y colaboración limitadas.</w:t>
                  </w:r>
                </w:p>
              </w:tc>
              <w:tc>
                <w:tcPr>
                  <w:tcW w:w="0" w:type="auto"/>
                  <w:vAlign w:val="center"/>
                  <w:hideMark/>
                </w:tcPr>
                <w:p w:rsidRPr="00786FDE" w:rsidR="002133D2" w:rsidP="002133D2" w:rsidRDefault="002133D2" w14:paraId="17FE709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fomenta la participación ni el trabajo colaborativo.</w:t>
                  </w:r>
                </w:p>
              </w:tc>
            </w:tr>
            <w:tr w:rsidRPr="00786FDE" w:rsidR="002133D2" w:rsidTr="002133D2" w14:paraId="706F7192" w14:textId="77777777">
              <w:trPr>
                <w:tblCellSpacing w:w="15" w:type="dxa"/>
              </w:trPr>
              <w:tc>
                <w:tcPr>
                  <w:tcW w:w="0" w:type="auto"/>
                  <w:vAlign w:val="center"/>
                  <w:hideMark/>
                </w:tcPr>
                <w:p w:rsidRPr="00786FDE" w:rsidR="002133D2" w:rsidP="002133D2" w:rsidRDefault="002133D2" w14:paraId="6C79C328"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Impacto y sostenibilidad de la solución</w:t>
                  </w:r>
                </w:p>
              </w:tc>
              <w:tc>
                <w:tcPr>
                  <w:tcW w:w="0" w:type="auto"/>
                  <w:vAlign w:val="center"/>
                  <w:hideMark/>
                </w:tcPr>
                <w:p w:rsidRPr="00786FDE" w:rsidR="002133D2" w:rsidP="002133D2" w:rsidRDefault="002133D2" w14:paraId="1640B84A"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solución tiene un impacto positivo y sostenible en el tiempo.</w:t>
                  </w:r>
                </w:p>
              </w:tc>
              <w:tc>
                <w:tcPr>
                  <w:tcW w:w="0" w:type="auto"/>
                  <w:vAlign w:val="center"/>
                  <w:hideMark/>
                </w:tcPr>
                <w:p w:rsidRPr="00786FDE" w:rsidR="002133D2" w:rsidP="002133D2" w:rsidRDefault="002133D2" w14:paraId="4BEAB1F1"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solución es efectiva, pero podría mejorar su sostenibilidad.</w:t>
                  </w:r>
                </w:p>
              </w:tc>
              <w:tc>
                <w:tcPr>
                  <w:tcW w:w="0" w:type="auto"/>
                  <w:vAlign w:val="center"/>
                  <w:hideMark/>
                </w:tcPr>
                <w:p w:rsidRPr="00786FDE" w:rsidR="002133D2" w:rsidP="002133D2" w:rsidRDefault="002133D2" w14:paraId="05B95A33"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solución tiene un impacto temporal o con limitaciones en su sostenibilidad.</w:t>
                  </w:r>
                </w:p>
              </w:tc>
              <w:tc>
                <w:tcPr>
                  <w:tcW w:w="0" w:type="auto"/>
                  <w:vAlign w:val="center"/>
                  <w:hideMark/>
                </w:tcPr>
                <w:p w:rsidRPr="00786FDE" w:rsidR="002133D2" w:rsidP="002133D2" w:rsidRDefault="002133D2" w14:paraId="32C5FC5E"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considera el impacto ni la sostenibilidad de la solución.</w:t>
                  </w:r>
                </w:p>
              </w:tc>
            </w:tr>
            <w:tr w:rsidRPr="00786FDE" w:rsidR="002133D2" w:rsidTr="002133D2" w14:paraId="65D3EFF2" w14:textId="77777777">
              <w:trPr>
                <w:tblCellSpacing w:w="15" w:type="dxa"/>
              </w:trPr>
              <w:tc>
                <w:tcPr>
                  <w:tcW w:w="0" w:type="auto"/>
                  <w:vAlign w:val="center"/>
                  <w:hideMark/>
                </w:tcPr>
                <w:p w:rsidRPr="00786FDE" w:rsidR="002133D2" w:rsidP="002133D2" w:rsidRDefault="002133D2" w14:paraId="7E64DC8E"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Evaluación y reflexión sobre la estrategia de resolución</w:t>
                  </w:r>
                </w:p>
              </w:tc>
              <w:tc>
                <w:tcPr>
                  <w:tcW w:w="0" w:type="auto"/>
                  <w:vAlign w:val="center"/>
                  <w:hideMark/>
                </w:tcPr>
                <w:p w:rsidRPr="00786FDE" w:rsidR="002133D2" w:rsidP="002133D2" w:rsidRDefault="002133D2" w14:paraId="7E6E30CA"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Incluye mecanismos claros para evaluar su impacto y realizar mejoras continuas.</w:t>
                  </w:r>
                </w:p>
              </w:tc>
              <w:tc>
                <w:tcPr>
                  <w:tcW w:w="0" w:type="auto"/>
                  <w:vAlign w:val="center"/>
                  <w:hideMark/>
                </w:tcPr>
                <w:p w:rsidRPr="00786FDE" w:rsidR="002133D2" w:rsidP="002133D2" w:rsidRDefault="002133D2" w14:paraId="6452A34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Presenta formas de evaluación, pero pueden mejorarse para mayor efectividad.</w:t>
                  </w:r>
                </w:p>
              </w:tc>
              <w:tc>
                <w:tcPr>
                  <w:tcW w:w="0" w:type="auto"/>
                  <w:vAlign w:val="center"/>
                  <w:hideMark/>
                </w:tcPr>
                <w:p w:rsidRPr="00786FDE" w:rsidR="002133D2" w:rsidP="002133D2" w:rsidRDefault="002133D2" w14:paraId="514FACCB"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Contiene elementos de evaluación limitados y poco estructurados.</w:t>
                  </w:r>
                </w:p>
              </w:tc>
              <w:tc>
                <w:tcPr>
                  <w:tcW w:w="0" w:type="auto"/>
                  <w:vAlign w:val="center"/>
                  <w:hideMark/>
                </w:tcPr>
                <w:p w:rsidRPr="00786FDE" w:rsidR="002133D2" w:rsidP="002133D2" w:rsidRDefault="002133D2" w14:paraId="78A4D031"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incorpora procesos de evaluación ni reflexión sobre su efectividad.</w:t>
                  </w:r>
                </w:p>
              </w:tc>
            </w:tr>
          </w:tbl>
          <w:p w:rsidRPr="00786FDE" w:rsidR="002133D2" w:rsidP="002133D2" w:rsidRDefault="002133D2" w14:paraId="0EA8F268"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Observaciones:</w:t>
            </w:r>
          </w:p>
          <w:p w:rsidRPr="00786FDE" w:rsidR="002133D2" w:rsidP="002133D2" w:rsidRDefault="002133D2" w14:paraId="02682AF2" w14:textId="77777777">
            <w:pPr>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___________________________________________________________________________________________________________________________________________________________________________________________________________________________</w:t>
            </w:r>
          </w:p>
          <w:p w:rsidRPr="00786FDE" w:rsidR="002133D2" w:rsidP="002133D2" w:rsidRDefault="002133D2" w14:paraId="71442B00"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Calificación Final:</w:t>
            </w:r>
            <w:r w:rsidRPr="00786FDE">
              <w:rPr>
                <w:rFonts w:ascii="Times New Roman" w:hAnsi="Times New Roman" w:eastAsia="Times New Roman" w:cs="Times New Roman"/>
                <w:sz w:val="24"/>
                <w:szCs w:val="24"/>
                <w:lang w:eastAsia="es-CO"/>
              </w:rPr>
              <w:t xml:space="preserve"> ____/32</w:t>
            </w:r>
          </w:p>
          <w:p w:rsidRPr="00786FDE" w:rsidR="002133D2" w:rsidP="002133D2" w:rsidRDefault="002133D2" w14:paraId="5F329BD5"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Comentarios del Evaluador:</w:t>
            </w:r>
          </w:p>
          <w:p w:rsidRPr="00786FDE" w:rsidR="002133D2" w:rsidP="002133D2" w:rsidRDefault="002133D2" w14:paraId="5E4356D8" w14:textId="1BA789B7">
            <w:pPr>
              <w:rPr>
                <w:rFonts w:ascii="Times New Roman" w:hAnsi="Times New Roman" w:cs="Times New Roman"/>
                <w:b/>
                <w:bCs/>
                <w:sz w:val="24"/>
                <w:szCs w:val="24"/>
              </w:rPr>
            </w:pPr>
            <w:r w:rsidRPr="00786FDE">
              <w:rPr>
                <w:rFonts w:ascii="Times New Roman" w:hAnsi="Times New Roman" w:eastAsia="Times New Roman" w:cs="Times New Roman"/>
                <w:sz w:val="24"/>
                <w:szCs w:val="24"/>
                <w:lang w:eastAsia="es-CO"/>
              </w:rPr>
              <w:t>______________________________________________________________________________________________________________________________________________</w:t>
            </w:r>
          </w:p>
          <w:p w:rsidRPr="00786FDE" w:rsidR="00EF4C6D" w:rsidP="00177C30" w:rsidRDefault="00EF4C6D" w14:paraId="205D3AB5" w14:textId="5D8620DD">
            <w:pPr>
              <w:pStyle w:val="Sinespaciado"/>
              <w:jc w:val="both"/>
              <w:rPr>
                <w:rFonts w:ascii="Times New Roman" w:hAnsi="Times New Roman" w:cs="Times New Roman"/>
                <w:b/>
                <w:bCs/>
                <w:sz w:val="24"/>
                <w:szCs w:val="24"/>
              </w:rPr>
            </w:pPr>
          </w:p>
        </w:tc>
      </w:tr>
    </w:tbl>
    <w:p w:rsidRPr="00786FDE" w:rsidR="003A24A2" w:rsidP="003A24A2" w:rsidRDefault="003A24A2" w14:paraId="4F02775D" w14:textId="77777777">
      <w:pPr>
        <w:rPr>
          <w:rFonts w:ascii="Times New Roman" w:hAnsi="Times New Roman" w:cs="Times New Roman"/>
          <w:b/>
          <w:bCs/>
          <w:sz w:val="24"/>
          <w:szCs w:val="24"/>
        </w:rPr>
      </w:pPr>
    </w:p>
    <w:p w:rsidRPr="00786FDE" w:rsidR="004A16F9" w:rsidP="003A24A2" w:rsidRDefault="004A16F9" w14:paraId="1692FF34" w14:textId="77777777">
      <w:pPr>
        <w:rPr>
          <w:rFonts w:ascii="Times New Roman" w:hAnsi="Times New Roman" w:cs="Times New Roman"/>
          <w:b/>
          <w:bCs/>
          <w:sz w:val="24"/>
          <w:szCs w:val="24"/>
        </w:rPr>
      </w:pPr>
    </w:p>
    <w:p w:rsidRPr="00786FDE" w:rsidR="00A5750A" w:rsidRDefault="00A5750A" w14:paraId="7CA6080D" w14:textId="75909FB4">
      <w:pPr>
        <w:rPr>
          <w:rFonts w:ascii="Times New Roman" w:hAnsi="Times New Roman" w:cs="Times New Roman"/>
          <w:b/>
          <w:bCs/>
          <w:sz w:val="24"/>
          <w:szCs w:val="24"/>
        </w:rPr>
      </w:pPr>
      <w:r w:rsidRPr="00786FDE">
        <w:rPr>
          <w:rFonts w:ascii="Times New Roman" w:hAnsi="Times New Roman" w:cs="Times New Roman"/>
          <w:b/>
          <w:bCs/>
          <w:sz w:val="24"/>
          <w:szCs w:val="24"/>
        </w:rPr>
        <w:br w:type="page"/>
      </w:r>
    </w:p>
    <w:p w:rsidRPr="00786FDE" w:rsidR="000F1183" w:rsidP="00F801B0" w:rsidRDefault="00251594" w14:paraId="231E3DC8" w14:textId="77777777">
      <w:pPr>
        <w:pStyle w:val="Prrafodelista"/>
        <w:numPr>
          <w:ilvl w:val="0"/>
          <w:numId w:val="3"/>
        </w:numPr>
        <w:rPr>
          <w:rFonts w:ascii="Times New Roman" w:hAnsi="Times New Roman" w:cs="Times New Roman"/>
          <w:b/>
          <w:bCs/>
          <w:sz w:val="24"/>
          <w:szCs w:val="24"/>
        </w:rPr>
      </w:pPr>
      <w:r w:rsidRPr="00786FDE">
        <w:rPr>
          <w:rFonts w:ascii="Times New Roman" w:hAnsi="Times New Roman" w:cs="Times New Roman"/>
          <w:b/>
          <w:bCs/>
          <w:sz w:val="24"/>
          <w:szCs w:val="24"/>
        </w:rPr>
        <w:t xml:space="preserve">Fase </w:t>
      </w:r>
      <w:r w:rsidRPr="00786FDE" w:rsidR="003135EA">
        <w:rPr>
          <w:rFonts w:ascii="Times New Roman" w:hAnsi="Times New Roman" w:cs="Times New Roman"/>
          <w:b/>
          <w:bCs/>
          <w:sz w:val="24"/>
          <w:szCs w:val="24"/>
        </w:rPr>
        <w:t xml:space="preserve">Sistematización </w:t>
      </w:r>
    </w:p>
    <w:tbl>
      <w:tblPr>
        <w:tblStyle w:val="Tablaconcuadrcula"/>
        <w:tblW w:w="0" w:type="auto"/>
        <w:tblLook w:val="04A0" w:firstRow="1" w:lastRow="0" w:firstColumn="1" w:lastColumn="0" w:noHBand="0" w:noVBand="1"/>
      </w:tblPr>
      <w:tblGrid>
        <w:gridCol w:w="8828"/>
      </w:tblGrid>
      <w:tr w:rsidRPr="00786FDE" w:rsidR="000F1183" w:rsidTr="000F1183" w14:paraId="40D0FC22" w14:textId="77777777">
        <w:tc>
          <w:tcPr>
            <w:tcW w:w="8828" w:type="dxa"/>
          </w:tcPr>
          <w:p w:rsidRPr="00786FDE" w:rsidR="00CB1295" w:rsidP="000F1183" w:rsidRDefault="00CB1295" w14:paraId="0660AF76" w14:textId="4546FCA8">
            <w:pPr>
              <w:rPr>
                <w:rFonts w:ascii="Times New Roman" w:hAnsi="Times New Roman" w:cs="Times New Roman"/>
                <w:b/>
                <w:sz w:val="24"/>
                <w:szCs w:val="24"/>
              </w:rPr>
            </w:pPr>
            <w:r w:rsidRPr="00786FDE">
              <w:rPr>
                <w:rFonts w:ascii="Times New Roman" w:hAnsi="Times New Roman" w:cs="Times New Roman"/>
                <w:b/>
                <w:sz w:val="24"/>
                <w:szCs w:val="24"/>
              </w:rPr>
              <w:t>Conexión de esta fase con el reto global:</w:t>
            </w:r>
          </w:p>
          <w:p w:rsidRPr="00786FDE" w:rsidR="00CB1295" w:rsidP="000F1183" w:rsidRDefault="00CB1295" w14:paraId="4F579531" w14:textId="77777777">
            <w:pPr>
              <w:rPr>
                <w:rFonts w:ascii="Times New Roman" w:hAnsi="Times New Roman" w:cs="Times New Roman"/>
                <w:b/>
                <w:sz w:val="24"/>
                <w:szCs w:val="24"/>
              </w:rPr>
            </w:pPr>
          </w:p>
          <w:p w:rsidRPr="00786FDE" w:rsidR="000F1183" w:rsidP="000F1183" w:rsidRDefault="000F1183" w14:paraId="5CDA613B" w14:textId="5AE7B6E7">
            <w:pPr>
              <w:rPr>
                <w:rFonts w:ascii="Times New Roman" w:hAnsi="Times New Roman" w:cs="Times New Roman"/>
                <w:b/>
                <w:bCs/>
                <w:sz w:val="24"/>
                <w:szCs w:val="24"/>
              </w:rPr>
            </w:pPr>
            <w:r w:rsidRPr="00786FDE">
              <w:rPr>
                <w:rFonts w:ascii="Times New Roman" w:hAnsi="Times New Roman" w:cs="Times New Roman"/>
                <w:sz w:val="24"/>
                <w:szCs w:val="24"/>
              </w:rPr>
              <w:t>En esta fase final, los estudiantes reflexionarán sobre cómo lograron abordar el reto global mediante su proceso investigativo y creativo. La sistematización les permitirá documentar, comunicar y socializar sus aprendizajes, evidenciando cómo sus propuestas contribuyen a la sostenibilidad ambiental de su contexto.</w:t>
            </w:r>
          </w:p>
        </w:tc>
      </w:tr>
    </w:tbl>
    <w:p w:rsidRPr="00786FDE" w:rsidR="003A24A2" w:rsidP="000F1183" w:rsidRDefault="003135EA" w14:paraId="12141ED3" w14:textId="27A29441">
      <w:pPr>
        <w:rPr>
          <w:rFonts w:ascii="Times New Roman" w:hAnsi="Times New Roman" w:cs="Times New Roman"/>
          <w:b/>
          <w:bCs/>
          <w:sz w:val="24"/>
          <w:szCs w:val="24"/>
        </w:rPr>
      </w:pPr>
      <w:r w:rsidRPr="00786FDE">
        <w:rPr>
          <w:rFonts w:ascii="Times New Roman" w:hAnsi="Times New Roman" w:cs="Times New Roman"/>
          <w:b/>
          <w:bCs/>
          <w:sz w:val="24"/>
          <w:szCs w:val="24"/>
        </w:rPr>
        <w:tab/>
      </w:r>
    </w:p>
    <w:tbl>
      <w:tblPr>
        <w:tblW w:w="0" w:type="auto"/>
        <w:jc w:val="center"/>
        <w:tblCellMar>
          <w:left w:w="70" w:type="dxa"/>
          <w:right w:w="70" w:type="dxa"/>
        </w:tblCellMar>
        <w:tblLook w:val="04A0" w:firstRow="1" w:lastRow="0" w:firstColumn="1" w:lastColumn="0" w:noHBand="0" w:noVBand="1"/>
      </w:tblPr>
      <w:tblGrid>
        <w:gridCol w:w="4101"/>
        <w:gridCol w:w="4717"/>
      </w:tblGrid>
      <w:tr w:rsidRPr="00786FDE" w:rsidR="00F801B0" w:rsidTr="003E2415" w14:paraId="248F70E4"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vAlign w:val="center"/>
            <w:hideMark/>
          </w:tcPr>
          <w:p w:rsidRPr="00786FDE" w:rsidR="00F801B0" w:rsidP="003E2415" w:rsidRDefault="00F801B0" w14:paraId="1180AFC9"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 xml:space="preserve">Propósito de la fase </w:t>
            </w:r>
          </w:p>
        </w:tc>
        <w:tc>
          <w:tcPr>
            <w:tcW w:w="4717" w:type="dxa"/>
            <w:tcBorders>
              <w:top w:val="single" w:color="auto" w:sz="8" w:space="0"/>
              <w:left w:val="single" w:color="auto" w:sz="8" w:space="0"/>
              <w:bottom w:val="single" w:color="auto" w:sz="8" w:space="0"/>
              <w:right w:val="single" w:color="000000" w:sz="8" w:space="0"/>
            </w:tcBorders>
            <w:shd w:val="clear" w:color="auto" w:fill="auto"/>
            <w:vAlign w:val="center"/>
            <w:hideMark/>
          </w:tcPr>
          <w:p w:rsidRPr="00786FDE" w:rsidR="00F801B0" w:rsidP="003E2415" w:rsidRDefault="00EF4C6D" w14:paraId="10E461FA" w14:textId="45300F43">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En esta etapa, los estudiantes reflexionarán sobre su proceso de aprendizaje, documentarán sus hallazgos y experiencias, y comunicarán sus resultados de manera estructurada, fomentando la mejora continua y la difusión del conocimiento generado.</w:t>
            </w:r>
          </w:p>
        </w:tc>
      </w:tr>
      <w:tr w:rsidRPr="00786FDE" w:rsidR="00F801B0" w:rsidTr="003E2415" w14:paraId="2BE2E6FA"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vAlign w:val="center"/>
          </w:tcPr>
          <w:p w:rsidRPr="00786FDE" w:rsidR="00F801B0" w:rsidP="003E2415" w:rsidRDefault="00F801B0" w14:paraId="2DEA8FBB"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Metodología activa de aprendizaje</w:t>
            </w:r>
          </w:p>
          <w:p w:rsidRPr="00786FDE" w:rsidR="00F801B0" w:rsidP="003E2415" w:rsidRDefault="00F801B0" w14:paraId="1A98B58E" w14:textId="594DDD95">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fase de sistematización</w:t>
            </w:r>
          </w:p>
        </w:tc>
        <w:tc>
          <w:tcPr>
            <w:tcW w:w="4717" w:type="dxa"/>
            <w:tcBorders>
              <w:top w:val="single" w:color="auto" w:sz="8" w:space="0"/>
              <w:left w:val="single" w:color="auto" w:sz="8" w:space="0"/>
              <w:bottom w:val="single" w:color="auto" w:sz="8" w:space="0"/>
              <w:right w:val="single" w:color="000000" w:sz="8" w:space="0"/>
            </w:tcBorders>
            <w:shd w:val="clear" w:color="auto" w:fill="auto"/>
            <w:vAlign w:val="center"/>
          </w:tcPr>
          <w:p w:rsidRPr="00786FDE" w:rsidR="00F801B0" w:rsidP="002334D0" w:rsidRDefault="000F1183" w14:paraId="6F79BA09" w14:textId="7333DC97">
            <w:pPr>
              <w:spacing w:before="100" w:beforeAutospacing="1" w:after="100" w:afterAutospacing="1"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empleará</w:t>
            </w:r>
            <w:r w:rsidRPr="00786FDE" w:rsidR="002334D0">
              <w:rPr>
                <w:rFonts w:ascii="Times New Roman" w:hAnsi="Times New Roman" w:eastAsia="Times New Roman" w:cs="Times New Roman"/>
                <w:bCs/>
                <w:sz w:val="24"/>
                <w:szCs w:val="24"/>
                <w:lang w:eastAsia="es-CO"/>
              </w:rPr>
              <w:t xml:space="preserve"> la reflexión y la </w:t>
            </w:r>
            <w:proofErr w:type="spellStart"/>
            <w:r w:rsidRPr="00786FDE" w:rsidR="002334D0">
              <w:rPr>
                <w:rFonts w:ascii="Times New Roman" w:hAnsi="Times New Roman" w:eastAsia="Times New Roman" w:cs="Times New Roman"/>
                <w:bCs/>
                <w:sz w:val="24"/>
                <w:szCs w:val="24"/>
                <w:lang w:eastAsia="es-CO"/>
              </w:rPr>
              <w:t>metacognición</w:t>
            </w:r>
            <w:proofErr w:type="spellEnd"/>
            <w:r w:rsidRPr="00786FDE" w:rsidR="002334D0">
              <w:rPr>
                <w:rFonts w:ascii="Times New Roman" w:hAnsi="Times New Roman" w:eastAsia="Times New Roman" w:cs="Times New Roman"/>
                <w:sz w:val="24"/>
                <w:szCs w:val="24"/>
                <w:lang w:eastAsia="es-CO"/>
              </w:rPr>
              <w:t xml:space="preserve">, promoviendo la presentación de la documentación de procesos en el diario de campo o bitácora y el </w:t>
            </w:r>
            <w:r w:rsidRPr="00786FDE" w:rsidR="002334D0">
              <w:rPr>
                <w:rFonts w:ascii="Times New Roman" w:hAnsi="Times New Roman" w:eastAsia="Times New Roman" w:cs="Times New Roman"/>
                <w:bCs/>
                <w:sz w:val="24"/>
                <w:szCs w:val="24"/>
                <w:lang w:eastAsia="es-CO"/>
              </w:rPr>
              <w:t>aprendizaje colaborativo</w:t>
            </w:r>
            <w:r w:rsidRPr="00786FDE" w:rsidR="002334D0">
              <w:rPr>
                <w:rFonts w:ascii="Times New Roman" w:hAnsi="Times New Roman" w:eastAsia="Times New Roman" w:cs="Times New Roman"/>
                <w:sz w:val="24"/>
                <w:szCs w:val="24"/>
                <w:lang w:eastAsia="es-CO"/>
              </w:rPr>
              <w:t>, donde los estudiantes intercambien experiencias y aprendizajes significativos.</w:t>
            </w:r>
          </w:p>
        </w:tc>
      </w:tr>
      <w:tr w:rsidRPr="00786FDE" w:rsidR="00F801B0" w:rsidTr="003E2415" w14:paraId="62B0FAB0"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F801B0" w:rsidP="003E2415" w:rsidRDefault="00F801B0" w14:paraId="3AC3DA77"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S</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F801B0" w:rsidP="003E2415" w:rsidRDefault="002334D0" w14:paraId="06A0D250" w14:textId="0576F69E">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Sistematizar los hallazgos científicos sobre la contaminación y sus soluciones, estructurando los datos obtenidos en una bitácora o informe de resultados.</w:t>
            </w:r>
          </w:p>
        </w:tc>
      </w:tr>
      <w:tr w:rsidRPr="00786FDE" w:rsidR="00F801B0" w:rsidTr="003E2415" w14:paraId="05B490B4"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F801B0" w:rsidP="003E2415" w:rsidRDefault="00F801B0" w14:paraId="3A8E118C"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T</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F801B0" w:rsidP="003E2415" w:rsidRDefault="002334D0" w14:paraId="7743F901" w14:textId="30BE35F5">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Utilizar herramientas digitales para documentar, organizar y compartir la información recolectada, facilitando la difusión del aprendizaje en la comunidad.</w:t>
            </w:r>
          </w:p>
        </w:tc>
      </w:tr>
      <w:tr w:rsidRPr="00786FDE" w:rsidR="00F801B0" w:rsidTr="003E2415" w14:paraId="0F13F3F7"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F801B0" w:rsidP="003E2415" w:rsidRDefault="00F801B0" w14:paraId="7B200E3F"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E</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F801B0" w:rsidP="003E2415" w:rsidRDefault="002334D0" w14:paraId="17CF8452" w14:textId="4CA7E90F">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Evaluar la efectividad de las soluciones propuestas, identificando mejoras para su implementación a futuro.</w:t>
            </w:r>
          </w:p>
        </w:tc>
      </w:tr>
      <w:tr w:rsidRPr="00786FDE" w:rsidR="00F801B0" w:rsidTr="003E2415" w14:paraId="37D5593B"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F801B0" w:rsidP="003E2415" w:rsidRDefault="00F801B0" w14:paraId="0B830AB9"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M</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F801B0" w:rsidP="003E2415" w:rsidRDefault="002334D0" w14:paraId="3D3F1354" w14:textId="747DDE95">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Analizar y representar los datos obtenidos en gráficos, tablas para interpretar el impacto de la solución diseñada.</w:t>
            </w:r>
          </w:p>
        </w:tc>
      </w:tr>
      <w:tr w:rsidRPr="00786FDE" w:rsidR="00F801B0" w:rsidTr="003E2415" w14:paraId="300BDD73" w14:textId="77777777">
        <w:trPr>
          <w:trHeight w:val="465"/>
          <w:jc w:val="center"/>
        </w:trPr>
        <w:tc>
          <w:tcPr>
            <w:tcW w:w="4101" w:type="dxa"/>
            <w:tcBorders>
              <w:top w:val="nil"/>
              <w:left w:val="single" w:color="auto" w:sz="8" w:space="0"/>
              <w:bottom w:val="single" w:color="auto" w:sz="8" w:space="0"/>
              <w:right w:val="single" w:color="auto" w:sz="8" w:space="0"/>
            </w:tcBorders>
            <w:shd w:val="clear" w:color="auto" w:fill="auto"/>
            <w:noWrap/>
          </w:tcPr>
          <w:p w:rsidRPr="00786FDE" w:rsidR="00F801B0" w:rsidP="003E2415" w:rsidRDefault="00F801B0" w14:paraId="0ECCEC80"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w:t>
            </w:r>
          </w:p>
        </w:tc>
        <w:tc>
          <w:tcPr>
            <w:tcW w:w="4717" w:type="dxa"/>
            <w:tcBorders>
              <w:top w:val="single" w:color="auto" w:sz="8" w:space="0"/>
              <w:left w:val="nil"/>
              <w:bottom w:val="single" w:color="auto" w:sz="8" w:space="0"/>
              <w:right w:val="single" w:color="000000" w:sz="8" w:space="0"/>
            </w:tcBorders>
            <w:shd w:val="clear" w:color="auto" w:fill="auto"/>
            <w:noWrap/>
          </w:tcPr>
          <w:p w:rsidRPr="00786FDE" w:rsidR="00F801B0" w:rsidP="003E2415" w:rsidRDefault="002334D0" w14:paraId="6699A996" w14:textId="181A2D10">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Expresar de manera creativa los aprendizajes adquiridos a través de medios visuales como infografías, videos o exposiciones artísticas, fomentando la sensibilización ambiental.</w:t>
            </w:r>
          </w:p>
        </w:tc>
      </w:tr>
    </w:tbl>
    <w:p w:rsidRPr="00786FDE" w:rsidR="00CB1295" w:rsidP="00835680" w:rsidRDefault="00CB1295" w14:paraId="12ED5394" w14:textId="77777777">
      <w:pPr>
        <w:rPr>
          <w:rFonts w:ascii="Times New Roman" w:hAnsi="Times New Roman" w:cs="Times New Roman"/>
          <w:b/>
          <w:bCs/>
          <w:sz w:val="24"/>
          <w:szCs w:val="24"/>
        </w:rPr>
      </w:pPr>
    </w:p>
    <w:p w:rsidRPr="00786FDE" w:rsidR="00CB1295" w:rsidP="00835680" w:rsidRDefault="00CB1295" w14:paraId="23C50433" w14:textId="77777777">
      <w:pPr>
        <w:rPr>
          <w:rFonts w:ascii="Times New Roman" w:hAnsi="Times New Roman" w:cs="Times New Roman"/>
          <w:b/>
          <w:bCs/>
          <w:sz w:val="24"/>
          <w:szCs w:val="24"/>
        </w:rPr>
      </w:pPr>
    </w:p>
    <w:p w:rsidRPr="00786FDE" w:rsidR="00CB1295" w:rsidP="00835680" w:rsidRDefault="00CB1295" w14:paraId="7C13D4CF" w14:textId="77777777">
      <w:pPr>
        <w:rPr>
          <w:rFonts w:ascii="Times New Roman" w:hAnsi="Times New Roman" w:cs="Times New Roman"/>
          <w:b/>
          <w:bCs/>
          <w:sz w:val="24"/>
          <w:szCs w:val="24"/>
        </w:rPr>
      </w:pPr>
    </w:p>
    <w:p w:rsidRPr="00786FDE" w:rsidR="00CB1295" w:rsidP="00835680" w:rsidRDefault="00CB1295" w14:paraId="3BD11E7B" w14:textId="77777777">
      <w:pPr>
        <w:rPr>
          <w:rFonts w:ascii="Times New Roman" w:hAnsi="Times New Roman" w:cs="Times New Roman"/>
          <w:b/>
          <w:bCs/>
          <w:sz w:val="24"/>
          <w:szCs w:val="24"/>
        </w:rPr>
      </w:pPr>
    </w:p>
    <w:p w:rsidRPr="00786FDE" w:rsidR="00835680" w:rsidP="00835680" w:rsidRDefault="00835680" w14:paraId="41268CEC" w14:textId="1FD7FB51">
      <w:pPr>
        <w:rPr>
          <w:rFonts w:ascii="Times New Roman" w:hAnsi="Times New Roman" w:cs="Times New Roman"/>
          <w:b/>
          <w:bCs/>
          <w:sz w:val="24"/>
          <w:szCs w:val="24"/>
        </w:rPr>
      </w:pPr>
      <w:r w:rsidRPr="00786FDE">
        <w:rPr>
          <w:rFonts w:ascii="Times New Roman" w:hAnsi="Times New Roman" w:cs="Times New Roman"/>
          <w:b/>
          <w:bCs/>
          <w:sz w:val="24"/>
          <w:szCs w:val="24"/>
        </w:rPr>
        <w:t xml:space="preserve">Matriz de planificación </w:t>
      </w:r>
    </w:p>
    <w:tbl>
      <w:tblPr>
        <w:tblW w:w="5008"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778"/>
        <w:gridCol w:w="2333"/>
        <w:gridCol w:w="3357"/>
        <w:gridCol w:w="614"/>
        <w:gridCol w:w="160"/>
        <w:gridCol w:w="160"/>
        <w:gridCol w:w="160"/>
        <w:gridCol w:w="160"/>
        <w:gridCol w:w="160"/>
        <w:gridCol w:w="160"/>
        <w:gridCol w:w="160"/>
        <w:gridCol w:w="160"/>
        <w:gridCol w:w="160"/>
        <w:gridCol w:w="160"/>
        <w:gridCol w:w="146"/>
        <w:gridCol w:w="14"/>
      </w:tblGrid>
      <w:tr w:rsidRPr="00786FDE" w:rsidR="00835680" w:rsidTr="00EE02AE" w14:paraId="19DAA19A" w14:textId="77777777">
        <w:trPr>
          <w:gridAfter w:val="1"/>
          <w:wAfter w:w="8" w:type="pct"/>
          <w:trHeight w:val="300"/>
        </w:trPr>
        <w:tc>
          <w:tcPr>
            <w:tcW w:w="448" w:type="pct"/>
            <w:shd w:val="clear" w:color="auto" w:fill="ACB9CA" w:themeFill="text2" w:themeFillTint="66"/>
            <w:noWrap/>
            <w:vAlign w:val="center"/>
          </w:tcPr>
          <w:p w:rsidRPr="00786FDE" w:rsidR="00835680" w:rsidP="003E2415" w:rsidRDefault="00835680" w14:paraId="7EF9034F"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Actividad</w:t>
            </w:r>
          </w:p>
        </w:tc>
        <w:tc>
          <w:tcPr>
            <w:tcW w:w="1327" w:type="pct"/>
            <w:shd w:val="clear" w:color="auto" w:fill="ACB9CA" w:themeFill="text2" w:themeFillTint="66"/>
            <w:noWrap/>
            <w:vAlign w:val="center"/>
          </w:tcPr>
          <w:p w:rsidRPr="00786FDE" w:rsidR="00835680" w:rsidP="003E2415" w:rsidRDefault="00835680" w14:paraId="3200FC24"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Competencia</w:t>
            </w:r>
          </w:p>
        </w:tc>
        <w:tc>
          <w:tcPr>
            <w:tcW w:w="1906" w:type="pct"/>
            <w:shd w:val="clear" w:color="auto" w:fill="ACB9CA" w:themeFill="text2" w:themeFillTint="66"/>
            <w:noWrap/>
            <w:vAlign w:val="center"/>
          </w:tcPr>
          <w:p w:rsidRPr="00786FDE" w:rsidR="00835680" w:rsidP="003E2415" w:rsidRDefault="00835680" w14:paraId="6AD5B017"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Resultado de aprendizaje STEM+</w:t>
            </w:r>
          </w:p>
        </w:tc>
        <w:tc>
          <w:tcPr>
            <w:tcW w:w="355" w:type="pct"/>
            <w:shd w:val="clear" w:color="auto" w:fill="ACB9CA" w:themeFill="text2" w:themeFillTint="66"/>
            <w:noWrap/>
            <w:vAlign w:val="center"/>
          </w:tcPr>
          <w:p w:rsidRPr="00786FDE" w:rsidR="00835680" w:rsidP="003E2415" w:rsidRDefault="00835680" w14:paraId="22D15958"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Campo o área involucrada</w:t>
            </w:r>
          </w:p>
        </w:tc>
        <w:tc>
          <w:tcPr>
            <w:tcW w:w="956" w:type="pct"/>
            <w:gridSpan w:val="11"/>
            <w:shd w:val="clear" w:color="auto" w:fill="ACB9CA" w:themeFill="text2" w:themeFillTint="66"/>
            <w:noWrap/>
            <w:vAlign w:val="center"/>
          </w:tcPr>
          <w:p w:rsidRPr="00786FDE" w:rsidR="00835680" w:rsidP="003E2415" w:rsidRDefault="00835680" w14:paraId="545D4987"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 xml:space="preserve">Planificación semanal </w:t>
            </w:r>
          </w:p>
        </w:tc>
      </w:tr>
      <w:tr w:rsidRPr="00786FDE" w:rsidR="00EE02AE" w:rsidTr="00EE02AE" w14:paraId="5736C2A8" w14:textId="77777777">
        <w:trPr>
          <w:trHeight w:val="300"/>
        </w:trPr>
        <w:tc>
          <w:tcPr>
            <w:tcW w:w="448" w:type="pct"/>
            <w:shd w:val="clear" w:color="000000" w:fill="DDEBF7"/>
            <w:noWrap/>
            <w:vAlign w:val="bottom"/>
            <w:hideMark/>
          </w:tcPr>
          <w:p w:rsidRPr="00786FDE" w:rsidR="00EE02AE" w:rsidP="00EE02AE" w:rsidRDefault="00EE02AE" w14:paraId="234B543E"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Actividad 1:</w:t>
            </w:r>
            <w:r w:rsidRPr="00786FDE">
              <w:rPr>
                <w:rStyle w:val="Textoennegrita"/>
                <w:rFonts w:ascii="Times New Roman" w:hAnsi="Times New Roman" w:cs="Times New Roman"/>
                <w:b w:val="0"/>
                <w:bCs w:val="0"/>
                <w:sz w:val="24"/>
                <w:szCs w:val="24"/>
              </w:rPr>
              <w:t xml:space="preserve"> Narradores Ambientales</w:t>
            </w:r>
            <w:r w:rsidRPr="00786FDE">
              <w:rPr>
                <w:rFonts w:ascii="Times New Roman" w:hAnsi="Times New Roman" w:cs="Times New Roman"/>
                <w:sz w:val="24"/>
                <w:szCs w:val="24"/>
              </w:rPr>
              <w:t xml:space="preserve"> </w:t>
            </w:r>
          </w:p>
          <w:p w:rsidRPr="00786FDE" w:rsidR="00EE02AE" w:rsidP="00EE02AE" w:rsidRDefault="00EE02AE" w14:paraId="73765773" w14:textId="54502FEC">
            <w:pPr>
              <w:spacing w:after="0" w:line="240" w:lineRule="auto"/>
              <w:rPr>
                <w:rFonts w:ascii="Times New Roman" w:hAnsi="Times New Roman" w:eastAsia="Times New Roman" w:cs="Times New Roman"/>
                <w:color w:val="808080"/>
                <w:sz w:val="24"/>
                <w:szCs w:val="24"/>
                <w:lang w:eastAsia="es-CO"/>
              </w:rPr>
            </w:pPr>
          </w:p>
        </w:tc>
        <w:tc>
          <w:tcPr>
            <w:tcW w:w="1327" w:type="pct"/>
            <w:shd w:val="clear" w:color="000000" w:fill="DDEBF7"/>
            <w:noWrap/>
            <w:vAlign w:val="bottom"/>
            <w:hideMark/>
          </w:tcPr>
          <w:p w:rsidRPr="00786FDE" w:rsidR="00EE02AE" w:rsidP="00EE02AE" w:rsidRDefault="00EE02AE" w14:paraId="5FCEA332"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color w:val="000000"/>
                <w:sz w:val="24"/>
                <w:szCs w:val="24"/>
                <w:lang w:eastAsia="es-CO"/>
              </w:rPr>
              <w:t> </w:t>
            </w:r>
            <w:r w:rsidRPr="00786FDE">
              <w:rPr>
                <w:rFonts w:ascii="Times New Roman" w:hAnsi="Times New Roman" w:eastAsia="Times New Roman" w:cs="Times New Roman"/>
                <w:sz w:val="24"/>
                <w:szCs w:val="24"/>
                <w:lang w:eastAsia="es-CO"/>
              </w:rPr>
              <w:t xml:space="preserve">Utilizar el pensamiento crítico divergente para descomponer problemas reales y abordarlos de manera efectiva. </w:t>
            </w:r>
          </w:p>
          <w:p w:rsidRPr="00786FDE" w:rsidR="00EE02AE" w:rsidP="00EE02AE" w:rsidRDefault="00EE02AE" w14:paraId="15579E71"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Formular las alternativas y las consecuencias de las posibles soluciones a las problemáticas ambientales. </w:t>
            </w:r>
          </w:p>
          <w:p w:rsidRPr="00786FDE" w:rsidR="00EE02AE" w:rsidP="00EE02AE" w:rsidRDefault="00EE02AE" w14:paraId="5D661064"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Aplicar conocimientos de ciencias y matemáticas para resolver problemas reales en el entorno.</w:t>
            </w:r>
          </w:p>
          <w:p w:rsidRPr="00786FDE" w:rsidR="00EE02AE" w:rsidP="00EE02AE" w:rsidRDefault="00EE02AE" w14:paraId="2F8FC723"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Aprender a trabajar en equipos interdisciplinarios, colaborando y compartiendo conocimientos en retos.</w:t>
            </w:r>
          </w:p>
          <w:p w:rsidRPr="00786FDE" w:rsidR="00EE02AE" w:rsidP="00EE02AE" w:rsidRDefault="00EE02AE" w14:paraId="39D75864"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Aplicar las herramientas tecnológicas para resolver problemas de </w:t>
            </w:r>
            <w:r w:rsidRPr="00786FDE">
              <w:rPr>
                <w:rFonts w:ascii="Times New Roman" w:hAnsi="Times New Roman" w:eastAsia="Times New Roman" w:cs="Times New Roman"/>
                <w:sz w:val="24"/>
                <w:szCs w:val="24"/>
                <w:lang w:eastAsia="es-CO"/>
              </w:rPr>
              <w:t>forma eficiente y creativa.</w:t>
            </w:r>
          </w:p>
          <w:p w:rsidRPr="00786FDE" w:rsidR="00EE02AE" w:rsidP="00EE02AE" w:rsidRDefault="00EE02AE" w14:paraId="1566C388"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la capacidad de comprender y aplicar conceptos científicos y matemáticos en situaciones cotidianas y de la vida real.</w:t>
            </w:r>
          </w:p>
          <w:p w:rsidRPr="00786FDE" w:rsidR="00EE02AE" w:rsidP="00EE02AE" w:rsidRDefault="00EE02AE" w14:paraId="2267EBA9"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la capacidad para expresar ideas y conceptos de manera clara y comprensible, tanto oralmente como por escrito.</w:t>
            </w:r>
          </w:p>
          <w:p w:rsidRPr="00786FDE" w:rsidR="00EE02AE" w:rsidP="00EE02AE" w:rsidRDefault="00EE02AE" w14:paraId="07C86F2A"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Reflexionar sobre el impacto de las ciencias, la tecnología y la ingeniería en la sociedad y el medio ambiente.</w:t>
            </w:r>
          </w:p>
          <w:p w:rsidRPr="00786FDE" w:rsidR="00EE02AE" w:rsidP="00EE02AE" w:rsidRDefault="00EE02AE" w14:paraId="2F5D5DA6"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una mentalidad ética y responsable al aplicar soluciones planteadas.</w:t>
            </w:r>
          </w:p>
          <w:p w:rsidRPr="00786FDE" w:rsidR="00EE02AE" w:rsidP="00EE02AE" w:rsidRDefault="00EE02AE" w14:paraId="1E05D40F" w14:textId="2BDE7668">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sz w:val="24"/>
                <w:szCs w:val="24"/>
                <w:lang w:eastAsia="es-CO"/>
              </w:rPr>
              <w:t>Evaluar el progreso personal y mejorar continuamente las competencias a través de la autocrítica y la retroalimentación</w:t>
            </w:r>
          </w:p>
        </w:tc>
        <w:tc>
          <w:tcPr>
            <w:tcW w:w="1906" w:type="pct"/>
            <w:shd w:val="clear" w:color="000000" w:fill="DDEBF7"/>
            <w:noWrap/>
            <w:vAlign w:val="bottom"/>
            <w:hideMark/>
          </w:tcPr>
          <w:p w:rsidRPr="00786FDE" w:rsidR="00EE02AE" w:rsidP="00EE02AE" w:rsidRDefault="00EE02AE" w14:paraId="563ED10B"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color w:val="000000"/>
                <w:sz w:val="24"/>
                <w:szCs w:val="24"/>
                <w:lang w:eastAsia="es-CO"/>
              </w:rPr>
              <w:t> </w:t>
            </w:r>
            <w:r w:rsidRPr="00786FDE">
              <w:rPr>
                <w:rFonts w:ascii="Times New Roman" w:hAnsi="Times New Roman" w:eastAsia="Times New Roman" w:cs="Times New Roman"/>
                <w:sz w:val="24"/>
                <w:szCs w:val="24"/>
                <w:lang w:eastAsia="es-CO"/>
              </w:rPr>
              <w:t>Identificar y analizar problemáticas de la vida real, separándolos en componentes simples para abordarlos de manera efectiva y proponer posibles soluciones.</w:t>
            </w:r>
          </w:p>
          <w:p w:rsidRPr="00786FDE" w:rsidR="00EE02AE" w:rsidP="00EE02AE" w:rsidRDefault="00EE02AE" w14:paraId="42E67261"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Promover alternativas que integren el bienestar social y la sostenibilidad ambiental.</w:t>
            </w:r>
          </w:p>
          <w:p w:rsidRPr="00786FDE" w:rsidR="00EE02AE" w:rsidP="00EE02AE" w:rsidRDefault="00EE02AE" w14:paraId="1DBED5D9"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Utilizar principios científicos y matemáticos en la resolución de problemas cotidianos, especialmente en el contexto ambiental, tecnológico y social.</w:t>
            </w:r>
          </w:p>
          <w:p w:rsidRPr="00786FDE" w:rsidR="00EE02AE" w:rsidP="00EE02AE" w:rsidRDefault="00EE02AE" w14:paraId="3D1E9ACF"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Resolver problemas reales en equipo mediante la integración de diversos conocimientos y habilidades.</w:t>
            </w:r>
          </w:p>
          <w:p w:rsidRPr="00786FDE" w:rsidR="00EE02AE" w:rsidP="00EE02AE" w:rsidRDefault="00EE02AE" w14:paraId="5A25BAC9"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Aplicar tecnologías emergentes para mejorar la eficiencia y creatividad en la resolución de problemas reales.</w:t>
            </w:r>
          </w:p>
          <w:p w:rsidRPr="00786FDE" w:rsidR="00EE02AE" w:rsidP="00EE02AE" w:rsidRDefault="00EE02AE" w14:paraId="747B84B6"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Relacionar los conceptos científicos y matemáticos con situaciones cotidianas para comprender su utilidad y aplicación en la vida diaria.</w:t>
            </w:r>
          </w:p>
          <w:p w:rsidRPr="00786FDE" w:rsidR="00EE02AE" w:rsidP="00EE02AE" w:rsidRDefault="00EE02AE" w14:paraId="419F3633"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Desarrollar la capacidad de argumentación lógica y </w:t>
            </w:r>
            <w:r w:rsidRPr="00786FDE">
              <w:rPr>
                <w:rFonts w:ascii="Times New Roman" w:hAnsi="Times New Roman" w:eastAsia="Times New Roman" w:cs="Times New Roman"/>
                <w:sz w:val="24"/>
                <w:szCs w:val="24"/>
                <w:lang w:eastAsia="es-CO"/>
              </w:rPr>
              <w:t>persuasiva para defender ideas y propuestas en un contexto académico o social.</w:t>
            </w:r>
          </w:p>
          <w:p w:rsidRPr="00786FDE" w:rsidR="00EE02AE" w:rsidP="00EE02AE" w:rsidRDefault="00EE02AE" w14:paraId="13EF1494"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Reflexionar sobre las decisiones tecnológicas y científicas que afectan tanto a la humanidad como al planeta.</w:t>
            </w:r>
          </w:p>
          <w:p w:rsidRPr="00786FDE" w:rsidR="00EE02AE" w:rsidP="00EE02AE" w:rsidRDefault="00EE02AE" w14:paraId="55F52145"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conciencia sobre la importancia de tomar decisiones que beneficien tanto al individuo como a la comunidad teniendo en cuenta la equidad social y el respeto al medio ambiente.</w:t>
            </w:r>
          </w:p>
          <w:p w:rsidRPr="00786FDE" w:rsidR="00EE02AE" w:rsidP="00EE02AE" w:rsidRDefault="00EE02AE" w14:paraId="380A340D" w14:textId="77777777">
            <w:pPr>
              <w:rPr>
                <w:rFonts w:ascii="Times New Roman" w:hAnsi="Times New Roman" w:cs="Times New Roman"/>
                <w:sz w:val="24"/>
                <w:szCs w:val="24"/>
              </w:rPr>
            </w:pPr>
            <w:r w:rsidRPr="00786FDE">
              <w:rPr>
                <w:rFonts w:ascii="Times New Roman" w:hAnsi="Times New Roman" w:eastAsia="Times New Roman" w:cs="Times New Roman"/>
                <w:sz w:val="24"/>
                <w:szCs w:val="24"/>
                <w:lang w:eastAsia="es-CO"/>
              </w:rPr>
              <w:t>Desarrollar la capacidad de autoevaluación y reflexión crítica sobre los logros y áreas de mejora personal.</w:t>
            </w:r>
          </w:p>
          <w:p w:rsidRPr="00786FDE" w:rsidR="00EE02AE" w:rsidP="00EE02AE" w:rsidRDefault="00EE02AE" w14:paraId="60A511E6" w14:textId="77777777">
            <w:pPr>
              <w:spacing w:after="0" w:line="240" w:lineRule="auto"/>
              <w:rPr>
                <w:rFonts w:ascii="Times New Roman" w:hAnsi="Times New Roman" w:eastAsia="Times New Roman" w:cs="Times New Roman"/>
                <w:color w:val="000000"/>
                <w:sz w:val="24"/>
                <w:szCs w:val="24"/>
                <w:lang w:eastAsia="es-CO"/>
              </w:rPr>
            </w:pPr>
          </w:p>
        </w:tc>
        <w:tc>
          <w:tcPr>
            <w:tcW w:w="355" w:type="pct"/>
            <w:shd w:val="clear" w:color="000000" w:fill="DDEBF7"/>
            <w:noWrap/>
            <w:vAlign w:val="center"/>
            <w:hideMark/>
          </w:tcPr>
          <w:p w:rsidRPr="00786FDE" w:rsidR="00EE02AE" w:rsidP="00EE02AE" w:rsidRDefault="00EE02AE" w14:paraId="34E84852" w14:textId="77777777">
            <w:pPr>
              <w:pStyle w:val="Sinespaciado"/>
              <w:rPr>
                <w:rFonts w:ascii="Times New Roman" w:hAnsi="Times New Roman" w:cs="Times New Roman"/>
                <w:sz w:val="24"/>
                <w:szCs w:val="24"/>
              </w:rPr>
            </w:pPr>
            <w:r w:rsidRPr="00786FDE">
              <w:rPr>
                <w:rFonts w:ascii="Times New Roman" w:hAnsi="Times New Roman" w:eastAsia="Times New Roman" w:cs="Times New Roman"/>
                <w:color w:val="000000"/>
                <w:sz w:val="24"/>
                <w:szCs w:val="24"/>
                <w:lang w:eastAsia="es-CO"/>
              </w:rPr>
              <w:t> </w:t>
            </w:r>
            <w:r w:rsidRPr="00786FDE">
              <w:rPr>
                <w:rFonts w:ascii="Times New Roman" w:hAnsi="Times New Roman" w:cs="Times New Roman"/>
                <w:sz w:val="24"/>
                <w:szCs w:val="24"/>
              </w:rPr>
              <w:t xml:space="preserve">Ciencias Naturales, Tecnología, Ingeniería, Matemáticas y Arte </w:t>
            </w:r>
          </w:p>
          <w:p w:rsidRPr="00786FDE" w:rsidR="00EE02AE" w:rsidP="00EE02AE" w:rsidRDefault="00EE02AE" w14:paraId="37AC8537" w14:textId="4E2B36F0">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0" w:type="pct"/>
            <w:shd w:val="clear" w:color="000000" w:fill="FFFF00"/>
            <w:noWrap/>
            <w:vAlign w:val="bottom"/>
            <w:hideMark/>
          </w:tcPr>
          <w:p w:rsidRPr="00786FDE" w:rsidR="00EE02AE" w:rsidP="00EE02AE" w:rsidRDefault="00EE02AE" w14:paraId="707F4E98" w14:textId="16D833CB">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2 semanas</w:t>
            </w:r>
          </w:p>
        </w:tc>
        <w:tc>
          <w:tcPr>
            <w:tcW w:w="90" w:type="pct"/>
            <w:shd w:val="clear" w:color="000000" w:fill="FFFF00"/>
            <w:noWrap/>
            <w:vAlign w:val="bottom"/>
            <w:hideMark/>
          </w:tcPr>
          <w:p w:rsidRPr="00786FDE" w:rsidR="00EE02AE" w:rsidP="00EE02AE" w:rsidRDefault="00EE02AE" w14:paraId="5EF6FF3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auto" w:fill="auto"/>
            <w:noWrap/>
            <w:vAlign w:val="bottom"/>
            <w:hideMark/>
          </w:tcPr>
          <w:p w:rsidRPr="00786FDE" w:rsidR="00EE02AE" w:rsidP="00EE02AE" w:rsidRDefault="00EE02AE" w14:paraId="44AA1E06"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auto" w:fill="auto"/>
            <w:noWrap/>
            <w:vAlign w:val="bottom"/>
            <w:hideMark/>
          </w:tcPr>
          <w:p w:rsidRPr="00786FDE" w:rsidR="00EE02AE" w:rsidP="00EE02AE" w:rsidRDefault="00EE02AE" w14:paraId="4D4EB0B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000000" w:fill="FFFF00"/>
            <w:noWrap/>
            <w:vAlign w:val="bottom"/>
            <w:hideMark/>
          </w:tcPr>
          <w:p w:rsidRPr="00786FDE" w:rsidR="00EE02AE" w:rsidP="00EE02AE" w:rsidRDefault="00EE02AE" w14:paraId="5EDEECFE"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000000" w:fill="FFFF00"/>
            <w:noWrap/>
            <w:vAlign w:val="bottom"/>
            <w:hideMark/>
          </w:tcPr>
          <w:p w:rsidRPr="00786FDE" w:rsidR="00EE02AE" w:rsidP="00EE02AE" w:rsidRDefault="00EE02AE" w14:paraId="2936BE2B"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auto" w:fill="auto"/>
            <w:noWrap/>
            <w:vAlign w:val="bottom"/>
            <w:hideMark/>
          </w:tcPr>
          <w:p w:rsidRPr="00786FDE" w:rsidR="00EE02AE" w:rsidP="00EE02AE" w:rsidRDefault="00EE02AE" w14:paraId="342A2EB2"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auto" w:fill="auto"/>
            <w:noWrap/>
            <w:vAlign w:val="bottom"/>
            <w:hideMark/>
          </w:tcPr>
          <w:p w:rsidRPr="00786FDE" w:rsidR="00EE02AE" w:rsidP="00EE02AE" w:rsidRDefault="00EE02AE" w14:paraId="514E298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000000" w:fill="FFFF00"/>
            <w:noWrap/>
            <w:vAlign w:val="bottom"/>
            <w:hideMark/>
          </w:tcPr>
          <w:p w:rsidRPr="00786FDE" w:rsidR="00EE02AE" w:rsidP="00EE02AE" w:rsidRDefault="00EE02AE" w14:paraId="3E9CB341"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000000" w:fill="FFFF00"/>
            <w:noWrap/>
            <w:vAlign w:val="bottom"/>
            <w:hideMark/>
          </w:tcPr>
          <w:p w:rsidRPr="00786FDE" w:rsidR="00EE02AE" w:rsidP="00EE02AE" w:rsidRDefault="00EE02AE" w14:paraId="1C95A4D3"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gridSpan w:val="2"/>
            <w:shd w:val="clear" w:color="auto" w:fill="auto"/>
            <w:noWrap/>
            <w:vAlign w:val="bottom"/>
            <w:hideMark/>
          </w:tcPr>
          <w:p w:rsidRPr="00786FDE" w:rsidR="00EE02AE" w:rsidP="00EE02AE" w:rsidRDefault="00EE02AE" w14:paraId="33E0EED2"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r w:rsidRPr="00786FDE" w:rsidR="00EE02AE" w:rsidTr="00EE02AE" w14:paraId="55D97334" w14:textId="77777777">
        <w:trPr>
          <w:trHeight w:val="300"/>
        </w:trPr>
        <w:tc>
          <w:tcPr>
            <w:tcW w:w="448" w:type="pct"/>
            <w:shd w:val="clear" w:color="000000" w:fill="DDEBF7"/>
            <w:noWrap/>
            <w:vAlign w:val="bottom"/>
          </w:tcPr>
          <w:p w:rsidRPr="00786FDE" w:rsidR="00EE02AE" w:rsidP="00EE02AE" w:rsidRDefault="00EE02AE" w14:paraId="6AD69519" w14:textId="6CB4D0CA">
            <w:pPr>
              <w:spacing w:after="0" w:line="240" w:lineRule="auto"/>
              <w:rPr>
                <w:rFonts w:ascii="Times New Roman" w:hAnsi="Times New Roman" w:eastAsia="Times New Roman" w:cs="Times New Roman"/>
                <w:color w:val="808080"/>
                <w:sz w:val="24"/>
                <w:szCs w:val="24"/>
                <w:lang w:eastAsia="es-CO"/>
              </w:rPr>
            </w:pPr>
          </w:p>
        </w:tc>
        <w:tc>
          <w:tcPr>
            <w:tcW w:w="1327" w:type="pct"/>
            <w:shd w:val="clear" w:color="000000" w:fill="DDEBF7"/>
            <w:noWrap/>
            <w:vAlign w:val="bottom"/>
            <w:hideMark/>
          </w:tcPr>
          <w:p w:rsidRPr="00786FDE" w:rsidR="00EE02AE" w:rsidP="00EE02AE" w:rsidRDefault="00EE02AE" w14:paraId="4522D9C4"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906" w:type="pct"/>
            <w:shd w:val="clear" w:color="000000" w:fill="DDEBF7"/>
            <w:noWrap/>
            <w:vAlign w:val="bottom"/>
            <w:hideMark/>
          </w:tcPr>
          <w:p w:rsidRPr="00786FDE" w:rsidR="00EE02AE" w:rsidP="00EE02AE" w:rsidRDefault="00EE02AE" w14:paraId="65090D71"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355" w:type="pct"/>
            <w:shd w:val="clear" w:color="000000" w:fill="DDEBF7"/>
            <w:noWrap/>
            <w:vAlign w:val="center"/>
            <w:hideMark/>
          </w:tcPr>
          <w:p w:rsidRPr="00786FDE" w:rsidR="00EE02AE" w:rsidP="00EE02AE" w:rsidRDefault="00EE02AE" w14:paraId="27558EB4"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0" w:type="pct"/>
            <w:shd w:val="clear" w:color="auto" w:fill="auto"/>
            <w:noWrap/>
            <w:vAlign w:val="bottom"/>
            <w:hideMark/>
          </w:tcPr>
          <w:p w:rsidRPr="00786FDE" w:rsidR="00EE02AE" w:rsidP="00EE02AE" w:rsidRDefault="00EE02AE" w14:paraId="18506363"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0" w:type="pct"/>
            <w:shd w:val="clear" w:color="000000" w:fill="FFFF00"/>
            <w:noWrap/>
            <w:vAlign w:val="bottom"/>
            <w:hideMark/>
          </w:tcPr>
          <w:p w:rsidRPr="00786FDE" w:rsidR="00EE02AE" w:rsidP="00EE02AE" w:rsidRDefault="00EE02AE" w14:paraId="5F019831"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000000" w:fill="FFFF00"/>
            <w:noWrap/>
            <w:vAlign w:val="bottom"/>
            <w:hideMark/>
          </w:tcPr>
          <w:p w:rsidRPr="00786FDE" w:rsidR="00EE02AE" w:rsidP="00EE02AE" w:rsidRDefault="00EE02AE" w14:paraId="5B3877B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000000" w:fill="FFFF00"/>
            <w:noWrap/>
            <w:vAlign w:val="bottom"/>
            <w:hideMark/>
          </w:tcPr>
          <w:p w:rsidRPr="00786FDE" w:rsidR="00EE02AE" w:rsidP="00EE02AE" w:rsidRDefault="00EE02AE" w14:paraId="2055F1F0"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000000" w:fill="FFFF00"/>
            <w:noWrap/>
            <w:vAlign w:val="bottom"/>
            <w:hideMark/>
          </w:tcPr>
          <w:p w:rsidRPr="00786FDE" w:rsidR="00EE02AE" w:rsidP="00EE02AE" w:rsidRDefault="00EE02AE" w14:paraId="1C2F5616"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auto" w:fill="auto"/>
            <w:noWrap/>
            <w:vAlign w:val="bottom"/>
            <w:hideMark/>
          </w:tcPr>
          <w:p w:rsidRPr="00786FDE" w:rsidR="00EE02AE" w:rsidP="00EE02AE" w:rsidRDefault="00EE02AE" w14:paraId="5F0651E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auto" w:fill="auto"/>
            <w:noWrap/>
            <w:vAlign w:val="bottom"/>
            <w:hideMark/>
          </w:tcPr>
          <w:p w:rsidRPr="00786FDE" w:rsidR="00EE02AE" w:rsidP="00EE02AE" w:rsidRDefault="00EE02AE" w14:paraId="1081B2F6"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auto" w:fill="auto"/>
            <w:noWrap/>
            <w:vAlign w:val="bottom"/>
            <w:hideMark/>
          </w:tcPr>
          <w:p w:rsidRPr="00786FDE" w:rsidR="00EE02AE" w:rsidP="00EE02AE" w:rsidRDefault="00EE02AE" w14:paraId="5ABB543E"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auto" w:fill="auto"/>
            <w:noWrap/>
            <w:vAlign w:val="bottom"/>
            <w:hideMark/>
          </w:tcPr>
          <w:p w:rsidRPr="00786FDE" w:rsidR="00EE02AE" w:rsidP="00EE02AE" w:rsidRDefault="00EE02AE" w14:paraId="5F9BB64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auto" w:fill="auto"/>
            <w:noWrap/>
            <w:vAlign w:val="bottom"/>
            <w:hideMark/>
          </w:tcPr>
          <w:p w:rsidRPr="00786FDE" w:rsidR="00EE02AE" w:rsidP="00EE02AE" w:rsidRDefault="00EE02AE" w14:paraId="73AD7166"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gridSpan w:val="2"/>
            <w:shd w:val="clear" w:color="auto" w:fill="auto"/>
            <w:noWrap/>
            <w:vAlign w:val="bottom"/>
            <w:hideMark/>
          </w:tcPr>
          <w:p w:rsidRPr="00786FDE" w:rsidR="00EE02AE" w:rsidP="00EE02AE" w:rsidRDefault="00EE02AE" w14:paraId="5FE4568E"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r w:rsidRPr="00786FDE" w:rsidR="00EE02AE" w:rsidTr="00EE02AE" w14:paraId="2C3FE586" w14:textId="77777777">
        <w:trPr>
          <w:trHeight w:val="300"/>
        </w:trPr>
        <w:tc>
          <w:tcPr>
            <w:tcW w:w="448" w:type="pct"/>
            <w:shd w:val="clear" w:color="000000" w:fill="DDEBF7"/>
            <w:noWrap/>
            <w:vAlign w:val="bottom"/>
          </w:tcPr>
          <w:p w:rsidRPr="00786FDE" w:rsidR="00EE02AE" w:rsidP="00EE02AE" w:rsidRDefault="00EE02AE" w14:paraId="12258821" w14:textId="6FBAC15A">
            <w:pPr>
              <w:spacing w:after="0" w:line="240" w:lineRule="auto"/>
              <w:rPr>
                <w:rFonts w:ascii="Times New Roman" w:hAnsi="Times New Roman" w:eastAsia="Times New Roman" w:cs="Times New Roman"/>
                <w:color w:val="808080"/>
                <w:sz w:val="24"/>
                <w:szCs w:val="24"/>
                <w:lang w:eastAsia="es-CO"/>
              </w:rPr>
            </w:pPr>
          </w:p>
        </w:tc>
        <w:tc>
          <w:tcPr>
            <w:tcW w:w="1327" w:type="pct"/>
            <w:shd w:val="clear" w:color="000000" w:fill="DDEBF7"/>
            <w:noWrap/>
            <w:vAlign w:val="bottom"/>
            <w:hideMark/>
          </w:tcPr>
          <w:p w:rsidRPr="00786FDE" w:rsidR="00EE02AE" w:rsidP="00EE02AE" w:rsidRDefault="00EE02AE" w14:paraId="44E42597"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1906" w:type="pct"/>
            <w:shd w:val="clear" w:color="000000" w:fill="DDEBF7"/>
            <w:noWrap/>
            <w:vAlign w:val="bottom"/>
            <w:hideMark/>
          </w:tcPr>
          <w:p w:rsidRPr="00786FDE" w:rsidR="00EE02AE" w:rsidP="00EE02AE" w:rsidRDefault="00EE02AE" w14:paraId="7F82F641"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355" w:type="pct"/>
            <w:shd w:val="clear" w:color="000000" w:fill="DDEBF7"/>
            <w:noWrap/>
            <w:vAlign w:val="center"/>
            <w:hideMark/>
          </w:tcPr>
          <w:p w:rsidRPr="00786FDE" w:rsidR="00EE02AE" w:rsidP="00EE02AE" w:rsidRDefault="00EE02AE" w14:paraId="5E2E2B1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0" w:type="pct"/>
            <w:shd w:val="clear" w:color="auto" w:fill="auto"/>
            <w:noWrap/>
            <w:vAlign w:val="bottom"/>
            <w:hideMark/>
          </w:tcPr>
          <w:p w:rsidRPr="00786FDE" w:rsidR="00EE02AE" w:rsidP="00EE02AE" w:rsidRDefault="00EE02AE" w14:paraId="2C38584B"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0" w:type="pct"/>
            <w:shd w:val="clear" w:color="auto" w:fill="auto"/>
            <w:noWrap/>
            <w:vAlign w:val="bottom"/>
            <w:hideMark/>
          </w:tcPr>
          <w:p w:rsidRPr="00786FDE" w:rsidR="00EE02AE" w:rsidP="00EE02AE" w:rsidRDefault="00EE02AE" w14:paraId="089FF28B"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000000" w:fill="FFE699"/>
            <w:noWrap/>
            <w:vAlign w:val="bottom"/>
            <w:hideMark/>
          </w:tcPr>
          <w:p w:rsidRPr="00786FDE" w:rsidR="00EE02AE" w:rsidP="00EE02AE" w:rsidRDefault="00EE02AE" w14:paraId="7B2861EF"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000000" w:fill="FFE699"/>
            <w:noWrap/>
            <w:vAlign w:val="bottom"/>
            <w:hideMark/>
          </w:tcPr>
          <w:p w:rsidRPr="00786FDE" w:rsidR="00EE02AE" w:rsidP="00EE02AE" w:rsidRDefault="00EE02AE" w14:paraId="57420ACE"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000000" w:fill="FFE699"/>
            <w:noWrap/>
            <w:vAlign w:val="bottom"/>
            <w:hideMark/>
          </w:tcPr>
          <w:p w:rsidRPr="00786FDE" w:rsidR="00EE02AE" w:rsidP="00EE02AE" w:rsidRDefault="00EE02AE" w14:paraId="1BA559C7"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000000" w:fill="FFE699"/>
            <w:noWrap/>
            <w:vAlign w:val="bottom"/>
            <w:hideMark/>
          </w:tcPr>
          <w:p w:rsidRPr="00786FDE" w:rsidR="00EE02AE" w:rsidP="00EE02AE" w:rsidRDefault="00EE02AE" w14:paraId="3171F213"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000000" w:fill="FFE699"/>
            <w:noWrap/>
            <w:vAlign w:val="bottom"/>
            <w:hideMark/>
          </w:tcPr>
          <w:p w:rsidRPr="00786FDE" w:rsidR="00EE02AE" w:rsidP="00EE02AE" w:rsidRDefault="00EE02AE" w14:paraId="7B608104"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000000" w:fill="FFE699"/>
            <w:noWrap/>
            <w:vAlign w:val="bottom"/>
            <w:hideMark/>
          </w:tcPr>
          <w:p w:rsidRPr="00786FDE" w:rsidR="00EE02AE" w:rsidP="00EE02AE" w:rsidRDefault="00EE02AE" w14:paraId="4042668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auto" w:fill="auto"/>
            <w:noWrap/>
            <w:vAlign w:val="bottom"/>
            <w:hideMark/>
          </w:tcPr>
          <w:p w:rsidRPr="00786FDE" w:rsidR="00EE02AE" w:rsidP="00EE02AE" w:rsidRDefault="00EE02AE" w14:paraId="4E64D882"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shd w:val="clear" w:color="auto" w:fill="auto"/>
            <w:noWrap/>
            <w:vAlign w:val="bottom"/>
            <w:hideMark/>
          </w:tcPr>
          <w:p w:rsidRPr="00786FDE" w:rsidR="00EE02AE" w:rsidP="00EE02AE" w:rsidRDefault="00EE02AE" w14:paraId="0DD2D04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7" w:type="pct"/>
            <w:gridSpan w:val="2"/>
            <w:shd w:val="clear" w:color="auto" w:fill="auto"/>
            <w:noWrap/>
            <w:vAlign w:val="bottom"/>
            <w:hideMark/>
          </w:tcPr>
          <w:p w:rsidRPr="00786FDE" w:rsidR="00EE02AE" w:rsidP="00EE02AE" w:rsidRDefault="00EE02AE" w14:paraId="6B8D714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bl>
    <w:p w:rsidRPr="00786FDE" w:rsidR="002334D0" w:rsidP="00860676" w:rsidRDefault="002334D0" w14:paraId="79DF2F1C" w14:textId="608B162B">
      <w:pPr>
        <w:rPr>
          <w:rFonts w:ascii="Times New Roman" w:hAnsi="Times New Roman" w:cs="Times New Roman"/>
          <w:b/>
          <w:bCs/>
          <w:sz w:val="24"/>
          <w:szCs w:val="24"/>
        </w:rPr>
      </w:pPr>
    </w:p>
    <w:p w:rsidRPr="00786FDE" w:rsidR="00CB1295" w:rsidP="00860676" w:rsidRDefault="00CB1295" w14:paraId="52DE6662" w14:textId="390A939F">
      <w:pPr>
        <w:rPr>
          <w:rFonts w:ascii="Times New Roman" w:hAnsi="Times New Roman" w:cs="Times New Roman"/>
          <w:b/>
          <w:bCs/>
          <w:sz w:val="24"/>
          <w:szCs w:val="24"/>
        </w:rPr>
      </w:pPr>
    </w:p>
    <w:p w:rsidRPr="00786FDE" w:rsidR="00CB1295" w:rsidP="00860676" w:rsidRDefault="00CB1295" w14:paraId="65CE0251" w14:textId="77777777">
      <w:pPr>
        <w:rPr>
          <w:rFonts w:ascii="Times New Roman" w:hAnsi="Times New Roman" w:cs="Times New Roman"/>
          <w:b/>
          <w:bCs/>
          <w:sz w:val="24"/>
          <w:szCs w:val="24"/>
        </w:rPr>
      </w:pPr>
    </w:p>
    <w:p w:rsidRPr="00786FDE" w:rsidR="00860676" w:rsidP="00860676" w:rsidRDefault="00860676" w14:paraId="41F4C5CF" w14:textId="6A989028">
      <w:pPr>
        <w:rPr>
          <w:rFonts w:ascii="Times New Roman" w:hAnsi="Times New Roman" w:cs="Times New Roman"/>
          <w:b/>
          <w:bCs/>
          <w:sz w:val="24"/>
          <w:szCs w:val="24"/>
        </w:rPr>
      </w:pPr>
      <w:r w:rsidRPr="00786FDE">
        <w:rPr>
          <w:rFonts w:ascii="Times New Roman" w:hAnsi="Times New Roman" w:cs="Times New Roman"/>
          <w:b/>
          <w:bCs/>
          <w:sz w:val="24"/>
          <w:szCs w:val="24"/>
        </w:rPr>
        <w:t>Guía de actividades fase de sistematización</w:t>
      </w:r>
    </w:p>
    <w:tbl>
      <w:tblPr>
        <w:tblStyle w:val="Tablaconcuadrcula"/>
        <w:tblW w:w="0" w:type="auto"/>
        <w:tblLook w:val="04A0" w:firstRow="1" w:lastRow="0" w:firstColumn="1" w:lastColumn="0" w:noHBand="0" w:noVBand="1"/>
      </w:tblPr>
      <w:tblGrid>
        <w:gridCol w:w="8828"/>
      </w:tblGrid>
      <w:tr w:rsidRPr="00786FDE" w:rsidR="00835680" w:rsidTr="003E2415" w14:paraId="6E49A611" w14:textId="77777777">
        <w:tc>
          <w:tcPr>
            <w:tcW w:w="8828" w:type="dxa"/>
          </w:tcPr>
          <w:p w:rsidRPr="00786FDE" w:rsidR="009C25C4" w:rsidP="009C25C4" w:rsidRDefault="009C25C4" w14:paraId="55F6B190"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Actividad 1:</w:t>
            </w:r>
            <w:r w:rsidRPr="00786FDE">
              <w:rPr>
                <w:rStyle w:val="Textoennegrita"/>
                <w:rFonts w:ascii="Times New Roman" w:hAnsi="Times New Roman" w:cs="Times New Roman"/>
                <w:b w:val="0"/>
                <w:bCs w:val="0"/>
                <w:sz w:val="24"/>
                <w:szCs w:val="24"/>
              </w:rPr>
              <w:t xml:space="preserve"> Narradores Ambientales</w:t>
            </w:r>
            <w:r w:rsidRPr="00786FDE">
              <w:rPr>
                <w:rFonts w:ascii="Times New Roman" w:hAnsi="Times New Roman" w:cs="Times New Roman"/>
                <w:sz w:val="24"/>
                <w:szCs w:val="24"/>
              </w:rPr>
              <w:t xml:space="preserve"> </w:t>
            </w:r>
          </w:p>
          <w:p w:rsidRPr="00786FDE" w:rsidR="009C25C4" w:rsidP="009C25C4" w:rsidRDefault="009C25C4" w14:paraId="7406BE4C"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Área o asignatura(s) involucrada(s):</w:t>
            </w:r>
          </w:p>
          <w:p w:rsidR="009C25C4" w:rsidP="009C25C4" w:rsidRDefault="009C25C4" w14:paraId="41BF5369" w14:textId="01797F51">
            <w:pPr>
              <w:pStyle w:val="Sinespaciado"/>
              <w:rPr>
                <w:rFonts w:ascii="Times New Roman" w:hAnsi="Times New Roman" w:cs="Times New Roman"/>
                <w:sz w:val="24"/>
                <w:szCs w:val="24"/>
              </w:rPr>
            </w:pPr>
            <w:r w:rsidRPr="00786FDE">
              <w:rPr>
                <w:rFonts w:ascii="Times New Roman" w:hAnsi="Times New Roman" w:cs="Times New Roman"/>
                <w:sz w:val="24"/>
                <w:szCs w:val="24"/>
              </w:rPr>
              <w:t xml:space="preserve">Ciencias Naturales, Tecnología, Matemáticas, Arte, Lengua Castellana. </w:t>
            </w:r>
          </w:p>
          <w:p w:rsidRPr="0044348B" w:rsidR="0044348B" w:rsidP="009C25C4" w:rsidRDefault="0044348B" w14:paraId="2D160225" w14:textId="405D165E">
            <w:pPr>
              <w:pStyle w:val="Sinespaciado"/>
              <w:rPr>
                <w:rFonts w:ascii="Times New Roman" w:hAnsi="Times New Roman" w:cs="Times New Roman"/>
                <w:sz w:val="24"/>
                <w:szCs w:val="24"/>
              </w:rPr>
            </w:pPr>
          </w:p>
          <w:p w:rsidRPr="0044348B" w:rsidR="0044348B" w:rsidP="009C25C4" w:rsidRDefault="0044348B" w14:paraId="4E2FD9B8" w14:textId="3BFB29D8">
            <w:pPr>
              <w:pStyle w:val="Sinespaciado"/>
              <w:rPr>
                <w:rFonts w:ascii="Times New Roman" w:hAnsi="Times New Roman" w:cs="Times New Roman"/>
                <w:sz w:val="24"/>
                <w:szCs w:val="24"/>
              </w:rPr>
            </w:pPr>
            <w:r w:rsidRPr="0044348B">
              <w:rPr>
                <w:rFonts w:ascii="Times New Roman" w:hAnsi="Times New Roman" w:cs="Times New Roman"/>
                <w:b/>
                <w:sz w:val="24"/>
                <w:szCs w:val="24"/>
              </w:rPr>
              <w:t xml:space="preserve">Objetivos de acuerdo al reto global: </w:t>
            </w:r>
            <w:r w:rsidRPr="0044348B">
              <w:rPr>
                <w:rFonts w:ascii="Times New Roman" w:hAnsi="Times New Roman" w:cs="Times New Roman"/>
                <w:sz w:val="24"/>
                <w:szCs w:val="24"/>
              </w:rPr>
              <w:t>Reflexionar, mejorar y compartir</w:t>
            </w:r>
          </w:p>
          <w:p w:rsidRPr="00786FDE" w:rsidR="009C25C4" w:rsidP="009C25C4" w:rsidRDefault="009C25C4" w14:paraId="63EFA8E7" w14:textId="77777777">
            <w:pPr>
              <w:pStyle w:val="Sinespaciado"/>
              <w:rPr>
                <w:rFonts w:ascii="Times New Roman" w:hAnsi="Times New Roman" w:cs="Times New Roman"/>
                <w:sz w:val="24"/>
                <w:szCs w:val="24"/>
              </w:rPr>
            </w:pPr>
          </w:p>
          <w:p w:rsidRPr="00786FDE" w:rsidR="009C25C4" w:rsidP="009C25C4" w:rsidRDefault="009C25C4" w14:paraId="7C2F83E0"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Descripción instruccional de la actividad</w:t>
            </w:r>
          </w:p>
          <w:p w:rsidRPr="00786FDE" w:rsidR="009C25C4" w:rsidP="009C25C4" w:rsidRDefault="009C25C4" w14:paraId="45E32009" w14:textId="77777777">
            <w:pPr>
              <w:pStyle w:val="Sinespaciado"/>
              <w:rPr>
                <w:rFonts w:ascii="Times New Roman" w:hAnsi="Times New Roman" w:cs="Times New Roman"/>
                <w:sz w:val="24"/>
                <w:szCs w:val="24"/>
              </w:rPr>
            </w:pPr>
            <w:r w:rsidRPr="00786FDE">
              <w:rPr>
                <w:rFonts w:ascii="Times New Roman" w:hAnsi="Times New Roman" w:cs="Times New Roman"/>
                <w:sz w:val="24"/>
                <w:szCs w:val="24"/>
              </w:rPr>
              <w:t xml:space="preserve">En esta actividad, los estudiantes reflexionarán sobre su proceso de aprendizaje y documentarán sus experiencias a lo largo del desarrollo de la estrategia. Trabajarán de manera independiente y colaborativa para crear un </w:t>
            </w:r>
            <w:r w:rsidRPr="00786FDE">
              <w:rPr>
                <w:rStyle w:val="Textoennegrita"/>
                <w:rFonts w:ascii="Times New Roman" w:hAnsi="Times New Roman" w:cs="Times New Roman"/>
                <w:b w:val="0"/>
                <w:sz w:val="24"/>
                <w:szCs w:val="24"/>
              </w:rPr>
              <w:t>"Diario de Investigación Ambiental"</w:t>
            </w:r>
            <w:r w:rsidRPr="00786FDE">
              <w:rPr>
                <w:rFonts w:ascii="Times New Roman" w:hAnsi="Times New Roman" w:cs="Times New Roman"/>
                <w:b/>
                <w:sz w:val="24"/>
                <w:szCs w:val="24"/>
              </w:rPr>
              <w:t>,</w:t>
            </w:r>
            <w:r w:rsidRPr="00786FDE">
              <w:rPr>
                <w:rFonts w:ascii="Times New Roman" w:hAnsi="Times New Roman" w:cs="Times New Roman"/>
                <w:sz w:val="24"/>
                <w:szCs w:val="24"/>
              </w:rPr>
              <w:t xml:space="preserve"> en el que narrarán su exploración, análisis, solución y conclusiones sobre las problemáticas abordadas. </w:t>
            </w:r>
          </w:p>
          <w:p w:rsidRPr="00786FDE" w:rsidR="009C25C4" w:rsidP="009C25C4" w:rsidRDefault="009C25C4" w14:paraId="3550D642" w14:textId="77777777">
            <w:pPr>
              <w:pStyle w:val="Sinespaciado"/>
              <w:rPr>
                <w:rFonts w:ascii="Times New Roman" w:hAnsi="Times New Roman" w:cs="Times New Roman"/>
                <w:sz w:val="24"/>
                <w:szCs w:val="24"/>
              </w:rPr>
            </w:pPr>
            <w:r w:rsidRPr="00786FDE">
              <w:rPr>
                <w:rFonts w:ascii="Times New Roman" w:hAnsi="Times New Roman" w:cs="Times New Roman"/>
                <w:sz w:val="24"/>
                <w:szCs w:val="24"/>
              </w:rPr>
              <w:t xml:space="preserve"> </w:t>
            </w:r>
          </w:p>
          <w:p w:rsidRPr="00786FDE" w:rsidR="009C25C4" w:rsidP="009C25C4" w:rsidRDefault="009C25C4" w14:paraId="79386569"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 w:val="0"/>
                <w:bCs w:val="0"/>
                <w:sz w:val="24"/>
                <w:szCs w:val="24"/>
              </w:rPr>
              <w:t>Fases de trabajo:</w:t>
            </w:r>
          </w:p>
          <w:p w:rsidRPr="00786FDE" w:rsidR="009C25C4" w:rsidP="00E62A4B" w:rsidRDefault="009C25C4" w14:paraId="03975945" w14:textId="77777777">
            <w:pPr>
              <w:pStyle w:val="NormalWeb"/>
              <w:numPr>
                <w:ilvl w:val="0"/>
                <w:numId w:val="53"/>
              </w:numPr>
            </w:pPr>
            <w:r w:rsidRPr="00786FDE">
              <w:rPr>
                <w:rStyle w:val="Textoennegrita"/>
                <w:rFonts w:eastAsiaTheme="majorEastAsia"/>
              </w:rPr>
              <w:t>Reflexión individual (Trabajo independiente)</w:t>
            </w:r>
          </w:p>
          <w:p w:rsidRPr="00786FDE" w:rsidR="009C25C4" w:rsidP="00E62A4B" w:rsidRDefault="009C25C4" w14:paraId="604863BD" w14:textId="77777777">
            <w:pPr>
              <w:pStyle w:val="NormalWeb"/>
              <w:numPr>
                <w:ilvl w:val="1"/>
                <w:numId w:val="53"/>
              </w:numPr>
            </w:pPr>
            <w:r w:rsidRPr="00786FDE">
              <w:t>Cada estudiante escribirá en su diario de campo o bitácora una reflexión sobre lo aprendido en cada fase de la estrategia (indagación, problematización, resolución). Incluirán experiencias, dificultades superadas y hallazgos clave.</w:t>
            </w:r>
          </w:p>
          <w:p w:rsidRPr="00786FDE" w:rsidR="009C25C4" w:rsidP="00E62A4B" w:rsidRDefault="009C25C4" w14:paraId="542721ED" w14:textId="77777777">
            <w:pPr>
              <w:pStyle w:val="NormalWeb"/>
              <w:numPr>
                <w:ilvl w:val="0"/>
                <w:numId w:val="53"/>
              </w:numPr>
            </w:pPr>
            <w:r w:rsidRPr="00786FDE">
              <w:rPr>
                <w:rStyle w:val="Textoennegrita"/>
                <w:rFonts w:eastAsiaTheme="majorEastAsia"/>
              </w:rPr>
              <w:t>Creación colaborativa del Diario Ambiental (Trabajo cooperativo)</w:t>
            </w:r>
          </w:p>
          <w:p w:rsidRPr="00786FDE" w:rsidR="009C25C4" w:rsidP="00E62A4B" w:rsidRDefault="009C25C4" w14:paraId="7C4D59E2" w14:textId="77777777">
            <w:pPr>
              <w:pStyle w:val="NormalWeb"/>
              <w:numPr>
                <w:ilvl w:val="1"/>
                <w:numId w:val="53"/>
              </w:numPr>
            </w:pPr>
            <w:r w:rsidRPr="00786FDE">
              <w:t>En equipos, los estudiantes recopilarán sus reflexiones y crearán un documento grupal que sintetice los aprendizajes del equipo.</w:t>
            </w:r>
          </w:p>
          <w:p w:rsidRPr="00786FDE" w:rsidR="009C25C4" w:rsidP="00E62A4B" w:rsidRDefault="009C25C4" w14:paraId="3E7E3CAC" w14:textId="77777777">
            <w:pPr>
              <w:pStyle w:val="NormalWeb"/>
              <w:numPr>
                <w:ilvl w:val="1"/>
                <w:numId w:val="53"/>
              </w:numPr>
            </w:pPr>
            <w:r w:rsidRPr="00786FDE">
              <w:t xml:space="preserve">Pueden presentar su diario en formato digital (blog, presentación interactiva, </w:t>
            </w:r>
            <w:proofErr w:type="spellStart"/>
            <w:r w:rsidRPr="00786FDE">
              <w:t>Canva</w:t>
            </w:r>
            <w:proofErr w:type="spellEnd"/>
            <w:r w:rsidRPr="00786FDE">
              <w:t xml:space="preserve">, </w:t>
            </w:r>
            <w:proofErr w:type="spellStart"/>
            <w:r w:rsidRPr="00786FDE">
              <w:t>Genially</w:t>
            </w:r>
            <w:proofErr w:type="spellEnd"/>
            <w:r w:rsidRPr="00786FDE">
              <w:t>) o físico (bitácora ilustrada).</w:t>
            </w:r>
          </w:p>
          <w:p w:rsidRPr="00786FDE" w:rsidR="009C25C4" w:rsidP="00E62A4B" w:rsidRDefault="009C25C4" w14:paraId="0BEA58D8" w14:textId="77777777">
            <w:pPr>
              <w:pStyle w:val="NormalWeb"/>
              <w:numPr>
                <w:ilvl w:val="0"/>
                <w:numId w:val="53"/>
              </w:numPr>
            </w:pPr>
            <w:r w:rsidRPr="00786FDE">
              <w:rPr>
                <w:rStyle w:val="Textoennegrita"/>
                <w:rFonts w:eastAsiaTheme="majorEastAsia"/>
              </w:rPr>
              <w:t>Presentación y socialización (Trabajo colaborativo con docentes y comunidad)</w:t>
            </w:r>
          </w:p>
          <w:p w:rsidRPr="00786FDE" w:rsidR="009C25C4" w:rsidP="00E62A4B" w:rsidRDefault="009C25C4" w14:paraId="385F1F73" w14:textId="77777777">
            <w:pPr>
              <w:pStyle w:val="NormalWeb"/>
              <w:numPr>
                <w:ilvl w:val="1"/>
                <w:numId w:val="53"/>
              </w:numPr>
            </w:pPr>
            <w:r w:rsidRPr="00786FDE">
              <w:t xml:space="preserve">Los equipos expondrán sus diarios a la comunidad escolar mediante un evento de divulgación o redes sociales institucionales. </w:t>
            </w:r>
          </w:p>
          <w:p w:rsidRPr="00786FDE" w:rsidR="009C25C4" w:rsidP="00E62A4B" w:rsidRDefault="009C25C4" w14:paraId="34465578" w14:textId="77777777">
            <w:pPr>
              <w:pStyle w:val="NormalWeb"/>
              <w:numPr>
                <w:ilvl w:val="1"/>
                <w:numId w:val="53"/>
              </w:numPr>
            </w:pPr>
            <w:r w:rsidRPr="00786FDE">
              <w:t>Recibirán retroalimentación de docentes y compañeros sobre sus hallazgos y propuestas.</w:t>
            </w:r>
          </w:p>
          <w:p w:rsidRPr="00786FDE" w:rsidR="009C25C4" w:rsidP="009C25C4" w:rsidRDefault="009C25C4" w14:paraId="0949BC81"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Recursos de aprendizaje:</w:t>
            </w:r>
          </w:p>
          <w:p w:rsidRPr="00786FDE" w:rsidR="009C25C4" w:rsidP="009C25C4" w:rsidRDefault="009C25C4" w14:paraId="6CD16785" w14:textId="77777777">
            <w:pPr>
              <w:pStyle w:val="NormalWeb"/>
            </w:pPr>
            <w:r w:rsidRPr="00786FDE">
              <w:t xml:space="preserve">Videos explicativos de realización de una bitácora: </w:t>
            </w:r>
          </w:p>
          <w:p w:rsidRPr="00786FDE" w:rsidR="009C25C4" w:rsidP="00E62A4B" w:rsidRDefault="002C611F" w14:paraId="387D3E2C" w14:textId="77777777">
            <w:pPr>
              <w:pStyle w:val="Sinespaciado"/>
              <w:numPr>
                <w:ilvl w:val="0"/>
                <w:numId w:val="54"/>
              </w:numPr>
              <w:rPr>
                <w:rFonts w:ascii="Times New Roman" w:hAnsi="Times New Roman" w:cs="Times New Roman"/>
                <w:sz w:val="24"/>
                <w:szCs w:val="24"/>
              </w:rPr>
            </w:pPr>
            <w:hyperlink w:history="1" r:id="rId11">
              <w:r w:rsidRPr="00786FDE" w:rsidR="009C25C4">
                <w:rPr>
                  <w:rStyle w:val="Hipervnculo"/>
                  <w:rFonts w:ascii="Times New Roman" w:hAnsi="Times New Roman" w:cs="Times New Roman"/>
                  <w:sz w:val="24"/>
                  <w:szCs w:val="24"/>
                </w:rPr>
                <w:t>https://youtu.be/bCOy4YclRuc?si=HVz54HnRGxHj9cQ-</w:t>
              </w:r>
            </w:hyperlink>
          </w:p>
          <w:p w:rsidRPr="00786FDE" w:rsidR="009C25C4" w:rsidP="00E62A4B" w:rsidRDefault="002C611F" w14:paraId="37C6E458" w14:textId="77777777">
            <w:pPr>
              <w:pStyle w:val="Sinespaciado"/>
              <w:numPr>
                <w:ilvl w:val="0"/>
                <w:numId w:val="54"/>
              </w:numPr>
              <w:rPr>
                <w:rFonts w:ascii="Times New Roman" w:hAnsi="Times New Roman" w:cs="Times New Roman"/>
                <w:sz w:val="24"/>
                <w:szCs w:val="24"/>
              </w:rPr>
            </w:pPr>
            <w:hyperlink w:history="1" r:id="rId12">
              <w:r w:rsidRPr="00786FDE" w:rsidR="009C25C4">
                <w:rPr>
                  <w:rStyle w:val="Hipervnculo"/>
                  <w:rFonts w:ascii="Times New Roman" w:hAnsi="Times New Roman" w:cs="Times New Roman"/>
                  <w:sz w:val="24"/>
                  <w:szCs w:val="24"/>
                </w:rPr>
                <w:t>https://youtu.be/qqIE_eq_Ajg?si=Fib1hF7mUGvubGhj</w:t>
              </w:r>
            </w:hyperlink>
          </w:p>
          <w:p w:rsidRPr="00786FDE" w:rsidR="009C25C4" w:rsidP="00E62A4B" w:rsidRDefault="002C611F" w14:paraId="6432CCF2" w14:textId="77777777">
            <w:pPr>
              <w:pStyle w:val="Sinespaciado"/>
              <w:numPr>
                <w:ilvl w:val="0"/>
                <w:numId w:val="54"/>
              </w:numPr>
              <w:rPr>
                <w:rFonts w:ascii="Times New Roman" w:hAnsi="Times New Roman" w:cs="Times New Roman"/>
                <w:sz w:val="24"/>
                <w:szCs w:val="24"/>
              </w:rPr>
            </w:pPr>
            <w:hyperlink w:history="1" r:id="rId13">
              <w:r w:rsidRPr="00786FDE" w:rsidR="009C25C4">
                <w:rPr>
                  <w:rStyle w:val="Hipervnculo"/>
                  <w:rFonts w:ascii="Times New Roman" w:hAnsi="Times New Roman" w:cs="Times New Roman"/>
                  <w:sz w:val="24"/>
                  <w:szCs w:val="24"/>
                </w:rPr>
                <w:t>https://youtu.be/DAXNj7GfR9E?si=pv3uHj45tqQGRMSf</w:t>
              </w:r>
            </w:hyperlink>
          </w:p>
          <w:p w:rsidRPr="00786FDE" w:rsidR="009C25C4" w:rsidP="009C25C4" w:rsidRDefault="009C25C4" w14:paraId="0BED5CF9" w14:textId="77777777">
            <w:pPr>
              <w:pStyle w:val="Sinespaciado"/>
              <w:ind w:left="720"/>
              <w:rPr>
                <w:rFonts w:ascii="Times New Roman" w:hAnsi="Times New Roman" w:cs="Times New Roman"/>
                <w:sz w:val="24"/>
                <w:szCs w:val="24"/>
              </w:rPr>
            </w:pPr>
          </w:p>
          <w:p w:rsidRPr="00786FDE" w:rsidR="009C25C4" w:rsidP="009C25C4" w:rsidRDefault="009C25C4" w14:paraId="2C147601"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Recursos tecnológicos:</w:t>
            </w:r>
          </w:p>
          <w:p w:rsidRPr="00786FDE" w:rsidR="009C25C4" w:rsidP="009C25C4" w:rsidRDefault="009C25C4" w14:paraId="27FFCB06" w14:textId="77777777">
            <w:pPr>
              <w:pStyle w:val="NormalWeb"/>
            </w:pPr>
            <w:r w:rsidRPr="00786FDE">
              <w:t>Computadoras, celulares, aplicaciones digitales (</w:t>
            </w:r>
            <w:proofErr w:type="spellStart"/>
            <w:r w:rsidRPr="00786FDE">
              <w:t>Canva</w:t>
            </w:r>
            <w:proofErr w:type="spellEnd"/>
            <w:r w:rsidRPr="00786FDE">
              <w:t xml:space="preserve">, PowerPoint, </w:t>
            </w:r>
            <w:proofErr w:type="spellStart"/>
            <w:r w:rsidRPr="00786FDE">
              <w:t>Genially</w:t>
            </w:r>
            <w:proofErr w:type="spellEnd"/>
            <w:r w:rsidRPr="00786FDE">
              <w:t>) para la documentación y presentación.</w:t>
            </w:r>
          </w:p>
          <w:p w:rsidRPr="00786FDE" w:rsidR="009C25C4" w:rsidP="009C25C4" w:rsidRDefault="009C25C4" w14:paraId="1B1C63AC"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Recursos logísticos:</w:t>
            </w:r>
          </w:p>
          <w:p w:rsidRPr="00786FDE" w:rsidR="009C25C4" w:rsidP="009C25C4" w:rsidRDefault="009C25C4" w14:paraId="2B2883B2" w14:textId="77777777">
            <w:pPr>
              <w:pStyle w:val="NormalWeb"/>
            </w:pPr>
            <w:r w:rsidRPr="00786FDE">
              <w:t xml:space="preserve">Cuadernos, hojas de trabajo, materiales de arte (marcadores, colores, cartulinas) para la bitácora física. </w:t>
            </w:r>
          </w:p>
          <w:p w:rsidRPr="00786FDE" w:rsidR="009C25C4" w:rsidP="009C25C4" w:rsidRDefault="009C25C4" w14:paraId="4C50FEB5" w14:textId="77777777">
            <w:pPr>
              <w:pStyle w:val="NormalWeb"/>
            </w:pPr>
            <w:r w:rsidRPr="00786FDE">
              <w:t>Opcional: Materiales reciclables</w:t>
            </w:r>
          </w:p>
          <w:p w:rsidRPr="00786FDE" w:rsidR="009C25C4" w:rsidP="009C25C4" w:rsidRDefault="009C25C4" w14:paraId="5A4844B0" w14:textId="77777777">
            <w:pPr>
              <w:pStyle w:val="Sinespaciado"/>
              <w:rPr>
                <w:rFonts w:ascii="Times New Roman" w:hAnsi="Times New Roman" w:cs="Times New Roman"/>
                <w:b/>
                <w:sz w:val="24"/>
                <w:szCs w:val="24"/>
              </w:rPr>
            </w:pPr>
          </w:p>
          <w:p w:rsidRPr="00786FDE" w:rsidR="009C25C4" w:rsidP="009C25C4" w:rsidRDefault="009C25C4" w14:paraId="217FF319" w14:textId="77777777">
            <w:pPr>
              <w:pStyle w:val="Sinespaciado"/>
              <w:rPr>
                <w:rFonts w:ascii="Times New Roman" w:hAnsi="Times New Roman" w:cs="Times New Roman"/>
                <w:b/>
                <w:sz w:val="24"/>
                <w:szCs w:val="24"/>
              </w:rPr>
            </w:pPr>
            <w:r w:rsidRPr="00786FDE">
              <w:rPr>
                <w:rStyle w:val="Textoennegrita"/>
                <w:rFonts w:ascii="Times New Roman" w:hAnsi="Times New Roman" w:cs="Times New Roman"/>
                <w:bCs w:val="0"/>
                <w:sz w:val="24"/>
                <w:szCs w:val="24"/>
              </w:rPr>
              <w:t>Resultado de aprendizaje esperado</w:t>
            </w:r>
          </w:p>
          <w:p w:rsidRPr="00786FDE" w:rsidR="009C25C4" w:rsidP="009C25C4" w:rsidRDefault="009C25C4" w14:paraId="449DD3C8" w14:textId="77777777">
            <w:pPr>
              <w:pStyle w:val="NormalWeb"/>
            </w:pPr>
            <w:r w:rsidRPr="00786FDE">
              <w:t xml:space="preserve">Los estudiantes serán capaces de </w:t>
            </w:r>
            <w:r w:rsidRPr="00786FDE">
              <w:rPr>
                <w:rStyle w:val="Textoennegrita"/>
                <w:rFonts w:eastAsiaTheme="majorEastAsia"/>
                <w:b w:val="0"/>
              </w:rPr>
              <w:t>documentar y comunicar su proceso de investigación y solución ambiental</w:t>
            </w:r>
            <w:r w:rsidRPr="00786FDE">
              <w:rPr>
                <w:b/>
              </w:rPr>
              <w:t xml:space="preserve">, </w:t>
            </w:r>
            <w:r w:rsidRPr="00786FDE">
              <w:t>reflexionando sobre su aprendizaje y compartiéndolo con la comunidad.</w:t>
            </w:r>
          </w:p>
          <w:p w:rsidRPr="00786FDE" w:rsidR="009C25C4" w:rsidP="009C25C4" w:rsidRDefault="009C25C4" w14:paraId="75D2875B" w14:textId="77777777">
            <w:pPr>
              <w:pStyle w:val="Sinespaciado"/>
              <w:rPr>
                <w:rStyle w:val="Textoennegrita"/>
                <w:rFonts w:ascii="Times New Roman" w:hAnsi="Times New Roman" w:cs="Times New Roman"/>
                <w:bCs w:val="0"/>
                <w:sz w:val="24"/>
                <w:szCs w:val="24"/>
              </w:rPr>
            </w:pPr>
            <w:r w:rsidRPr="00786FDE">
              <w:rPr>
                <w:rStyle w:val="Textoennegrita"/>
                <w:rFonts w:ascii="Times New Roman" w:hAnsi="Times New Roman" w:cs="Times New Roman"/>
                <w:bCs w:val="0"/>
                <w:sz w:val="24"/>
                <w:szCs w:val="24"/>
              </w:rPr>
              <w:t>Entregables</w:t>
            </w:r>
          </w:p>
          <w:p w:rsidRPr="00786FDE" w:rsidR="009C25C4" w:rsidP="009C25C4" w:rsidRDefault="009C25C4" w14:paraId="289F96E3" w14:textId="77777777">
            <w:pPr>
              <w:pStyle w:val="Sinespaciado"/>
              <w:rPr>
                <w:rStyle w:val="Textoennegrita"/>
                <w:rFonts w:ascii="Times New Roman" w:hAnsi="Times New Roman" w:cs="Times New Roman"/>
                <w:bCs w:val="0"/>
                <w:sz w:val="24"/>
                <w:szCs w:val="24"/>
              </w:rPr>
            </w:pPr>
          </w:p>
          <w:p w:rsidRPr="00786FDE" w:rsidR="009C25C4" w:rsidP="00E62A4B" w:rsidRDefault="009C25C4" w14:paraId="0D6C3A71" w14:textId="77777777">
            <w:pPr>
              <w:pStyle w:val="Sinespaciado"/>
              <w:numPr>
                <w:ilvl w:val="0"/>
                <w:numId w:val="55"/>
              </w:numPr>
              <w:rPr>
                <w:rFonts w:ascii="Times New Roman" w:hAnsi="Times New Roman" w:cs="Times New Roman"/>
                <w:sz w:val="24"/>
                <w:szCs w:val="24"/>
              </w:rPr>
            </w:pPr>
            <w:r w:rsidRPr="00786FDE">
              <w:rPr>
                <w:rFonts w:ascii="Times New Roman" w:hAnsi="Times New Roman" w:cs="Times New Roman"/>
                <w:sz w:val="24"/>
                <w:szCs w:val="24"/>
              </w:rPr>
              <w:t>Diario de campo o bitácora individual.</w:t>
            </w:r>
          </w:p>
          <w:p w:rsidRPr="00786FDE" w:rsidR="009C25C4" w:rsidP="00E62A4B" w:rsidRDefault="009C25C4" w14:paraId="0C0AA877" w14:textId="77777777">
            <w:pPr>
              <w:pStyle w:val="Sinespaciado"/>
              <w:numPr>
                <w:ilvl w:val="0"/>
                <w:numId w:val="55"/>
              </w:numPr>
              <w:rPr>
                <w:rFonts w:ascii="Times New Roman" w:hAnsi="Times New Roman" w:cs="Times New Roman"/>
                <w:sz w:val="24"/>
                <w:szCs w:val="24"/>
              </w:rPr>
            </w:pPr>
            <w:r w:rsidRPr="00786FDE">
              <w:rPr>
                <w:rFonts w:ascii="Times New Roman" w:hAnsi="Times New Roman" w:cs="Times New Roman"/>
                <w:sz w:val="24"/>
                <w:szCs w:val="24"/>
              </w:rPr>
              <w:t>Bitácora grupal en formato digital o físico.</w:t>
            </w:r>
          </w:p>
          <w:p w:rsidRPr="00786FDE" w:rsidR="009C25C4" w:rsidP="00E62A4B" w:rsidRDefault="009C25C4" w14:paraId="0FEDA58A" w14:textId="77777777">
            <w:pPr>
              <w:pStyle w:val="Sinespaciado"/>
              <w:numPr>
                <w:ilvl w:val="0"/>
                <w:numId w:val="55"/>
              </w:numPr>
              <w:rPr>
                <w:rFonts w:ascii="Times New Roman" w:hAnsi="Times New Roman" w:cs="Times New Roman"/>
                <w:sz w:val="24"/>
                <w:szCs w:val="24"/>
              </w:rPr>
            </w:pPr>
            <w:r w:rsidRPr="00786FDE">
              <w:rPr>
                <w:rFonts w:ascii="Times New Roman" w:hAnsi="Times New Roman" w:cs="Times New Roman"/>
                <w:sz w:val="24"/>
                <w:szCs w:val="24"/>
              </w:rPr>
              <w:t xml:space="preserve">Presentación del proceso a la comunidad. </w:t>
            </w:r>
          </w:p>
          <w:p w:rsidRPr="00786FDE" w:rsidR="009C25C4" w:rsidP="009C25C4" w:rsidRDefault="009C25C4" w14:paraId="2AF45D7A" w14:textId="77777777">
            <w:pPr>
              <w:rPr>
                <w:rFonts w:ascii="Times New Roman" w:hAnsi="Times New Roman" w:cs="Times New Roman"/>
                <w:sz w:val="24"/>
                <w:szCs w:val="24"/>
              </w:rPr>
            </w:pPr>
          </w:p>
          <w:p w:rsidRPr="00786FDE" w:rsidR="009C25C4" w:rsidP="009C25C4" w:rsidRDefault="009C25C4" w14:paraId="7BB2C997" w14:textId="77777777">
            <w:pPr>
              <w:pStyle w:val="Sinespaciado"/>
              <w:rPr>
                <w:rStyle w:val="Textoennegrita"/>
                <w:rFonts w:ascii="Times New Roman" w:hAnsi="Times New Roman" w:cs="Times New Roman"/>
                <w:bCs w:val="0"/>
                <w:sz w:val="24"/>
                <w:szCs w:val="24"/>
              </w:rPr>
            </w:pPr>
            <w:r w:rsidRPr="00786FDE">
              <w:rPr>
                <w:rStyle w:val="Textoennegrita"/>
                <w:rFonts w:ascii="Times New Roman" w:hAnsi="Times New Roman" w:cs="Times New Roman"/>
                <w:bCs w:val="0"/>
                <w:sz w:val="24"/>
                <w:szCs w:val="24"/>
              </w:rPr>
              <w:t>Criterios de evaluación</w:t>
            </w:r>
          </w:p>
          <w:p w:rsidRPr="00786FDE" w:rsidR="009C25C4" w:rsidP="009C25C4" w:rsidRDefault="009C25C4" w14:paraId="14EC8F82" w14:textId="77777777">
            <w:pPr>
              <w:pStyle w:val="Sinespaciado"/>
              <w:rPr>
                <w:rStyle w:val="Textoennegrita"/>
                <w:rFonts w:ascii="Times New Roman" w:hAnsi="Times New Roman" w:cs="Times New Roman"/>
                <w:bCs w:val="0"/>
                <w:sz w:val="24"/>
                <w:szCs w:val="24"/>
              </w:rPr>
            </w:pPr>
          </w:p>
          <w:p w:rsidRPr="00786FDE" w:rsidR="009C25C4" w:rsidP="00E62A4B" w:rsidRDefault="009C25C4" w14:paraId="524A2632" w14:textId="77777777">
            <w:pPr>
              <w:pStyle w:val="Sinespaciado"/>
              <w:numPr>
                <w:ilvl w:val="0"/>
                <w:numId w:val="56"/>
              </w:numPr>
              <w:rPr>
                <w:rFonts w:ascii="Times New Roman" w:hAnsi="Times New Roman" w:cs="Times New Roman"/>
                <w:sz w:val="24"/>
                <w:szCs w:val="24"/>
              </w:rPr>
            </w:pPr>
            <w:r w:rsidRPr="00786FDE">
              <w:rPr>
                <w:rFonts w:ascii="Times New Roman" w:hAnsi="Times New Roman" w:cs="Times New Roman"/>
                <w:sz w:val="24"/>
                <w:szCs w:val="24"/>
              </w:rPr>
              <w:t xml:space="preserve">Documentación detallada y clara. </w:t>
            </w:r>
          </w:p>
          <w:p w:rsidRPr="00786FDE" w:rsidR="009C25C4" w:rsidP="00E62A4B" w:rsidRDefault="009C25C4" w14:paraId="01A8404F" w14:textId="77777777">
            <w:pPr>
              <w:pStyle w:val="Sinespaciado"/>
              <w:numPr>
                <w:ilvl w:val="0"/>
                <w:numId w:val="56"/>
              </w:numPr>
              <w:rPr>
                <w:rFonts w:ascii="Times New Roman" w:hAnsi="Times New Roman" w:cs="Times New Roman"/>
                <w:sz w:val="24"/>
                <w:szCs w:val="24"/>
              </w:rPr>
            </w:pPr>
            <w:r w:rsidRPr="00786FDE">
              <w:rPr>
                <w:rFonts w:ascii="Times New Roman" w:hAnsi="Times New Roman" w:cs="Times New Roman"/>
                <w:sz w:val="24"/>
                <w:szCs w:val="24"/>
              </w:rPr>
              <w:t>Trabajo en equipo.</w:t>
            </w:r>
          </w:p>
          <w:p w:rsidRPr="00786FDE" w:rsidR="009C25C4" w:rsidP="00E62A4B" w:rsidRDefault="009C25C4" w14:paraId="2EB7B8A5" w14:textId="77777777">
            <w:pPr>
              <w:pStyle w:val="Sinespaciado"/>
              <w:numPr>
                <w:ilvl w:val="0"/>
                <w:numId w:val="56"/>
              </w:numPr>
              <w:rPr>
                <w:rFonts w:ascii="Times New Roman" w:hAnsi="Times New Roman" w:cs="Times New Roman"/>
                <w:sz w:val="24"/>
                <w:szCs w:val="24"/>
              </w:rPr>
            </w:pPr>
            <w:r w:rsidRPr="00786FDE">
              <w:rPr>
                <w:rFonts w:ascii="Times New Roman" w:hAnsi="Times New Roman" w:cs="Times New Roman"/>
                <w:sz w:val="24"/>
                <w:szCs w:val="24"/>
              </w:rPr>
              <w:t xml:space="preserve">Presentación clara. </w:t>
            </w:r>
          </w:p>
          <w:p w:rsidRPr="00786FDE" w:rsidR="00835680" w:rsidP="00945522" w:rsidRDefault="00835680" w14:paraId="4EA087E4" w14:textId="77777777">
            <w:pPr>
              <w:rPr>
                <w:rFonts w:ascii="Times New Roman" w:hAnsi="Times New Roman" w:cs="Times New Roman"/>
                <w:b/>
                <w:bCs/>
                <w:sz w:val="24"/>
                <w:szCs w:val="24"/>
              </w:rPr>
            </w:pPr>
          </w:p>
          <w:p w:rsidRPr="00786FDE" w:rsidR="00177C30" w:rsidP="00177C30" w:rsidRDefault="00177C30" w14:paraId="7F8A0B78" w14:textId="77777777">
            <w:pPr>
              <w:pStyle w:val="Sinespaciado"/>
              <w:jc w:val="center"/>
              <w:rPr>
                <w:rFonts w:ascii="Times New Roman" w:hAnsi="Times New Roman" w:cs="Times New Roman"/>
                <w:b/>
                <w:sz w:val="24"/>
                <w:szCs w:val="24"/>
                <w:lang w:eastAsia="es-CO"/>
              </w:rPr>
            </w:pPr>
            <w:r w:rsidRPr="00786FDE">
              <w:rPr>
                <w:rFonts w:ascii="Times New Roman" w:hAnsi="Times New Roman" w:cs="Times New Roman"/>
                <w:b/>
                <w:sz w:val="24"/>
                <w:szCs w:val="24"/>
                <w:lang w:eastAsia="es-CO"/>
              </w:rPr>
              <w:t xml:space="preserve">Instrumento de Evaluación para la Fase de Sistematización de la </w:t>
            </w:r>
            <w:r w:rsidRPr="00786FDE">
              <w:rPr>
                <w:rFonts w:ascii="Times New Roman" w:hAnsi="Times New Roman" w:cs="Times New Roman"/>
                <w:b/>
                <w:sz w:val="24"/>
                <w:szCs w:val="24"/>
              </w:rPr>
              <w:t>Estrategia STEM + A para Fomentar el Pensamiento Crítico Divergente en Pro de la Mejora Educativa y la Sostenibilidad Ambiental</w:t>
            </w:r>
          </w:p>
          <w:p w:rsidRPr="00786FDE" w:rsidR="00177C30" w:rsidP="00177C30" w:rsidRDefault="00177C30" w14:paraId="6DE6EC08" w14:textId="77777777">
            <w:pPr>
              <w:pStyle w:val="Sinespaciado"/>
              <w:jc w:val="center"/>
              <w:rPr>
                <w:rFonts w:ascii="Times New Roman" w:hAnsi="Times New Roman" w:cs="Times New Roman"/>
                <w:b/>
                <w:sz w:val="24"/>
                <w:szCs w:val="24"/>
                <w:lang w:eastAsia="es-CO"/>
              </w:rPr>
            </w:pPr>
          </w:p>
          <w:p w:rsidRPr="00786FDE" w:rsidR="00177C30" w:rsidP="00177C30" w:rsidRDefault="00177C30" w14:paraId="4EF9EF68" w14:textId="77777777">
            <w:pPr>
              <w:pStyle w:val="Sinespaciado"/>
              <w:jc w:val="both"/>
              <w:rPr>
                <w:rFonts w:ascii="Times New Roman" w:hAnsi="Times New Roman" w:cs="Times New Roman"/>
                <w:sz w:val="24"/>
                <w:szCs w:val="24"/>
                <w:lang w:eastAsia="es-CO"/>
              </w:rPr>
            </w:pPr>
          </w:p>
          <w:p w:rsidRPr="00786FDE" w:rsidR="00177C30" w:rsidP="00177C30" w:rsidRDefault="00177C30" w14:paraId="65625666"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b/>
                <w:sz w:val="24"/>
                <w:szCs w:val="24"/>
                <w:lang w:eastAsia="es-CO"/>
              </w:rPr>
              <w:t>Objetivo General:</w:t>
            </w:r>
            <w:r w:rsidRPr="00786FDE">
              <w:rPr>
                <w:rFonts w:ascii="Times New Roman" w:hAnsi="Times New Roman" w:cs="Times New Roman"/>
                <w:sz w:val="24"/>
                <w:szCs w:val="24"/>
                <w:lang w:eastAsia="es-CO"/>
              </w:rPr>
              <w:t xml:space="preserve"> Evaluar el desempeño de los estudiantes en el desarrollo de las actividades de la estrategia </w:t>
            </w:r>
            <w:r w:rsidRPr="00786FDE">
              <w:rPr>
                <w:rFonts w:ascii="Times New Roman" w:hAnsi="Times New Roman" w:cs="Times New Roman"/>
                <w:sz w:val="24"/>
                <w:szCs w:val="24"/>
              </w:rPr>
              <w:t>STEM + A para Fomentar el Pensamiento Crítico Divergente en Pro de la Mejora Educativa y la Sostenibilidad Ambiental</w:t>
            </w:r>
            <w:r w:rsidRPr="00786FDE">
              <w:rPr>
                <w:rFonts w:ascii="Times New Roman" w:hAnsi="Times New Roman" w:cs="Times New Roman"/>
                <w:b/>
                <w:bCs/>
                <w:sz w:val="24"/>
                <w:szCs w:val="24"/>
              </w:rPr>
              <w:t xml:space="preserve">, </w:t>
            </w:r>
            <w:r w:rsidRPr="00786FDE">
              <w:rPr>
                <w:rFonts w:ascii="Times New Roman" w:hAnsi="Times New Roman" w:cs="Times New Roman"/>
                <w:sz w:val="24"/>
                <w:szCs w:val="24"/>
                <w:lang w:eastAsia="es-CO"/>
              </w:rPr>
              <w:t xml:space="preserve">aplicando principios de Ciencia, Tecnología, Ingeniería y Matemáticas en la fase de sistematización. </w:t>
            </w:r>
          </w:p>
          <w:p w:rsidRPr="00786FDE" w:rsidR="00177C30" w:rsidP="00177C30" w:rsidRDefault="00177C30" w14:paraId="08997D4C" w14:textId="77777777">
            <w:pPr>
              <w:pStyle w:val="Sinespaciado"/>
              <w:jc w:val="both"/>
              <w:rPr>
                <w:rFonts w:ascii="Times New Roman" w:hAnsi="Times New Roman" w:cs="Times New Roman"/>
                <w:sz w:val="24"/>
                <w:szCs w:val="24"/>
                <w:lang w:eastAsia="es-CO"/>
              </w:rPr>
            </w:pPr>
          </w:p>
          <w:p w:rsidRPr="00786FDE" w:rsidR="00177C30" w:rsidP="00177C30" w:rsidRDefault="00177C30" w14:paraId="036871DA"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sz w:val="24"/>
                <w:szCs w:val="24"/>
                <w:lang w:eastAsia="es-CO"/>
              </w:rPr>
              <w:t>Nombre del Estudiante: _________________________</w:t>
            </w:r>
          </w:p>
          <w:p w:rsidRPr="00786FDE" w:rsidR="00177C30" w:rsidP="00177C30" w:rsidRDefault="00177C30" w14:paraId="58E4763C"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sz w:val="24"/>
                <w:szCs w:val="24"/>
                <w:lang w:eastAsia="es-CO"/>
              </w:rPr>
              <w:t>Fecha: _________________________</w:t>
            </w:r>
          </w:p>
          <w:p w:rsidRPr="00786FDE" w:rsidR="00177C30" w:rsidP="00177C30" w:rsidRDefault="00177C30" w14:paraId="4F98C4EC"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sz w:val="24"/>
                <w:szCs w:val="24"/>
                <w:lang w:eastAsia="es-CO"/>
              </w:rPr>
              <w:t>Evaluador (Docente): _______________________</w:t>
            </w:r>
          </w:p>
          <w:p w:rsidRPr="00786FDE" w:rsidR="00177C30" w:rsidP="00177C30" w:rsidRDefault="00177C30" w14:paraId="32C76581" w14:textId="77777777">
            <w:pPr>
              <w:pStyle w:val="Sinespaciado"/>
              <w:jc w:val="both"/>
              <w:rPr>
                <w:rFonts w:ascii="Times New Roman" w:hAnsi="Times New Roman" w:cs="Times New Roman"/>
                <w:sz w:val="24"/>
                <w:szCs w:val="24"/>
              </w:rPr>
            </w:pPr>
          </w:p>
          <w:p w:rsidRPr="00786FDE" w:rsidR="00177C30" w:rsidP="00177C30" w:rsidRDefault="00177C30" w14:paraId="268DE28D" w14:textId="77777777">
            <w:pPr>
              <w:pStyle w:val="Sinespaciado"/>
              <w:jc w:val="both"/>
              <w:rPr>
                <w:rStyle w:val="Textoennegrita"/>
                <w:rFonts w:ascii="Times New Roman" w:hAnsi="Times New Roman" w:cs="Times New Roman"/>
                <w:b w:val="0"/>
                <w:bCs w:val="0"/>
                <w:sz w:val="24"/>
                <w:szCs w:val="24"/>
              </w:rPr>
            </w:pPr>
            <w:r w:rsidRPr="00786FDE">
              <w:rPr>
                <w:rFonts w:ascii="Times New Roman" w:hAnsi="Times New Roman" w:cs="Times New Roman"/>
                <w:sz w:val="24"/>
                <w:szCs w:val="24"/>
                <w:lang w:eastAsia="es-CO"/>
              </w:rPr>
              <w:t>En la siguiente tabla resalte o señale la descripción del criterio que sea más acertada ante el desempeño del estudiante</w:t>
            </w:r>
          </w:p>
          <w:p w:rsidRPr="00786FDE" w:rsidR="00177C30" w:rsidP="00177C30" w:rsidRDefault="00177C30" w14:paraId="2C390926" w14:textId="77777777">
            <w:pPr>
              <w:pStyle w:val="Sinespaciado"/>
              <w:jc w:val="both"/>
              <w:rPr>
                <w:rFonts w:ascii="Times New Roman" w:hAnsi="Times New Roman" w:cs="Times New Roman"/>
                <w:sz w:val="24"/>
                <w:szCs w:val="24"/>
              </w:rPr>
            </w:pPr>
          </w:p>
          <w:tbl>
            <w:tblPr>
              <w:tblW w:w="0" w:type="auto"/>
              <w:tblCellSpacing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1620"/>
              <w:gridCol w:w="1787"/>
              <w:gridCol w:w="1776"/>
              <w:gridCol w:w="1810"/>
              <w:gridCol w:w="1609"/>
            </w:tblGrid>
            <w:tr w:rsidRPr="00786FDE" w:rsidR="00177C30" w:rsidTr="002133D2" w14:paraId="1DEFBE40" w14:textId="77777777">
              <w:trPr>
                <w:tblHeader/>
                <w:tblCellSpacing w:w="15" w:type="dxa"/>
              </w:trPr>
              <w:tc>
                <w:tcPr>
                  <w:tcW w:w="0" w:type="auto"/>
                  <w:vAlign w:val="center"/>
                  <w:hideMark/>
                </w:tcPr>
                <w:p w:rsidRPr="00786FDE" w:rsidR="00177C30" w:rsidP="00177C30" w:rsidRDefault="00177C30" w14:paraId="2320CD0D"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Criterio</w:t>
                  </w:r>
                </w:p>
              </w:tc>
              <w:tc>
                <w:tcPr>
                  <w:tcW w:w="0" w:type="auto"/>
                  <w:vAlign w:val="center"/>
                  <w:hideMark/>
                </w:tcPr>
                <w:p w:rsidRPr="00786FDE" w:rsidR="00177C30" w:rsidP="00177C30" w:rsidRDefault="00177C30" w14:paraId="3C6721D2"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Excelente (4 puntos)</w:t>
                  </w:r>
                </w:p>
              </w:tc>
              <w:tc>
                <w:tcPr>
                  <w:tcW w:w="0" w:type="auto"/>
                  <w:vAlign w:val="center"/>
                  <w:hideMark/>
                </w:tcPr>
                <w:p w:rsidRPr="00786FDE" w:rsidR="00177C30" w:rsidP="00177C30" w:rsidRDefault="00177C30" w14:paraId="5B8954AC"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Bueno (3 puntos)</w:t>
                  </w:r>
                </w:p>
              </w:tc>
              <w:tc>
                <w:tcPr>
                  <w:tcW w:w="0" w:type="auto"/>
                  <w:vAlign w:val="center"/>
                  <w:hideMark/>
                </w:tcPr>
                <w:p w:rsidRPr="00786FDE" w:rsidR="00177C30" w:rsidP="00177C30" w:rsidRDefault="00177C30" w14:paraId="3E822D17"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Regular (2 puntos)</w:t>
                  </w:r>
                </w:p>
              </w:tc>
              <w:tc>
                <w:tcPr>
                  <w:tcW w:w="0" w:type="auto"/>
                  <w:vAlign w:val="center"/>
                  <w:hideMark/>
                </w:tcPr>
                <w:p w:rsidRPr="00786FDE" w:rsidR="00177C30" w:rsidP="00177C30" w:rsidRDefault="00177C30" w14:paraId="2308A6B2"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Insuficiente (1 punto)</w:t>
                  </w:r>
                </w:p>
              </w:tc>
            </w:tr>
            <w:tr w:rsidRPr="00786FDE" w:rsidR="00177C30" w:rsidTr="002133D2" w14:paraId="5CD9AAF8" w14:textId="77777777">
              <w:trPr>
                <w:tblCellSpacing w:w="15" w:type="dxa"/>
              </w:trPr>
              <w:tc>
                <w:tcPr>
                  <w:tcW w:w="0" w:type="auto"/>
                  <w:vAlign w:val="center"/>
                  <w:hideMark/>
                </w:tcPr>
                <w:p w:rsidRPr="00786FDE" w:rsidR="00177C30" w:rsidP="00177C30" w:rsidRDefault="00177C30" w14:paraId="116270F3"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Reflexión sobre el proceso</w:t>
                  </w:r>
                </w:p>
              </w:tc>
              <w:tc>
                <w:tcPr>
                  <w:tcW w:w="0" w:type="auto"/>
                  <w:vAlign w:val="center"/>
                  <w:hideMark/>
                </w:tcPr>
                <w:p w:rsidRPr="00786FDE" w:rsidR="00177C30" w:rsidP="00177C30" w:rsidRDefault="00177C30" w14:paraId="0893C9A3" w14:textId="77777777">
                  <w:pPr>
                    <w:rPr>
                      <w:rFonts w:ascii="Times New Roman" w:hAnsi="Times New Roman" w:cs="Times New Roman"/>
                      <w:sz w:val="24"/>
                      <w:szCs w:val="24"/>
                    </w:rPr>
                  </w:pPr>
                  <w:r w:rsidRPr="00786FDE">
                    <w:rPr>
                      <w:rFonts w:ascii="Times New Roman" w:hAnsi="Times New Roman" w:cs="Times New Roman"/>
                      <w:sz w:val="24"/>
                      <w:szCs w:val="24"/>
                    </w:rPr>
                    <w:t>Describe de manera detallada lo aprendido y las dificultades superadas.</w:t>
                  </w:r>
                </w:p>
              </w:tc>
              <w:tc>
                <w:tcPr>
                  <w:tcW w:w="0" w:type="auto"/>
                  <w:vAlign w:val="center"/>
                  <w:hideMark/>
                </w:tcPr>
                <w:p w:rsidRPr="00786FDE" w:rsidR="00177C30" w:rsidP="00177C30" w:rsidRDefault="00177C30" w14:paraId="28AB1DE6" w14:textId="77777777">
                  <w:pPr>
                    <w:rPr>
                      <w:rFonts w:ascii="Times New Roman" w:hAnsi="Times New Roman" w:cs="Times New Roman"/>
                      <w:sz w:val="24"/>
                      <w:szCs w:val="24"/>
                    </w:rPr>
                  </w:pPr>
                  <w:r w:rsidRPr="00786FDE">
                    <w:rPr>
                      <w:rFonts w:ascii="Times New Roman" w:hAnsi="Times New Roman" w:cs="Times New Roman"/>
                      <w:sz w:val="24"/>
                      <w:szCs w:val="24"/>
                    </w:rPr>
                    <w:t>Reflexiona sobre el proceso, pero con algunos detalles faltantes.</w:t>
                  </w:r>
                </w:p>
              </w:tc>
              <w:tc>
                <w:tcPr>
                  <w:tcW w:w="0" w:type="auto"/>
                  <w:vAlign w:val="center"/>
                  <w:hideMark/>
                </w:tcPr>
                <w:p w:rsidRPr="00786FDE" w:rsidR="00177C30" w:rsidP="00177C30" w:rsidRDefault="00177C30" w14:paraId="47A6D66C" w14:textId="77777777">
                  <w:pPr>
                    <w:rPr>
                      <w:rFonts w:ascii="Times New Roman" w:hAnsi="Times New Roman" w:cs="Times New Roman"/>
                      <w:sz w:val="24"/>
                      <w:szCs w:val="24"/>
                    </w:rPr>
                  </w:pPr>
                  <w:r w:rsidRPr="00786FDE">
                    <w:rPr>
                      <w:rFonts w:ascii="Times New Roman" w:hAnsi="Times New Roman" w:cs="Times New Roman"/>
                      <w:sz w:val="24"/>
                      <w:szCs w:val="24"/>
                    </w:rPr>
                    <w:t>Reflexión superficial o incompleta.</w:t>
                  </w:r>
                </w:p>
              </w:tc>
              <w:tc>
                <w:tcPr>
                  <w:tcW w:w="0" w:type="auto"/>
                  <w:vAlign w:val="center"/>
                  <w:hideMark/>
                </w:tcPr>
                <w:p w:rsidRPr="00786FDE" w:rsidR="00177C30" w:rsidP="00177C30" w:rsidRDefault="00177C30" w14:paraId="667CCD37" w14:textId="77777777">
                  <w:pPr>
                    <w:rPr>
                      <w:rFonts w:ascii="Times New Roman" w:hAnsi="Times New Roman" w:cs="Times New Roman"/>
                      <w:sz w:val="24"/>
                      <w:szCs w:val="24"/>
                    </w:rPr>
                  </w:pPr>
                  <w:r w:rsidRPr="00786FDE">
                    <w:rPr>
                      <w:rFonts w:ascii="Times New Roman" w:hAnsi="Times New Roman" w:cs="Times New Roman"/>
                      <w:sz w:val="24"/>
                      <w:szCs w:val="24"/>
                    </w:rPr>
                    <w:t>No realiza reflexión significativa.</w:t>
                  </w:r>
                </w:p>
              </w:tc>
            </w:tr>
            <w:tr w:rsidRPr="00786FDE" w:rsidR="00177C30" w:rsidTr="002133D2" w14:paraId="6320C2A8" w14:textId="77777777">
              <w:trPr>
                <w:tblCellSpacing w:w="15" w:type="dxa"/>
              </w:trPr>
              <w:tc>
                <w:tcPr>
                  <w:tcW w:w="0" w:type="auto"/>
                  <w:vAlign w:val="center"/>
                  <w:hideMark/>
                </w:tcPr>
                <w:p w:rsidRPr="00786FDE" w:rsidR="00177C30" w:rsidP="00177C30" w:rsidRDefault="00177C30" w14:paraId="2580CCD4"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Organización y claridad</w:t>
                  </w:r>
                </w:p>
              </w:tc>
              <w:tc>
                <w:tcPr>
                  <w:tcW w:w="0" w:type="auto"/>
                  <w:vAlign w:val="center"/>
                  <w:hideMark/>
                </w:tcPr>
                <w:p w:rsidRPr="00786FDE" w:rsidR="00177C30" w:rsidP="00177C30" w:rsidRDefault="00177C30" w14:paraId="593EA799" w14:textId="77777777">
                  <w:pPr>
                    <w:rPr>
                      <w:rFonts w:ascii="Times New Roman" w:hAnsi="Times New Roman" w:cs="Times New Roman"/>
                      <w:sz w:val="24"/>
                      <w:szCs w:val="24"/>
                    </w:rPr>
                  </w:pPr>
                  <w:r w:rsidRPr="00786FDE">
                    <w:rPr>
                      <w:rFonts w:ascii="Times New Roman" w:hAnsi="Times New Roman" w:cs="Times New Roman"/>
                      <w:sz w:val="24"/>
                      <w:szCs w:val="24"/>
                    </w:rPr>
                    <w:t>La bitácora está bien estructurada y organizada.</w:t>
                  </w:r>
                </w:p>
              </w:tc>
              <w:tc>
                <w:tcPr>
                  <w:tcW w:w="0" w:type="auto"/>
                  <w:vAlign w:val="center"/>
                  <w:hideMark/>
                </w:tcPr>
                <w:p w:rsidRPr="00786FDE" w:rsidR="00177C30" w:rsidP="00177C30" w:rsidRDefault="00177C30" w14:paraId="53B07677" w14:textId="77777777">
                  <w:pPr>
                    <w:rPr>
                      <w:rFonts w:ascii="Times New Roman" w:hAnsi="Times New Roman" w:cs="Times New Roman"/>
                      <w:sz w:val="24"/>
                      <w:szCs w:val="24"/>
                    </w:rPr>
                  </w:pPr>
                  <w:r w:rsidRPr="00786FDE">
                    <w:rPr>
                      <w:rFonts w:ascii="Times New Roman" w:hAnsi="Times New Roman" w:cs="Times New Roman"/>
                      <w:sz w:val="24"/>
                      <w:szCs w:val="24"/>
                    </w:rPr>
                    <w:t>Presenta buena estructura, pero con algunos puntos confusos.</w:t>
                  </w:r>
                </w:p>
              </w:tc>
              <w:tc>
                <w:tcPr>
                  <w:tcW w:w="0" w:type="auto"/>
                  <w:vAlign w:val="center"/>
                  <w:hideMark/>
                </w:tcPr>
                <w:p w:rsidRPr="00786FDE" w:rsidR="00177C30" w:rsidP="00177C30" w:rsidRDefault="00177C30" w14:paraId="33BDA3EC" w14:textId="77777777">
                  <w:pPr>
                    <w:rPr>
                      <w:rFonts w:ascii="Times New Roman" w:hAnsi="Times New Roman" w:cs="Times New Roman"/>
                      <w:sz w:val="24"/>
                      <w:szCs w:val="24"/>
                    </w:rPr>
                  </w:pPr>
                  <w:r w:rsidRPr="00786FDE">
                    <w:rPr>
                      <w:rFonts w:ascii="Times New Roman" w:hAnsi="Times New Roman" w:cs="Times New Roman"/>
                      <w:sz w:val="24"/>
                      <w:szCs w:val="24"/>
                    </w:rPr>
                    <w:t>Presentación poco clara o desordenada.</w:t>
                  </w:r>
                </w:p>
              </w:tc>
              <w:tc>
                <w:tcPr>
                  <w:tcW w:w="0" w:type="auto"/>
                  <w:vAlign w:val="center"/>
                  <w:hideMark/>
                </w:tcPr>
                <w:p w:rsidRPr="00786FDE" w:rsidR="00177C30" w:rsidP="00177C30" w:rsidRDefault="00177C30" w14:paraId="0D4675C5" w14:textId="77777777">
                  <w:pPr>
                    <w:rPr>
                      <w:rFonts w:ascii="Times New Roman" w:hAnsi="Times New Roman" w:cs="Times New Roman"/>
                      <w:sz w:val="24"/>
                      <w:szCs w:val="24"/>
                    </w:rPr>
                  </w:pPr>
                  <w:r w:rsidRPr="00786FDE">
                    <w:rPr>
                      <w:rFonts w:ascii="Times New Roman" w:hAnsi="Times New Roman" w:cs="Times New Roman"/>
                      <w:sz w:val="24"/>
                      <w:szCs w:val="24"/>
                    </w:rPr>
                    <w:t>No tiene coherencia en la organización.</w:t>
                  </w:r>
                </w:p>
              </w:tc>
            </w:tr>
            <w:tr w:rsidRPr="00786FDE" w:rsidR="00177C30" w:rsidTr="002133D2" w14:paraId="27377516" w14:textId="77777777">
              <w:trPr>
                <w:tblCellSpacing w:w="15" w:type="dxa"/>
              </w:trPr>
              <w:tc>
                <w:tcPr>
                  <w:tcW w:w="0" w:type="auto"/>
                  <w:vAlign w:val="center"/>
                  <w:hideMark/>
                </w:tcPr>
                <w:p w:rsidRPr="00786FDE" w:rsidR="00177C30" w:rsidP="00177C30" w:rsidRDefault="00177C30" w14:paraId="7AD89ACB"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Uso de recursos visuales</w:t>
                  </w:r>
                </w:p>
              </w:tc>
              <w:tc>
                <w:tcPr>
                  <w:tcW w:w="0" w:type="auto"/>
                  <w:vAlign w:val="center"/>
                  <w:hideMark/>
                </w:tcPr>
                <w:p w:rsidRPr="00786FDE" w:rsidR="00177C30" w:rsidP="00177C30" w:rsidRDefault="00177C30" w14:paraId="62B74FEF" w14:textId="77777777">
                  <w:pPr>
                    <w:rPr>
                      <w:rFonts w:ascii="Times New Roman" w:hAnsi="Times New Roman" w:cs="Times New Roman"/>
                      <w:sz w:val="24"/>
                      <w:szCs w:val="24"/>
                    </w:rPr>
                  </w:pPr>
                  <w:r w:rsidRPr="00786FDE">
                    <w:rPr>
                      <w:rFonts w:ascii="Times New Roman" w:hAnsi="Times New Roman" w:cs="Times New Roman"/>
                      <w:sz w:val="24"/>
                      <w:szCs w:val="24"/>
                    </w:rPr>
                    <w:t>Usa imágenes, gráficos y elementos visuales que enriquecen la presentación.</w:t>
                  </w:r>
                </w:p>
              </w:tc>
              <w:tc>
                <w:tcPr>
                  <w:tcW w:w="0" w:type="auto"/>
                  <w:vAlign w:val="center"/>
                  <w:hideMark/>
                </w:tcPr>
                <w:p w:rsidRPr="00786FDE" w:rsidR="00177C30" w:rsidP="00177C30" w:rsidRDefault="00177C30" w14:paraId="2D827D22" w14:textId="77777777">
                  <w:pPr>
                    <w:rPr>
                      <w:rFonts w:ascii="Times New Roman" w:hAnsi="Times New Roman" w:cs="Times New Roman"/>
                      <w:sz w:val="24"/>
                      <w:szCs w:val="24"/>
                    </w:rPr>
                  </w:pPr>
                  <w:r w:rsidRPr="00786FDE">
                    <w:rPr>
                      <w:rFonts w:ascii="Times New Roman" w:hAnsi="Times New Roman" w:cs="Times New Roman"/>
                      <w:sz w:val="24"/>
                      <w:szCs w:val="24"/>
                    </w:rPr>
                    <w:t>Usa algunos recursos visuales, pero podrían mejorar.</w:t>
                  </w:r>
                </w:p>
              </w:tc>
              <w:tc>
                <w:tcPr>
                  <w:tcW w:w="0" w:type="auto"/>
                  <w:vAlign w:val="center"/>
                  <w:hideMark/>
                </w:tcPr>
                <w:p w:rsidRPr="00786FDE" w:rsidR="00177C30" w:rsidP="00177C30" w:rsidRDefault="00177C30" w14:paraId="02075E1E" w14:textId="77777777">
                  <w:pPr>
                    <w:rPr>
                      <w:rFonts w:ascii="Times New Roman" w:hAnsi="Times New Roman" w:cs="Times New Roman"/>
                      <w:sz w:val="24"/>
                      <w:szCs w:val="24"/>
                    </w:rPr>
                  </w:pPr>
                  <w:r w:rsidRPr="00786FDE">
                    <w:rPr>
                      <w:rFonts w:ascii="Times New Roman" w:hAnsi="Times New Roman" w:cs="Times New Roman"/>
                      <w:sz w:val="24"/>
                      <w:szCs w:val="24"/>
                    </w:rPr>
                    <w:t>Uso mínimo de imágenes o gráficos.</w:t>
                  </w:r>
                </w:p>
              </w:tc>
              <w:tc>
                <w:tcPr>
                  <w:tcW w:w="0" w:type="auto"/>
                  <w:vAlign w:val="center"/>
                  <w:hideMark/>
                </w:tcPr>
                <w:p w:rsidRPr="00786FDE" w:rsidR="00177C30" w:rsidP="00177C30" w:rsidRDefault="00177C30" w14:paraId="6FB2536D" w14:textId="77777777">
                  <w:pPr>
                    <w:rPr>
                      <w:rFonts w:ascii="Times New Roman" w:hAnsi="Times New Roman" w:cs="Times New Roman"/>
                      <w:sz w:val="24"/>
                      <w:szCs w:val="24"/>
                    </w:rPr>
                  </w:pPr>
                  <w:r w:rsidRPr="00786FDE">
                    <w:rPr>
                      <w:rFonts w:ascii="Times New Roman" w:hAnsi="Times New Roman" w:cs="Times New Roman"/>
                      <w:sz w:val="24"/>
                      <w:szCs w:val="24"/>
                    </w:rPr>
                    <w:t>No usa elementos visuales.</w:t>
                  </w:r>
                </w:p>
              </w:tc>
            </w:tr>
            <w:tr w:rsidRPr="00786FDE" w:rsidR="00177C30" w:rsidTr="002133D2" w14:paraId="5DD4F79D" w14:textId="77777777">
              <w:trPr>
                <w:tblCellSpacing w:w="15" w:type="dxa"/>
              </w:trPr>
              <w:tc>
                <w:tcPr>
                  <w:tcW w:w="0" w:type="auto"/>
                  <w:vAlign w:val="center"/>
                  <w:hideMark/>
                </w:tcPr>
                <w:p w:rsidRPr="00786FDE" w:rsidR="00177C30" w:rsidP="00177C30" w:rsidRDefault="00177C30" w14:paraId="15939A8C"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Trabajo en equipo</w:t>
                  </w:r>
                </w:p>
              </w:tc>
              <w:tc>
                <w:tcPr>
                  <w:tcW w:w="0" w:type="auto"/>
                  <w:vAlign w:val="center"/>
                  <w:hideMark/>
                </w:tcPr>
                <w:p w:rsidRPr="00786FDE" w:rsidR="00177C30" w:rsidP="00177C30" w:rsidRDefault="00177C30" w14:paraId="5A9CA042" w14:textId="77777777">
                  <w:pPr>
                    <w:rPr>
                      <w:rFonts w:ascii="Times New Roman" w:hAnsi="Times New Roman" w:cs="Times New Roman"/>
                      <w:sz w:val="24"/>
                      <w:szCs w:val="24"/>
                    </w:rPr>
                  </w:pPr>
                  <w:r w:rsidRPr="00786FDE">
                    <w:rPr>
                      <w:rFonts w:ascii="Times New Roman" w:hAnsi="Times New Roman" w:cs="Times New Roman"/>
                      <w:sz w:val="24"/>
                      <w:szCs w:val="24"/>
                    </w:rPr>
                    <w:t>Todos los integrantes contribuyen activamente.</w:t>
                  </w:r>
                </w:p>
              </w:tc>
              <w:tc>
                <w:tcPr>
                  <w:tcW w:w="0" w:type="auto"/>
                  <w:vAlign w:val="center"/>
                  <w:hideMark/>
                </w:tcPr>
                <w:p w:rsidRPr="00786FDE" w:rsidR="00177C30" w:rsidP="00177C30" w:rsidRDefault="00177C30" w14:paraId="45BCF50B" w14:textId="77777777">
                  <w:pPr>
                    <w:rPr>
                      <w:rFonts w:ascii="Times New Roman" w:hAnsi="Times New Roman" w:cs="Times New Roman"/>
                      <w:sz w:val="24"/>
                      <w:szCs w:val="24"/>
                    </w:rPr>
                  </w:pPr>
                  <w:r w:rsidRPr="00786FDE">
                    <w:rPr>
                      <w:rFonts w:ascii="Times New Roman" w:hAnsi="Times New Roman" w:cs="Times New Roman"/>
                      <w:sz w:val="24"/>
                      <w:szCs w:val="24"/>
                    </w:rPr>
                    <w:t>La mayoría del equipo participa.</w:t>
                  </w:r>
                </w:p>
              </w:tc>
              <w:tc>
                <w:tcPr>
                  <w:tcW w:w="0" w:type="auto"/>
                  <w:vAlign w:val="center"/>
                  <w:hideMark/>
                </w:tcPr>
                <w:p w:rsidRPr="00786FDE" w:rsidR="00177C30" w:rsidP="00177C30" w:rsidRDefault="00177C30" w14:paraId="7D118481" w14:textId="77777777">
                  <w:pPr>
                    <w:rPr>
                      <w:rFonts w:ascii="Times New Roman" w:hAnsi="Times New Roman" w:cs="Times New Roman"/>
                      <w:sz w:val="24"/>
                      <w:szCs w:val="24"/>
                    </w:rPr>
                  </w:pPr>
                  <w:r w:rsidRPr="00786FDE">
                    <w:rPr>
                      <w:rFonts w:ascii="Times New Roman" w:hAnsi="Times New Roman" w:cs="Times New Roman"/>
                      <w:sz w:val="24"/>
                      <w:szCs w:val="24"/>
                    </w:rPr>
                    <w:t>Poca colaboración entre los integrantes.</w:t>
                  </w:r>
                </w:p>
              </w:tc>
              <w:tc>
                <w:tcPr>
                  <w:tcW w:w="0" w:type="auto"/>
                  <w:vAlign w:val="center"/>
                  <w:hideMark/>
                </w:tcPr>
                <w:p w:rsidRPr="00786FDE" w:rsidR="00177C30" w:rsidP="00177C30" w:rsidRDefault="00177C30" w14:paraId="24153D14" w14:textId="77777777">
                  <w:pPr>
                    <w:rPr>
                      <w:rFonts w:ascii="Times New Roman" w:hAnsi="Times New Roman" w:cs="Times New Roman"/>
                      <w:sz w:val="24"/>
                      <w:szCs w:val="24"/>
                    </w:rPr>
                  </w:pPr>
                  <w:r w:rsidRPr="00786FDE">
                    <w:rPr>
                      <w:rFonts w:ascii="Times New Roman" w:hAnsi="Times New Roman" w:cs="Times New Roman"/>
                      <w:sz w:val="24"/>
                      <w:szCs w:val="24"/>
                    </w:rPr>
                    <w:t>Falta de trabajo en equipo.</w:t>
                  </w:r>
                </w:p>
              </w:tc>
            </w:tr>
            <w:tr w:rsidRPr="00786FDE" w:rsidR="00177C30" w:rsidTr="002133D2" w14:paraId="34041742" w14:textId="77777777">
              <w:trPr>
                <w:tblCellSpacing w:w="15" w:type="dxa"/>
              </w:trPr>
              <w:tc>
                <w:tcPr>
                  <w:tcW w:w="0" w:type="auto"/>
                  <w:vAlign w:val="center"/>
                  <w:hideMark/>
                </w:tcPr>
                <w:p w:rsidRPr="00786FDE" w:rsidR="00177C30" w:rsidP="00177C30" w:rsidRDefault="00177C30" w14:paraId="4E2C2996"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Presentación y comunicación</w:t>
                  </w:r>
                </w:p>
              </w:tc>
              <w:tc>
                <w:tcPr>
                  <w:tcW w:w="0" w:type="auto"/>
                  <w:vAlign w:val="center"/>
                  <w:hideMark/>
                </w:tcPr>
                <w:p w:rsidRPr="00786FDE" w:rsidR="00177C30" w:rsidP="00177C30" w:rsidRDefault="00177C30" w14:paraId="0F443A62" w14:textId="77777777">
                  <w:pPr>
                    <w:rPr>
                      <w:rFonts w:ascii="Times New Roman" w:hAnsi="Times New Roman" w:cs="Times New Roman"/>
                      <w:sz w:val="24"/>
                      <w:szCs w:val="24"/>
                    </w:rPr>
                  </w:pPr>
                  <w:r w:rsidRPr="00786FDE">
                    <w:rPr>
                      <w:rFonts w:ascii="Times New Roman" w:hAnsi="Times New Roman" w:cs="Times New Roman"/>
                      <w:sz w:val="24"/>
                      <w:szCs w:val="24"/>
                    </w:rPr>
                    <w:t>Explican la bitácora o diario de campo con claridad y entusiasmo.</w:t>
                  </w:r>
                </w:p>
              </w:tc>
              <w:tc>
                <w:tcPr>
                  <w:tcW w:w="0" w:type="auto"/>
                  <w:vAlign w:val="center"/>
                  <w:hideMark/>
                </w:tcPr>
                <w:p w:rsidRPr="00786FDE" w:rsidR="00177C30" w:rsidP="00177C30" w:rsidRDefault="00177C30" w14:paraId="478081BD" w14:textId="77777777">
                  <w:pPr>
                    <w:rPr>
                      <w:rFonts w:ascii="Times New Roman" w:hAnsi="Times New Roman" w:cs="Times New Roman"/>
                      <w:sz w:val="24"/>
                      <w:szCs w:val="24"/>
                    </w:rPr>
                  </w:pPr>
                  <w:r w:rsidRPr="00786FDE">
                    <w:rPr>
                      <w:rFonts w:ascii="Times New Roman" w:hAnsi="Times New Roman" w:cs="Times New Roman"/>
                      <w:sz w:val="24"/>
                      <w:szCs w:val="24"/>
                    </w:rPr>
                    <w:t>Presentación comprensible, pero con aspectos por mejorar,</w:t>
                  </w:r>
                </w:p>
              </w:tc>
              <w:tc>
                <w:tcPr>
                  <w:tcW w:w="0" w:type="auto"/>
                  <w:vAlign w:val="center"/>
                  <w:hideMark/>
                </w:tcPr>
                <w:p w:rsidRPr="00786FDE" w:rsidR="00177C30" w:rsidP="00177C30" w:rsidRDefault="00177C30" w14:paraId="27FE1C15" w14:textId="77777777">
                  <w:pPr>
                    <w:rPr>
                      <w:rFonts w:ascii="Times New Roman" w:hAnsi="Times New Roman" w:cs="Times New Roman"/>
                      <w:sz w:val="24"/>
                      <w:szCs w:val="24"/>
                    </w:rPr>
                  </w:pPr>
                  <w:r w:rsidRPr="00786FDE">
                    <w:rPr>
                      <w:rFonts w:ascii="Times New Roman" w:hAnsi="Times New Roman" w:cs="Times New Roman"/>
                      <w:sz w:val="24"/>
                      <w:szCs w:val="24"/>
                    </w:rPr>
                    <w:t>Presentación poco clara o con información desorganizada.</w:t>
                  </w:r>
                </w:p>
              </w:tc>
              <w:tc>
                <w:tcPr>
                  <w:tcW w:w="0" w:type="auto"/>
                  <w:vAlign w:val="center"/>
                  <w:hideMark/>
                </w:tcPr>
                <w:p w:rsidRPr="00786FDE" w:rsidR="00177C30" w:rsidP="00177C30" w:rsidRDefault="00177C30" w14:paraId="5A882519" w14:textId="77777777">
                  <w:pPr>
                    <w:rPr>
                      <w:rFonts w:ascii="Times New Roman" w:hAnsi="Times New Roman" w:cs="Times New Roman"/>
                      <w:sz w:val="24"/>
                      <w:szCs w:val="24"/>
                    </w:rPr>
                  </w:pPr>
                  <w:r w:rsidRPr="00786FDE">
                    <w:rPr>
                      <w:rFonts w:ascii="Times New Roman" w:hAnsi="Times New Roman" w:cs="Times New Roman"/>
                      <w:sz w:val="24"/>
                      <w:szCs w:val="24"/>
                    </w:rPr>
                    <w:t>No presenta o la explicación es inentendible.</w:t>
                  </w:r>
                </w:p>
              </w:tc>
            </w:tr>
          </w:tbl>
          <w:p w:rsidRPr="00786FDE" w:rsidR="00177C30" w:rsidP="00177C30" w:rsidRDefault="00177C30" w14:paraId="1BFD1D64" w14:textId="77777777">
            <w:pPr>
              <w:pStyle w:val="Sinespaciado"/>
              <w:jc w:val="both"/>
              <w:rPr>
                <w:rFonts w:ascii="Times New Roman" w:hAnsi="Times New Roman" w:cs="Times New Roman"/>
                <w:sz w:val="24"/>
                <w:szCs w:val="24"/>
              </w:rPr>
            </w:pPr>
          </w:p>
          <w:p w:rsidRPr="00786FDE" w:rsidR="00177C30" w:rsidP="00177C30" w:rsidRDefault="00177C30" w14:paraId="585D33B5"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Puntaje Total Final: ____/20</w:t>
            </w:r>
          </w:p>
          <w:p w:rsidRPr="00786FDE" w:rsidR="00177C30" w:rsidP="00177C30" w:rsidRDefault="00177C30" w14:paraId="0A95914E"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Rango de Calificación:</w:t>
            </w:r>
          </w:p>
          <w:p w:rsidRPr="00786FDE" w:rsidR="00177C30" w:rsidP="00177C30" w:rsidRDefault="00177C30" w14:paraId="26F41C0E"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18-20 puntos</w:t>
            </w:r>
            <w:r w:rsidRPr="00786FDE">
              <w:rPr>
                <w:rFonts w:ascii="Times New Roman" w:hAnsi="Times New Roman" w:cs="Times New Roman"/>
                <w:sz w:val="24"/>
                <w:szCs w:val="24"/>
              </w:rPr>
              <w:t>: Excelente desempeño en todos los ítems de evaluación. ¡Felicitaciones!</w:t>
            </w:r>
          </w:p>
          <w:p w:rsidRPr="00786FDE" w:rsidR="00177C30" w:rsidP="00177C30" w:rsidRDefault="00177C30" w14:paraId="7DE4F9D5"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15-17 puntos</w:t>
            </w:r>
            <w:r w:rsidRPr="00786FDE">
              <w:rPr>
                <w:rFonts w:ascii="Times New Roman" w:hAnsi="Times New Roman" w:cs="Times New Roman"/>
                <w:sz w:val="24"/>
                <w:szCs w:val="24"/>
              </w:rPr>
              <w:t xml:space="preserve">: Buen desempeño, pero se sugiere activar plan de mejora en los ítems en los que se obtuvo un puntaje bajo. </w:t>
            </w:r>
          </w:p>
          <w:p w:rsidRPr="00786FDE" w:rsidR="00177C30" w:rsidP="00177C30" w:rsidRDefault="00177C30" w14:paraId="54515BC9"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12-14 puntos</w:t>
            </w:r>
            <w:r w:rsidRPr="00786FDE">
              <w:rPr>
                <w:rFonts w:ascii="Times New Roman" w:hAnsi="Times New Roman" w:cs="Times New Roman"/>
                <w:sz w:val="24"/>
                <w:szCs w:val="24"/>
              </w:rPr>
              <w:t>: Desempeño aceptable, con varios ítems en baja calificación. ¡ojo, pon más de tu parte!</w:t>
            </w:r>
          </w:p>
          <w:p w:rsidRPr="00786FDE" w:rsidR="00177C30" w:rsidP="00177C30" w:rsidRDefault="00177C30" w14:paraId="503B0E27" w14:textId="77777777">
            <w:pPr>
              <w:pStyle w:val="Sinespaciado"/>
              <w:jc w:val="both"/>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Menos de 12 puntos</w:t>
            </w:r>
            <w:r w:rsidRPr="00786FDE">
              <w:rPr>
                <w:rFonts w:ascii="Times New Roman" w:hAnsi="Times New Roman" w:cs="Times New Roman"/>
                <w:sz w:val="24"/>
                <w:szCs w:val="24"/>
              </w:rPr>
              <w:t>: Necesitas mejorar significativamente en todos los aspectos evaluados. ¡tú puedes!</w:t>
            </w:r>
          </w:p>
          <w:p w:rsidRPr="00786FDE" w:rsidR="00177C30" w:rsidP="00177C30" w:rsidRDefault="00177C30" w14:paraId="049AC9BC" w14:textId="77777777">
            <w:pPr>
              <w:pStyle w:val="Sinespaciado"/>
              <w:jc w:val="both"/>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Comentarios del Evaluador:</w:t>
            </w:r>
          </w:p>
          <w:p w:rsidRPr="00786FDE" w:rsidR="00177C30" w:rsidP="00177C30" w:rsidRDefault="00177C30" w14:paraId="6AF5AF0E" w14:textId="4139E36D">
            <w:pPr>
              <w:rPr>
                <w:rFonts w:ascii="Times New Roman" w:hAnsi="Times New Roman" w:cs="Times New Roman"/>
                <w:b/>
                <w:bCs/>
                <w:sz w:val="24"/>
                <w:szCs w:val="24"/>
              </w:rPr>
            </w:pPr>
            <w:r w:rsidRPr="00786FDE">
              <w:rPr>
                <w:rStyle w:val="Textoennegrita"/>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w:t>
            </w:r>
          </w:p>
        </w:tc>
      </w:tr>
    </w:tbl>
    <w:p w:rsidRPr="00786FDE" w:rsidR="00835680" w:rsidP="00751C6C" w:rsidRDefault="00751C6C" w14:paraId="4804ACC8" w14:textId="30372337">
      <w:pPr>
        <w:spacing w:after="0" w:line="240" w:lineRule="auto"/>
        <w:rPr>
          <w:rFonts w:ascii="Times New Roman" w:hAnsi="Times New Roman" w:cs="Times New Roman"/>
          <w:b/>
          <w:bCs/>
          <w:sz w:val="24"/>
          <w:szCs w:val="24"/>
        </w:rPr>
      </w:pPr>
      <w:r w:rsidRPr="00786FDE">
        <w:rPr>
          <w:rFonts w:ascii="Times New Roman" w:hAnsi="Times New Roman" w:cs="Times New Roman"/>
          <w:b/>
          <w:bCs/>
          <w:sz w:val="24"/>
          <w:szCs w:val="24"/>
        </w:rPr>
        <w:t xml:space="preserve">Importante: </w:t>
      </w:r>
      <w:r w:rsidRPr="00786FDE">
        <w:rPr>
          <w:rFonts w:ascii="Times New Roman" w:hAnsi="Times New Roman" w:cs="Times New Roman"/>
          <w:sz w:val="24"/>
          <w:szCs w:val="24"/>
        </w:rPr>
        <w:t>no confundir los constructos, recursos o materiales diseñados para la estrategia con la estrategia misma.</w:t>
      </w:r>
    </w:p>
    <w:p w:rsidRPr="00786FDE" w:rsidR="00751C6C" w:rsidP="00835680" w:rsidRDefault="00751C6C" w14:paraId="79A167AF" w14:textId="77777777">
      <w:pPr>
        <w:ind w:left="720"/>
        <w:rPr>
          <w:rFonts w:ascii="Times New Roman" w:hAnsi="Times New Roman" w:cs="Times New Roman"/>
          <w:b/>
          <w:bCs/>
          <w:sz w:val="24"/>
          <w:szCs w:val="24"/>
        </w:rPr>
      </w:pPr>
    </w:p>
    <w:tbl>
      <w:tblPr>
        <w:tblStyle w:val="Tablaconcuadrcula"/>
        <w:tblW w:w="0" w:type="auto"/>
        <w:tblInd w:w="-5" w:type="dxa"/>
        <w:tblLook w:val="04A0" w:firstRow="1" w:lastRow="0" w:firstColumn="1" w:lastColumn="0" w:noHBand="0" w:noVBand="1"/>
      </w:tblPr>
      <w:tblGrid>
        <w:gridCol w:w="8833"/>
      </w:tblGrid>
      <w:tr w:rsidRPr="00786FDE" w:rsidR="00835680" w:rsidTr="003E2415" w14:paraId="272AF3B1" w14:textId="77777777">
        <w:tc>
          <w:tcPr>
            <w:tcW w:w="8833" w:type="dxa"/>
          </w:tcPr>
          <w:p w:rsidRPr="00786FDE" w:rsidR="00835680" w:rsidP="003E2415" w:rsidRDefault="00835680" w14:paraId="2F8AFDBE" w14:textId="77777777">
            <w:pPr>
              <w:rPr>
                <w:rFonts w:ascii="Times New Roman" w:hAnsi="Times New Roman" w:cs="Times New Roman"/>
                <w:b/>
                <w:bCs/>
                <w:sz w:val="24"/>
                <w:szCs w:val="24"/>
              </w:rPr>
            </w:pPr>
            <w:r w:rsidRPr="00786FDE">
              <w:rPr>
                <w:rFonts w:ascii="Times New Roman" w:hAnsi="Times New Roman" w:cs="Times New Roman"/>
                <w:b/>
                <w:bCs/>
                <w:sz w:val="24"/>
                <w:szCs w:val="24"/>
              </w:rPr>
              <w:t>Evaluación y seguimiento fase de sistematización</w:t>
            </w:r>
          </w:p>
          <w:p w:rsidRPr="00786FDE" w:rsidR="009C25C4" w:rsidP="003E2415" w:rsidRDefault="009C25C4" w14:paraId="4B162F32" w14:textId="055AFA04">
            <w:pPr>
              <w:rPr>
                <w:rFonts w:ascii="Times New Roman" w:hAnsi="Times New Roman" w:cs="Times New Roman"/>
                <w:b/>
                <w:bCs/>
                <w:sz w:val="24"/>
                <w:szCs w:val="24"/>
              </w:rPr>
            </w:pPr>
          </w:p>
          <w:p w:rsidRPr="00786FDE" w:rsidR="00885144" w:rsidP="00885144" w:rsidRDefault="00885144" w14:paraId="70EAA818"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 xml:space="preserve">Rúbrica de Evaluación </w:t>
            </w:r>
          </w:p>
          <w:p w:rsidRPr="00786FDE" w:rsidR="00885144" w:rsidP="00885144" w:rsidRDefault="00885144" w14:paraId="753F9EBF"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Criterios de Evaluación</w:t>
            </w:r>
          </w:p>
          <w:tbl>
            <w:tblPr>
              <w:tblW w:w="0" w:type="auto"/>
              <w:tblCellSpacing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2269"/>
              <w:gridCol w:w="1619"/>
              <w:gridCol w:w="1379"/>
              <w:gridCol w:w="1706"/>
              <w:gridCol w:w="1634"/>
            </w:tblGrid>
            <w:tr w:rsidRPr="00786FDE" w:rsidR="00885144" w:rsidTr="005B5C86" w14:paraId="227917FF" w14:textId="77777777">
              <w:trPr>
                <w:tblHeader/>
                <w:tblCellSpacing w:w="15" w:type="dxa"/>
              </w:trPr>
              <w:tc>
                <w:tcPr>
                  <w:tcW w:w="0" w:type="auto"/>
                  <w:vAlign w:val="center"/>
                  <w:hideMark/>
                </w:tcPr>
                <w:p w:rsidRPr="00786FDE" w:rsidR="00885144" w:rsidP="00885144" w:rsidRDefault="00885144" w14:paraId="24B9F34F"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Criterio</w:t>
                  </w:r>
                </w:p>
              </w:tc>
              <w:tc>
                <w:tcPr>
                  <w:tcW w:w="0" w:type="auto"/>
                  <w:vAlign w:val="center"/>
                  <w:hideMark/>
                </w:tcPr>
                <w:p w:rsidRPr="00786FDE" w:rsidR="00885144" w:rsidP="00885144" w:rsidRDefault="00885144" w14:paraId="0CB7E329"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Excelente (4)</w:t>
                  </w:r>
                </w:p>
              </w:tc>
              <w:tc>
                <w:tcPr>
                  <w:tcW w:w="0" w:type="auto"/>
                  <w:vAlign w:val="center"/>
                  <w:hideMark/>
                </w:tcPr>
                <w:p w:rsidRPr="00786FDE" w:rsidR="00885144" w:rsidP="00885144" w:rsidRDefault="00885144" w14:paraId="05925DFC"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Bueno (3)</w:t>
                  </w:r>
                </w:p>
              </w:tc>
              <w:tc>
                <w:tcPr>
                  <w:tcW w:w="0" w:type="auto"/>
                  <w:vAlign w:val="center"/>
                  <w:hideMark/>
                </w:tcPr>
                <w:p w:rsidRPr="00786FDE" w:rsidR="00885144" w:rsidP="00885144" w:rsidRDefault="00885144" w14:paraId="5B2C47F7"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Aceptable (2)</w:t>
                  </w:r>
                </w:p>
              </w:tc>
              <w:tc>
                <w:tcPr>
                  <w:tcW w:w="0" w:type="auto"/>
                  <w:vAlign w:val="center"/>
                  <w:hideMark/>
                </w:tcPr>
                <w:p w:rsidRPr="00786FDE" w:rsidR="00885144" w:rsidP="00885144" w:rsidRDefault="00885144" w14:paraId="4CD1AA24"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Necesita Mejorar (1)</w:t>
                  </w:r>
                </w:p>
              </w:tc>
            </w:tr>
            <w:tr w:rsidRPr="00786FDE" w:rsidR="00885144" w:rsidTr="005B5C86" w14:paraId="2D713EC5" w14:textId="77777777">
              <w:trPr>
                <w:tblCellSpacing w:w="15" w:type="dxa"/>
              </w:trPr>
              <w:tc>
                <w:tcPr>
                  <w:tcW w:w="0" w:type="auto"/>
                  <w:vAlign w:val="center"/>
                  <w:hideMark/>
                </w:tcPr>
                <w:p w:rsidRPr="00786FDE" w:rsidR="00885144" w:rsidP="00885144" w:rsidRDefault="00885144" w14:paraId="1A9A6137"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Organización y claridad del proceso de sistematización</w:t>
                  </w:r>
                </w:p>
              </w:tc>
              <w:tc>
                <w:tcPr>
                  <w:tcW w:w="0" w:type="auto"/>
                  <w:vAlign w:val="center"/>
                  <w:hideMark/>
                </w:tcPr>
                <w:p w:rsidRPr="00786FDE" w:rsidR="00885144" w:rsidP="00885144" w:rsidRDefault="00885144" w14:paraId="2F902AB6"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presenta una organización clara, con una secuencia lógica y bien estructurada.</w:t>
                  </w:r>
                </w:p>
              </w:tc>
              <w:tc>
                <w:tcPr>
                  <w:tcW w:w="0" w:type="auto"/>
                  <w:vAlign w:val="center"/>
                  <w:hideMark/>
                </w:tcPr>
                <w:p w:rsidRPr="00786FDE" w:rsidR="00885144" w:rsidP="00885144" w:rsidRDefault="00885144" w14:paraId="48C356A4"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organización es adecuada, aunque podría mejorarse la claridad en algunos puntos.</w:t>
                  </w:r>
                </w:p>
              </w:tc>
              <w:tc>
                <w:tcPr>
                  <w:tcW w:w="0" w:type="auto"/>
                  <w:vAlign w:val="center"/>
                  <w:hideMark/>
                </w:tcPr>
                <w:p w:rsidRPr="00786FDE" w:rsidR="00885144" w:rsidP="00885144" w:rsidRDefault="00885144" w14:paraId="08DFB93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organización es parcial, con algunos elementos confusos o desordenados.</w:t>
                  </w:r>
                </w:p>
              </w:tc>
              <w:tc>
                <w:tcPr>
                  <w:tcW w:w="0" w:type="auto"/>
                  <w:vAlign w:val="center"/>
                  <w:hideMark/>
                </w:tcPr>
                <w:p w:rsidRPr="00786FDE" w:rsidR="00885144" w:rsidP="00885144" w:rsidRDefault="00885144" w14:paraId="09D0E1C0"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carece de organización y claridad en el proceso.</w:t>
                  </w:r>
                </w:p>
              </w:tc>
            </w:tr>
            <w:tr w:rsidRPr="00786FDE" w:rsidR="00885144" w:rsidTr="005B5C86" w14:paraId="4E9C55B8" w14:textId="77777777">
              <w:trPr>
                <w:tblCellSpacing w:w="15" w:type="dxa"/>
              </w:trPr>
              <w:tc>
                <w:tcPr>
                  <w:tcW w:w="0" w:type="auto"/>
                  <w:vAlign w:val="center"/>
                  <w:hideMark/>
                </w:tcPr>
                <w:p w:rsidRPr="00786FDE" w:rsidR="00885144" w:rsidP="00885144" w:rsidRDefault="00885144" w14:paraId="6C81D1FF"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Registro y documentación de la experiencia</w:t>
                  </w:r>
                </w:p>
              </w:tc>
              <w:tc>
                <w:tcPr>
                  <w:tcW w:w="0" w:type="auto"/>
                  <w:vAlign w:val="center"/>
                  <w:hideMark/>
                </w:tcPr>
                <w:p w:rsidRPr="00786FDE" w:rsidR="00885144" w:rsidP="00885144" w:rsidRDefault="00885144" w14:paraId="4B6219F3"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realiza un registro detallado y estructurado de la experiencia y sus resultados.</w:t>
                  </w:r>
                </w:p>
              </w:tc>
              <w:tc>
                <w:tcPr>
                  <w:tcW w:w="0" w:type="auto"/>
                  <w:vAlign w:val="center"/>
                  <w:hideMark/>
                </w:tcPr>
                <w:p w:rsidRPr="00786FDE" w:rsidR="00885144" w:rsidP="00885144" w:rsidRDefault="00885144" w14:paraId="0D8A51E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documenta la experiencia de forma adecuada, aunque podría ser más detallada.</w:t>
                  </w:r>
                </w:p>
              </w:tc>
              <w:tc>
                <w:tcPr>
                  <w:tcW w:w="0" w:type="auto"/>
                  <w:vAlign w:val="center"/>
                  <w:hideMark/>
                </w:tcPr>
                <w:p w:rsidRPr="00786FDE" w:rsidR="00885144" w:rsidP="00885144" w:rsidRDefault="00885144" w14:paraId="0E75B1F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documentación es básica y presenta vacíos en la información.</w:t>
                  </w:r>
                </w:p>
              </w:tc>
              <w:tc>
                <w:tcPr>
                  <w:tcW w:w="0" w:type="auto"/>
                  <w:vAlign w:val="center"/>
                  <w:hideMark/>
                </w:tcPr>
                <w:p w:rsidRPr="00786FDE" w:rsidR="00885144" w:rsidP="00885144" w:rsidRDefault="00885144" w14:paraId="5439F5E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realiza un registro claro de la experiencia.</w:t>
                  </w:r>
                </w:p>
              </w:tc>
            </w:tr>
            <w:tr w:rsidRPr="00786FDE" w:rsidR="00885144" w:rsidTr="005B5C86" w14:paraId="55F2FAAF" w14:textId="77777777">
              <w:trPr>
                <w:tblCellSpacing w:w="15" w:type="dxa"/>
              </w:trPr>
              <w:tc>
                <w:tcPr>
                  <w:tcW w:w="0" w:type="auto"/>
                  <w:vAlign w:val="center"/>
                  <w:hideMark/>
                </w:tcPr>
                <w:p w:rsidRPr="00786FDE" w:rsidR="00885144" w:rsidP="00885144" w:rsidRDefault="00885144" w14:paraId="5E915EC4"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Reflexión sobre el proceso y los resultados</w:t>
                  </w:r>
                </w:p>
              </w:tc>
              <w:tc>
                <w:tcPr>
                  <w:tcW w:w="0" w:type="auto"/>
                  <w:vAlign w:val="center"/>
                  <w:hideMark/>
                </w:tcPr>
                <w:p w:rsidRPr="00786FDE" w:rsidR="00885144" w:rsidP="00885144" w:rsidRDefault="00885144" w14:paraId="09ED66C3"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promueve una reflexión profunda sobre el proceso y sus aprendizajes.</w:t>
                  </w:r>
                </w:p>
              </w:tc>
              <w:tc>
                <w:tcPr>
                  <w:tcW w:w="0" w:type="auto"/>
                  <w:vAlign w:val="center"/>
                  <w:hideMark/>
                </w:tcPr>
                <w:p w:rsidRPr="00786FDE" w:rsidR="00885144" w:rsidP="00885144" w:rsidRDefault="00885144" w14:paraId="738C0D58"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realiza una reflexión adecuada, aunque podría ser más crítica.</w:t>
                  </w:r>
                </w:p>
              </w:tc>
              <w:tc>
                <w:tcPr>
                  <w:tcW w:w="0" w:type="auto"/>
                  <w:vAlign w:val="center"/>
                  <w:hideMark/>
                </w:tcPr>
                <w:p w:rsidRPr="00786FDE" w:rsidR="00885144" w:rsidP="00885144" w:rsidRDefault="00885144" w14:paraId="5EE8E63F"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reflexión es limitada y poco estructurada.</w:t>
                  </w:r>
                </w:p>
              </w:tc>
              <w:tc>
                <w:tcPr>
                  <w:tcW w:w="0" w:type="auto"/>
                  <w:vAlign w:val="center"/>
                  <w:hideMark/>
                </w:tcPr>
                <w:p w:rsidRPr="00786FDE" w:rsidR="00885144" w:rsidP="00885144" w:rsidRDefault="00885144" w14:paraId="27D5F3B4"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evidencia una reflexión sobre el proceso.</w:t>
                  </w:r>
                </w:p>
              </w:tc>
            </w:tr>
            <w:tr w:rsidRPr="00786FDE" w:rsidR="00885144" w:rsidTr="005B5C86" w14:paraId="516786FB" w14:textId="77777777">
              <w:trPr>
                <w:tblCellSpacing w:w="15" w:type="dxa"/>
              </w:trPr>
              <w:tc>
                <w:tcPr>
                  <w:tcW w:w="0" w:type="auto"/>
                  <w:vAlign w:val="center"/>
                  <w:hideMark/>
                </w:tcPr>
                <w:p w:rsidRPr="00786FDE" w:rsidR="00885144" w:rsidP="00885144" w:rsidRDefault="00885144" w14:paraId="6587F18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Uso de evidencias y datos para el análisis</w:t>
                  </w:r>
                </w:p>
              </w:tc>
              <w:tc>
                <w:tcPr>
                  <w:tcW w:w="0" w:type="auto"/>
                  <w:vAlign w:val="center"/>
                  <w:hideMark/>
                </w:tcPr>
                <w:p w:rsidRPr="00786FDE" w:rsidR="00885144" w:rsidP="00885144" w:rsidRDefault="00885144" w14:paraId="2B4A903B"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Se incluyen evidencias y datos concretos que respaldan los resultados </w:t>
                  </w:r>
                  <w:r w:rsidRPr="00786FDE">
                    <w:rPr>
                      <w:rFonts w:ascii="Times New Roman" w:hAnsi="Times New Roman" w:eastAsia="Times New Roman" w:cs="Times New Roman"/>
                      <w:sz w:val="24"/>
                      <w:szCs w:val="24"/>
                      <w:lang w:eastAsia="es-CO"/>
                    </w:rPr>
                    <w:t>de la experiencia.</w:t>
                  </w:r>
                </w:p>
              </w:tc>
              <w:tc>
                <w:tcPr>
                  <w:tcW w:w="0" w:type="auto"/>
                  <w:vAlign w:val="center"/>
                  <w:hideMark/>
                </w:tcPr>
                <w:p w:rsidRPr="00786FDE" w:rsidR="00885144" w:rsidP="00885144" w:rsidRDefault="00885144" w14:paraId="668BF163"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Se utilizan algunas evidencias, aunque podrían ser </w:t>
                  </w:r>
                  <w:r w:rsidRPr="00786FDE">
                    <w:rPr>
                      <w:rFonts w:ascii="Times New Roman" w:hAnsi="Times New Roman" w:eastAsia="Times New Roman" w:cs="Times New Roman"/>
                      <w:sz w:val="24"/>
                      <w:szCs w:val="24"/>
                      <w:lang w:eastAsia="es-CO"/>
                    </w:rPr>
                    <w:t>más consistentes.</w:t>
                  </w:r>
                </w:p>
              </w:tc>
              <w:tc>
                <w:tcPr>
                  <w:tcW w:w="0" w:type="auto"/>
                  <w:vAlign w:val="center"/>
                  <w:hideMark/>
                </w:tcPr>
                <w:p w:rsidRPr="00786FDE" w:rsidR="00885144" w:rsidP="00885144" w:rsidRDefault="00885144" w14:paraId="21B8478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presentan evidencias limitadas y sin suficiente análisis.</w:t>
                  </w:r>
                </w:p>
              </w:tc>
              <w:tc>
                <w:tcPr>
                  <w:tcW w:w="0" w:type="auto"/>
                  <w:vAlign w:val="center"/>
                  <w:hideMark/>
                </w:tcPr>
                <w:p w:rsidRPr="00786FDE" w:rsidR="00885144" w:rsidP="00885144" w:rsidRDefault="00885144" w14:paraId="359C8A04"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utilizan datos ni evidencias para el análisis.</w:t>
                  </w:r>
                </w:p>
              </w:tc>
            </w:tr>
            <w:tr w:rsidRPr="00786FDE" w:rsidR="00885144" w:rsidTr="005B5C86" w14:paraId="47B92F11" w14:textId="77777777">
              <w:trPr>
                <w:tblCellSpacing w:w="15" w:type="dxa"/>
              </w:trPr>
              <w:tc>
                <w:tcPr>
                  <w:tcW w:w="0" w:type="auto"/>
                  <w:vAlign w:val="center"/>
                  <w:hideMark/>
                </w:tcPr>
                <w:p w:rsidRPr="00786FDE" w:rsidR="00885144" w:rsidP="00885144" w:rsidRDefault="00885144" w14:paraId="0BB2289F"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Interdisciplinariedad en el proceso de sistematización</w:t>
                  </w:r>
                </w:p>
              </w:tc>
              <w:tc>
                <w:tcPr>
                  <w:tcW w:w="0" w:type="auto"/>
                  <w:vAlign w:val="center"/>
                  <w:hideMark/>
                </w:tcPr>
                <w:p w:rsidRPr="00786FDE" w:rsidR="00885144" w:rsidP="00885144" w:rsidRDefault="00885144" w14:paraId="4CCD22A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integran diversas disciplinas para un análisis integral de la experiencia.</w:t>
                  </w:r>
                </w:p>
              </w:tc>
              <w:tc>
                <w:tcPr>
                  <w:tcW w:w="0" w:type="auto"/>
                  <w:vAlign w:val="center"/>
                  <w:hideMark/>
                </w:tcPr>
                <w:p w:rsidRPr="00786FDE" w:rsidR="00885144" w:rsidP="00885144" w:rsidRDefault="00885144" w14:paraId="74B6E75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consideran algunas disciplinas, aunque su integración podría mejorarse.</w:t>
                  </w:r>
                </w:p>
              </w:tc>
              <w:tc>
                <w:tcPr>
                  <w:tcW w:w="0" w:type="auto"/>
                  <w:vAlign w:val="center"/>
                  <w:hideMark/>
                </w:tcPr>
                <w:p w:rsidRPr="00786FDE" w:rsidR="00885144" w:rsidP="00885144" w:rsidRDefault="00885144" w14:paraId="27D5AE74"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vinculación interdisciplinaria es escasa.</w:t>
                  </w:r>
                </w:p>
              </w:tc>
              <w:tc>
                <w:tcPr>
                  <w:tcW w:w="0" w:type="auto"/>
                  <w:vAlign w:val="center"/>
                  <w:hideMark/>
                </w:tcPr>
                <w:p w:rsidRPr="00786FDE" w:rsidR="00885144" w:rsidP="00885144" w:rsidRDefault="00885144" w14:paraId="4B92544F"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establece conexión con otras disciplinas.</w:t>
                  </w:r>
                </w:p>
              </w:tc>
            </w:tr>
            <w:tr w:rsidRPr="00786FDE" w:rsidR="00885144" w:rsidTr="005B5C86" w14:paraId="52607E72" w14:textId="77777777">
              <w:trPr>
                <w:tblCellSpacing w:w="15" w:type="dxa"/>
              </w:trPr>
              <w:tc>
                <w:tcPr>
                  <w:tcW w:w="0" w:type="auto"/>
                  <w:vAlign w:val="center"/>
                  <w:hideMark/>
                </w:tcPr>
                <w:p w:rsidRPr="00786FDE" w:rsidR="00885144" w:rsidP="00885144" w:rsidRDefault="00885144" w14:paraId="264F8D3F"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Difusión y comunicación de los resultados</w:t>
                  </w:r>
                </w:p>
              </w:tc>
              <w:tc>
                <w:tcPr>
                  <w:tcW w:w="0" w:type="auto"/>
                  <w:vAlign w:val="center"/>
                  <w:hideMark/>
                </w:tcPr>
                <w:p w:rsidRPr="00786FDE" w:rsidR="00885144" w:rsidP="00885144" w:rsidRDefault="00885144" w14:paraId="54EA7D3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incorpora mecanismos efectivos para compartir los aprendizajes y resultados.</w:t>
                  </w:r>
                </w:p>
              </w:tc>
              <w:tc>
                <w:tcPr>
                  <w:tcW w:w="0" w:type="auto"/>
                  <w:vAlign w:val="center"/>
                  <w:hideMark/>
                </w:tcPr>
                <w:p w:rsidRPr="00786FDE" w:rsidR="00885144" w:rsidP="00885144" w:rsidRDefault="00885144" w14:paraId="42D2337E"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comunican los resultados, aunque podrían optimizarse los mecanismos de difusión.</w:t>
                  </w:r>
                </w:p>
              </w:tc>
              <w:tc>
                <w:tcPr>
                  <w:tcW w:w="0" w:type="auto"/>
                  <w:vAlign w:val="center"/>
                  <w:hideMark/>
                </w:tcPr>
                <w:p w:rsidRPr="00786FDE" w:rsidR="00885144" w:rsidP="00885144" w:rsidRDefault="00885144" w14:paraId="150E4F6E"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comunicación es limitada y poco estructurada.</w:t>
                  </w:r>
                </w:p>
              </w:tc>
              <w:tc>
                <w:tcPr>
                  <w:tcW w:w="0" w:type="auto"/>
                  <w:vAlign w:val="center"/>
                  <w:hideMark/>
                </w:tcPr>
                <w:p w:rsidRPr="00786FDE" w:rsidR="00885144" w:rsidP="00885144" w:rsidRDefault="00885144" w14:paraId="6109DC97"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considera la difusión de los resultados.</w:t>
                  </w:r>
                </w:p>
              </w:tc>
            </w:tr>
            <w:tr w:rsidRPr="00786FDE" w:rsidR="00885144" w:rsidTr="005B5C86" w14:paraId="25D9A098" w14:textId="77777777">
              <w:trPr>
                <w:tblCellSpacing w:w="15" w:type="dxa"/>
              </w:trPr>
              <w:tc>
                <w:tcPr>
                  <w:tcW w:w="0" w:type="auto"/>
                  <w:vAlign w:val="center"/>
                  <w:hideMark/>
                </w:tcPr>
                <w:p w:rsidRPr="00786FDE" w:rsidR="00885144" w:rsidP="00885144" w:rsidRDefault="00885144" w14:paraId="5ADFC357"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Aplicabilidad y mejora continua</w:t>
                  </w:r>
                </w:p>
              </w:tc>
              <w:tc>
                <w:tcPr>
                  <w:tcW w:w="0" w:type="auto"/>
                  <w:vAlign w:val="center"/>
                  <w:hideMark/>
                </w:tcPr>
                <w:p w:rsidRPr="00786FDE" w:rsidR="00885144" w:rsidP="00885144" w:rsidRDefault="00885144" w14:paraId="5555B7F9"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sistematización permite generar mejoras y aplicabilidad en futuros procesos.</w:t>
                  </w:r>
                </w:p>
              </w:tc>
              <w:tc>
                <w:tcPr>
                  <w:tcW w:w="0" w:type="auto"/>
                  <w:vAlign w:val="center"/>
                  <w:hideMark/>
                </w:tcPr>
                <w:p w:rsidRPr="00786FDE" w:rsidR="00885144" w:rsidP="00885144" w:rsidRDefault="00885144" w14:paraId="547F9D5A"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identifican mejoras, aunque con algunas limitaciones en su aplicabilidad.</w:t>
                  </w:r>
                </w:p>
              </w:tc>
              <w:tc>
                <w:tcPr>
                  <w:tcW w:w="0" w:type="auto"/>
                  <w:vAlign w:val="center"/>
                  <w:hideMark/>
                </w:tcPr>
                <w:p w:rsidRPr="00786FDE" w:rsidR="00885144" w:rsidP="00885144" w:rsidRDefault="00885144" w14:paraId="3EC473F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presentan algunas ideas para mejorar, pero sin mucha claridad.</w:t>
                  </w:r>
                </w:p>
              </w:tc>
              <w:tc>
                <w:tcPr>
                  <w:tcW w:w="0" w:type="auto"/>
                  <w:vAlign w:val="center"/>
                  <w:hideMark/>
                </w:tcPr>
                <w:p w:rsidRPr="00786FDE" w:rsidR="00885144" w:rsidP="00885144" w:rsidRDefault="00885144" w14:paraId="11A29923"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consideran mejoras ni aplicabilidad futura.</w:t>
                  </w:r>
                </w:p>
              </w:tc>
            </w:tr>
            <w:tr w:rsidRPr="00786FDE" w:rsidR="00885144" w:rsidTr="005B5C86" w14:paraId="6300678F" w14:textId="77777777">
              <w:trPr>
                <w:tblCellSpacing w:w="15" w:type="dxa"/>
              </w:trPr>
              <w:tc>
                <w:tcPr>
                  <w:tcW w:w="0" w:type="auto"/>
                  <w:vAlign w:val="center"/>
                  <w:hideMark/>
                </w:tcPr>
                <w:p w:rsidRPr="00786FDE" w:rsidR="00885144" w:rsidP="00885144" w:rsidRDefault="00885144" w14:paraId="28F2A8A2"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Evaluación final de la estrategia de sistematización</w:t>
                  </w:r>
                </w:p>
              </w:tc>
              <w:tc>
                <w:tcPr>
                  <w:tcW w:w="0" w:type="auto"/>
                  <w:vAlign w:val="center"/>
                  <w:hideMark/>
                </w:tcPr>
                <w:p w:rsidRPr="00786FDE" w:rsidR="00885144" w:rsidP="00885144" w:rsidRDefault="00885144" w14:paraId="003C1849"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cuenta con mecanismos claros para evaluar el impacto y la efectividad de la sistematización.</w:t>
                  </w:r>
                </w:p>
              </w:tc>
              <w:tc>
                <w:tcPr>
                  <w:tcW w:w="0" w:type="auto"/>
                  <w:vAlign w:val="center"/>
                  <w:hideMark/>
                </w:tcPr>
                <w:p w:rsidRPr="00786FDE" w:rsidR="00885144" w:rsidP="00885144" w:rsidRDefault="00885144" w14:paraId="1C7C5C4C"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evalúa la estrategia, aunque podría ser más rigurosa.</w:t>
                  </w:r>
                </w:p>
              </w:tc>
              <w:tc>
                <w:tcPr>
                  <w:tcW w:w="0" w:type="auto"/>
                  <w:vAlign w:val="center"/>
                  <w:hideMark/>
                </w:tcPr>
                <w:p w:rsidRPr="00786FDE" w:rsidR="00885144" w:rsidP="00885144" w:rsidRDefault="00885144" w14:paraId="69ED96CA"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evaluación es básica y poco detallada.</w:t>
                  </w:r>
                </w:p>
              </w:tc>
              <w:tc>
                <w:tcPr>
                  <w:tcW w:w="0" w:type="auto"/>
                  <w:vAlign w:val="center"/>
                  <w:hideMark/>
                </w:tcPr>
                <w:p w:rsidRPr="00786FDE" w:rsidR="00885144" w:rsidP="00885144" w:rsidRDefault="00885144" w14:paraId="5ABEC109"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realiza ninguna evaluación del proceso de sistematización.</w:t>
                  </w:r>
                </w:p>
              </w:tc>
            </w:tr>
          </w:tbl>
          <w:p w:rsidRPr="00786FDE" w:rsidR="00885144" w:rsidP="00885144" w:rsidRDefault="00885144" w14:paraId="2191CB5E"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Observaciones:</w:t>
            </w:r>
          </w:p>
          <w:p w:rsidRPr="00786FDE" w:rsidR="00885144" w:rsidP="00885144" w:rsidRDefault="00885144" w14:paraId="713396A2" w14:textId="77777777">
            <w:pPr>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___________________________________________________________________________________________________________________________________________________________________________________________________________________________</w:t>
            </w:r>
          </w:p>
          <w:p w:rsidRPr="00786FDE" w:rsidR="00885144" w:rsidP="00885144" w:rsidRDefault="00885144" w14:paraId="6326BB9C" w14:textId="77777777">
            <w:pPr>
              <w:rPr>
                <w:rFonts w:ascii="Times New Roman" w:hAnsi="Times New Roman" w:eastAsia="Times New Roman" w:cs="Times New Roman"/>
                <w:sz w:val="24"/>
                <w:szCs w:val="24"/>
                <w:lang w:eastAsia="es-CO"/>
              </w:rPr>
            </w:pPr>
          </w:p>
          <w:p w:rsidRPr="00786FDE" w:rsidR="00885144" w:rsidP="00885144" w:rsidRDefault="00885144" w14:paraId="5FF84C20"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Calificación Final:</w:t>
            </w:r>
            <w:r w:rsidRPr="00786FDE">
              <w:rPr>
                <w:rFonts w:ascii="Times New Roman" w:hAnsi="Times New Roman" w:eastAsia="Times New Roman" w:cs="Times New Roman"/>
                <w:sz w:val="24"/>
                <w:szCs w:val="24"/>
                <w:lang w:eastAsia="es-CO"/>
              </w:rPr>
              <w:t xml:space="preserve"> ____/32</w:t>
            </w:r>
          </w:p>
          <w:p w:rsidRPr="00786FDE" w:rsidR="00885144" w:rsidP="00885144" w:rsidRDefault="00885144" w14:paraId="538D5C83"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Comentarios del Evaluador:</w:t>
            </w:r>
          </w:p>
          <w:p w:rsidRPr="00786FDE" w:rsidR="002133D2" w:rsidP="003E2415" w:rsidRDefault="00885144" w14:paraId="0E361857" w14:textId="64A3B115">
            <w:pPr>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_____________________________________________________________________________________________________________________________________________________________________________________________________________________</w:t>
            </w:r>
          </w:p>
          <w:p w:rsidRPr="00786FDE" w:rsidR="009C25C4" w:rsidP="009C25C4" w:rsidRDefault="009C25C4" w14:paraId="2CDB7AFE" w14:textId="2CB9099E">
            <w:pPr>
              <w:pStyle w:val="Sinespaciado"/>
              <w:jc w:val="both"/>
              <w:rPr>
                <w:rStyle w:val="Textoennegrita"/>
                <w:rFonts w:ascii="Times New Roman" w:hAnsi="Times New Roman" w:cs="Times New Roman"/>
                <w:sz w:val="24"/>
                <w:szCs w:val="24"/>
              </w:rPr>
            </w:pPr>
          </w:p>
          <w:p w:rsidRPr="00786FDE" w:rsidR="009C25C4" w:rsidP="009C25C4" w:rsidRDefault="009C25C4" w14:paraId="7B0A2F26" w14:textId="77777777">
            <w:pPr>
              <w:pStyle w:val="Sinespaciado"/>
              <w:jc w:val="both"/>
              <w:rPr>
                <w:rFonts w:ascii="Times New Roman" w:hAnsi="Times New Roman" w:cs="Times New Roman"/>
                <w:sz w:val="24"/>
                <w:szCs w:val="24"/>
              </w:rPr>
            </w:pPr>
          </w:p>
          <w:p w:rsidRPr="00786FDE" w:rsidR="009C25C4" w:rsidP="003E2415" w:rsidRDefault="009C25C4" w14:paraId="76654C3F" w14:textId="02351FEB">
            <w:pPr>
              <w:rPr>
                <w:rFonts w:ascii="Times New Roman" w:hAnsi="Times New Roman" w:cs="Times New Roman"/>
                <w:b/>
                <w:bCs/>
                <w:sz w:val="24"/>
                <w:szCs w:val="24"/>
              </w:rPr>
            </w:pPr>
          </w:p>
        </w:tc>
      </w:tr>
    </w:tbl>
    <w:p w:rsidRPr="00786FDE" w:rsidR="00F801B0" w:rsidP="003A24A2" w:rsidRDefault="00F801B0" w14:paraId="2D183816" w14:textId="77777777">
      <w:pPr>
        <w:rPr>
          <w:rFonts w:ascii="Times New Roman" w:hAnsi="Times New Roman" w:cs="Times New Roman"/>
          <w:b/>
          <w:bCs/>
          <w:sz w:val="24"/>
          <w:szCs w:val="24"/>
        </w:rPr>
      </w:pPr>
    </w:p>
    <w:p w:rsidRPr="00786FDE" w:rsidR="00F801B0" w:rsidP="003A24A2" w:rsidRDefault="00F801B0" w14:paraId="62BD2D0B" w14:textId="77777777">
      <w:pPr>
        <w:rPr>
          <w:rFonts w:ascii="Times New Roman" w:hAnsi="Times New Roman" w:cs="Times New Roman"/>
          <w:b/>
          <w:bCs/>
          <w:sz w:val="24"/>
          <w:szCs w:val="24"/>
        </w:rPr>
      </w:pPr>
    </w:p>
    <w:p w:rsidRPr="00786FDE" w:rsidR="00F801B0" w:rsidP="003A24A2" w:rsidRDefault="00F801B0" w14:paraId="5A263A40" w14:textId="77777777">
      <w:pPr>
        <w:rPr>
          <w:rFonts w:ascii="Times New Roman" w:hAnsi="Times New Roman" w:cs="Times New Roman"/>
          <w:b/>
          <w:bCs/>
          <w:sz w:val="24"/>
          <w:szCs w:val="24"/>
        </w:rPr>
      </w:pPr>
    </w:p>
    <w:p w:rsidRPr="00786FDE" w:rsidR="00A5750A" w:rsidRDefault="00A5750A" w14:paraId="0DF2799C" w14:textId="19C8E4D6">
      <w:pPr>
        <w:rPr>
          <w:rFonts w:ascii="Times New Roman" w:hAnsi="Times New Roman" w:cs="Times New Roman"/>
          <w:b/>
          <w:bCs/>
          <w:sz w:val="24"/>
          <w:szCs w:val="24"/>
        </w:rPr>
      </w:pPr>
      <w:r w:rsidRPr="00786FDE">
        <w:rPr>
          <w:rFonts w:ascii="Times New Roman" w:hAnsi="Times New Roman" w:cs="Times New Roman"/>
          <w:b/>
          <w:bCs/>
          <w:sz w:val="24"/>
          <w:szCs w:val="24"/>
        </w:rPr>
        <w:br w:type="page"/>
      </w:r>
    </w:p>
    <w:p w:rsidRPr="00786FDE" w:rsidR="003135EA" w:rsidP="00F801B0" w:rsidRDefault="00251594" w14:paraId="5D3DAF24" w14:textId="2B3BC92D">
      <w:pPr>
        <w:pStyle w:val="Prrafodelista"/>
        <w:numPr>
          <w:ilvl w:val="0"/>
          <w:numId w:val="3"/>
        </w:numPr>
        <w:rPr>
          <w:rFonts w:ascii="Times New Roman" w:hAnsi="Times New Roman" w:cs="Times New Roman"/>
          <w:b/>
          <w:bCs/>
          <w:sz w:val="24"/>
          <w:szCs w:val="24"/>
        </w:rPr>
      </w:pPr>
      <w:r w:rsidRPr="00786FDE">
        <w:rPr>
          <w:rFonts w:ascii="Times New Roman" w:hAnsi="Times New Roman" w:cs="Times New Roman"/>
          <w:b/>
          <w:bCs/>
          <w:sz w:val="24"/>
          <w:szCs w:val="24"/>
        </w:rPr>
        <w:t xml:space="preserve">Fase </w:t>
      </w:r>
      <w:r w:rsidRPr="00786FDE" w:rsidR="003135EA">
        <w:rPr>
          <w:rFonts w:ascii="Times New Roman" w:hAnsi="Times New Roman" w:cs="Times New Roman"/>
          <w:b/>
          <w:bCs/>
          <w:sz w:val="24"/>
          <w:szCs w:val="24"/>
        </w:rPr>
        <w:t>Transferencia</w:t>
      </w:r>
    </w:p>
    <w:tbl>
      <w:tblPr>
        <w:tblStyle w:val="Tablaconcuadrcula"/>
        <w:tblW w:w="0" w:type="auto"/>
        <w:tblLook w:val="04A0" w:firstRow="1" w:lastRow="0" w:firstColumn="1" w:lastColumn="0" w:noHBand="0" w:noVBand="1"/>
      </w:tblPr>
      <w:tblGrid>
        <w:gridCol w:w="8828"/>
      </w:tblGrid>
      <w:tr w:rsidRPr="00786FDE" w:rsidR="00CB1295" w:rsidTr="00CB1295" w14:paraId="38377815" w14:textId="77777777">
        <w:tc>
          <w:tcPr>
            <w:tcW w:w="8828" w:type="dxa"/>
          </w:tcPr>
          <w:p w:rsidRPr="00786FDE" w:rsidR="00CB1295" w:rsidP="00CB1295" w:rsidRDefault="00CB1295" w14:paraId="2472F337" w14:textId="77777777">
            <w:pPr>
              <w:jc w:val="both"/>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Conexión de esta fase con el reto global:</w:t>
            </w:r>
          </w:p>
          <w:p w:rsidRPr="00786FDE" w:rsidR="00CB1295" w:rsidP="00CB1295" w:rsidRDefault="00CB1295" w14:paraId="7D8D7E69" w14:textId="2ECFCAEE">
            <w:pPr>
              <w:jc w:val="both"/>
              <w:rPr>
                <w:rFonts w:ascii="Times New Roman" w:hAnsi="Times New Roman" w:cs="Times New Roman"/>
                <w:sz w:val="24"/>
                <w:szCs w:val="24"/>
              </w:rPr>
            </w:pPr>
            <w:r w:rsidRPr="00786FDE">
              <w:rPr>
                <w:rStyle w:val="fadein4f9by7"/>
                <w:rFonts w:ascii="Times New Roman" w:hAnsi="Times New Roman" w:cs="Times New Roman"/>
                <w:sz w:val="24"/>
                <w:szCs w:val="24"/>
              </w:rPr>
              <w:t xml:space="preserve"> </w:t>
            </w:r>
            <w:r w:rsidRPr="00786FDE">
              <w:rPr>
                <w:rFonts w:ascii="Times New Roman" w:hAnsi="Times New Roman" w:cs="Times New Roman"/>
                <w:sz w:val="24"/>
                <w:szCs w:val="24"/>
              </w:rPr>
              <w:t>En esta fase, los estudiantes proyectarán los aprendizajes adquiridos en nuevos contextos, demostrando cómo pueden aplicar sus soluciones o conocimientos en situaciones similares o diferentes. Esta etapa busca ampliar el impacto del reto global, fomentando que los estudiantes continúen actuando como agentes de cambio más allá del aula, promoviendo la sostenibilidad ambiental en otros espacios de su vida cotidiana.</w:t>
            </w:r>
          </w:p>
        </w:tc>
      </w:tr>
    </w:tbl>
    <w:p w:rsidRPr="00786FDE" w:rsidR="00CB1295" w:rsidP="00CB1295" w:rsidRDefault="00CB1295" w14:paraId="2FA17E78" w14:textId="77777777">
      <w:pPr>
        <w:rPr>
          <w:rFonts w:ascii="Times New Roman" w:hAnsi="Times New Roman" w:cs="Times New Roman"/>
          <w:b/>
          <w:bCs/>
          <w:sz w:val="24"/>
          <w:szCs w:val="24"/>
        </w:rPr>
      </w:pPr>
    </w:p>
    <w:tbl>
      <w:tblPr>
        <w:tblW w:w="0" w:type="auto"/>
        <w:jc w:val="center"/>
        <w:tblCellMar>
          <w:left w:w="70" w:type="dxa"/>
          <w:right w:w="70" w:type="dxa"/>
        </w:tblCellMar>
        <w:tblLook w:val="04A0" w:firstRow="1" w:lastRow="0" w:firstColumn="1" w:lastColumn="0" w:noHBand="0" w:noVBand="1"/>
      </w:tblPr>
      <w:tblGrid>
        <w:gridCol w:w="4101"/>
        <w:gridCol w:w="4717"/>
      </w:tblGrid>
      <w:tr w:rsidRPr="00786FDE" w:rsidR="00F801B0" w:rsidTr="003E2415" w14:paraId="0417E87A"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vAlign w:val="center"/>
            <w:hideMark/>
          </w:tcPr>
          <w:p w:rsidRPr="00786FDE" w:rsidR="00F801B0" w:rsidP="003E2415" w:rsidRDefault="00F801B0" w14:paraId="521826F6"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 xml:space="preserve">Propósito de la fase </w:t>
            </w:r>
          </w:p>
        </w:tc>
        <w:tc>
          <w:tcPr>
            <w:tcW w:w="4717" w:type="dxa"/>
            <w:tcBorders>
              <w:top w:val="single" w:color="auto" w:sz="8" w:space="0"/>
              <w:left w:val="single" w:color="auto" w:sz="8" w:space="0"/>
              <w:bottom w:val="single" w:color="auto" w:sz="8" w:space="0"/>
              <w:right w:val="single" w:color="000000" w:sz="8" w:space="0"/>
            </w:tcBorders>
            <w:shd w:val="clear" w:color="auto" w:fill="auto"/>
            <w:vAlign w:val="center"/>
            <w:hideMark/>
          </w:tcPr>
          <w:p w:rsidRPr="00786FDE" w:rsidR="00F801B0" w:rsidP="003E2415" w:rsidRDefault="009C25C4" w14:paraId="039B9E63" w14:textId="0D78349D">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En esta etapa, los estudiantes aplicarán los conocimientos adquiridos en nuevos contextos y situaciones reales, promoviendo el impacto positivo en su comunidad y el fortalecimiento de su pensamiento crítico divergente.</w:t>
            </w:r>
          </w:p>
        </w:tc>
      </w:tr>
      <w:tr w:rsidRPr="00786FDE" w:rsidR="00F801B0" w:rsidTr="003E2415" w14:paraId="6F6703A3"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vAlign w:val="center"/>
          </w:tcPr>
          <w:p w:rsidRPr="00786FDE" w:rsidR="00F801B0" w:rsidP="003E2415" w:rsidRDefault="00F801B0" w14:paraId="243E3FC0"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Metodología activa de aprendizaje</w:t>
            </w:r>
          </w:p>
          <w:p w:rsidRPr="00786FDE" w:rsidR="00F801B0" w:rsidP="003E2415" w:rsidRDefault="00F801B0" w14:paraId="032081C5" w14:textId="45FD5EF9">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fase de transferencia</w:t>
            </w:r>
          </w:p>
        </w:tc>
        <w:tc>
          <w:tcPr>
            <w:tcW w:w="4717" w:type="dxa"/>
            <w:tcBorders>
              <w:top w:val="single" w:color="auto" w:sz="8" w:space="0"/>
              <w:left w:val="single" w:color="auto" w:sz="8" w:space="0"/>
              <w:bottom w:val="single" w:color="auto" w:sz="8" w:space="0"/>
              <w:right w:val="single" w:color="000000" w:sz="8" w:space="0"/>
            </w:tcBorders>
            <w:shd w:val="clear" w:color="auto" w:fill="auto"/>
            <w:vAlign w:val="center"/>
          </w:tcPr>
          <w:p w:rsidRPr="00786FDE" w:rsidR="00F801B0" w:rsidP="00EE02AE" w:rsidRDefault="00EE02AE" w14:paraId="111F0DF4" w14:textId="61477F8C">
            <w:pPr>
              <w:spacing w:before="100" w:beforeAutospacing="1" w:after="100" w:afterAutospacing="1"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Se empleará el </w:t>
            </w:r>
            <w:r w:rsidRPr="00786FDE">
              <w:rPr>
                <w:rFonts w:ascii="Times New Roman" w:hAnsi="Times New Roman" w:eastAsia="Times New Roman" w:cs="Times New Roman"/>
                <w:bCs/>
                <w:sz w:val="24"/>
                <w:szCs w:val="24"/>
                <w:lang w:eastAsia="es-CO"/>
              </w:rPr>
              <w:t>aprendizaje-servicio</w:t>
            </w:r>
            <w:r w:rsidRPr="00786FDE">
              <w:rPr>
                <w:rFonts w:ascii="Times New Roman" w:hAnsi="Times New Roman" w:eastAsia="Times New Roman" w:cs="Times New Roman"/>
                <w:sz w:val="24"/>
                <w:szCs w:val="24"/>
                <w:lang w:eastAsia="es-CO"/>
              </w:rPr>
              <w:t>, donde los estudiantes llevarán sus soluciones ambientales más allá del aula y de su contexto, aplicándolas en escenarios reales y promoviendo cambios sostenibles en su comunidad.</w:t>
            </w:r>
          </w:p>
        </w:tc>
      </w:tr>
      <w:tr w:rsidRPr="00786FDE" w:rsidR="00EE02AE" w:rsidTr="00EE02AE" w14:paraId="5E09DB42"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EE02AE" w:rsidP="00EE02AE" w:rsidRDefault="00EE02AE" w14:paraId="5E036552"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S</w:t>
            </w:r>
          </w:p>
        </w:tc>
        <w:tc>
          <w:tcPr>
            <w:tcW w:w="4717" w:type="dxa"/>
            <w:tcBorders>
              <w:top w:val="single" w:color="auto" w:sz="8" w:space="0"/>
              <w:left w:val="single" w:color="auto" w:sz="8" w:space="0"/>
              <w:bottom w:val="single" w:color="auto" w:sz="8" w:space="0"/>
              <w:right w:val="single" w:color="000000" w:sz="8" w:space="0"/>
            </w:tcBorders>
            <w:shd w:val="clear" w:color="auto" w:fill="auto"/>
            <w:vAlign w:val="center"/>
          </w:tcPr>
          <w:p w:rsidRPr="00786FDE" w:rsidR="00EE02AE" w:rsidP="00EE02AE" w:rsidRDefault="00EE02AE" w14:paraId="4352E437" w14:textId="4AD198AD">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Aplicar el conocimiento sobre la contaminación y sus soluciones en una intervención real, midiendo su impacto en el medio ambiente.</w:t>
            </w:r>
          </w:p>
        </w:tc>
      </w:tr>
      <w:tr w:rsidRPr="00786FDE" w:rsidR="00EE02AE" w:rsidTr="003E2415" w14:paraId="49CFA9E4"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EE02AE" w:rsidP="00EE02AE" w:rsidRDefault="00EE02AE" w14:paraId="3B2D658B"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T</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EE02AE" w:rsidP="00EE02AE" w:rsidRDefault="00EE02AE" w14:paraId="579D54EB" w14:textId="6E50ACEE">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Usar herramientas digitales para divulgar los resultados de la estrategia y fomentar la conciencia ambiental en plataformas educativas y redes sociales.</w:t>
            </w:r>
          </w:p>
        </w:tc>
      </w:tr>
      <w:tr w:rsidRPr="00786FDE" w:rsidR="00EE02AE" w:rsidTr="003E2415" w14:paraId="0595CD9F"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EE02AE" w:rsidP="00EE02AE" w:rsidRDefault="00EE02AE" w14:paraId="3EB56698"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E</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EE02AE" w:rsidP="00EE02AE" w:rsidRDefault="00EE02AE" w14:paraId="502DBC18" w14:textId="00BEDC51">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Implementar y evaluar las soluciones ambientales en la comunidad, mejorando prototipos o estrategias desarrolladas en fases anteriores.</w:t>
            </w:r>
          </w:p>
        </w:tc>
      </w:tr>
      <w:tr w:rsidRPr="00786FDE" w:rsidR="00EE02AE" w:rsidTr="003E2415" w14:paraId="49C1A526" w14:textId="77777777">
        <w:trPr>
          <w:trHeight w:val="465"/>
          <w:jc w:val="center"/>
        </w:trPr>
        <w:tc>
          <w:tcPr>
            <w:tcW w:w="4101" w:type="dxa"/>
            <w:tcBorders>
              <w:top w:val="single" w:color="auto" w:sz="8" w:space="0"/>
              <w:left w:val="single" w:color="auto" w:sz="8" w:space="0"/>
              <w:bottom w:val="single" w:color="auto" w:sz="8" w:space="0"/>
              <w:right w:val="nil"/>
            </w:tcBorders>
            <w:shd w:val="clear" w:color="auto" w:fill="auto"/>
            <w:noWrap/>
          </w:tcPr>
          <w:p w:rsidRPr="00786FDE" w:rsidR="00EE02AE" w:rsidP="00EE02AE" w:rsidRDefault="00EE02AE" w14:paraId="5EFE0BA0"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M</w:t>
            </w:r>
          </w:p>
        </w:tc>
        <w:tc>
          <w:tcPr>
            <w:tcW w:w="4717" w:type="dxa"/>
            <w:tcBorders>
              <w:top w:val="single" w:color="auto" w:sz="8" w:space="0"/>
              <w:left w:val="single" w:color="auto" w:sz="8" w:space="0"/>
              <w:bottom w:val="single" w:color="auto" w:sz="8" w:space="0"/>
              <w:right w:val="single" w:color="000000" w:sz="8" w:space="0"/>
            </w:tcBorders>
            <w:shd w:val="clear" w:color="auto" w:fill="auto"/>
          </w:tcPr>
          <w:p w:rsidRPr="00786FDE" w:rsidR="00EE02AE" w:rsidP="00EE02AE" w:rsidRDefault="00EE02AE" w14:paraId="5310E22C" w14:textId="0A4B54F9">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Analizar los datos obtenidos tras la implementación de soluciones, generando informes cuantitativos sobre su efectividad.</w:t>
            </w:r>
          </w:p>
        </w:tc>
      </w:tr>
      <w:tr w:rsidRPr="00786FDE" w:rsidR="00EE02AE" w:rsidTr="00EE02AE" w14:paraId="79DCB341" w14:textId="77777777">
        <w:trPr>
          <w:trHeight w:val="465"/>
          <w:jc w:val="center"/>
        </w:trPr>
        <w:tc>
          <w:tcPr>
            <w:tcW w:w="4101" w:type="dxa"/>
            <w:tcBorders>
              <w:top w:val="nil"/>
              <w:left w:val="single" w:color="auto" w:sz="8" w:space="0"/>
              <w:bottom w:val="single" w:color="auto" w:sz="8" w:space="0"/>
              <w:right w:val="single" w:color="auto" w:sz="8" w:space="0"/>
            </w:tcBorders>
            <w:shd w:val="clear" w:color="auto" w:fill="auto"/>
            <w:noWrap/>
          </w:tcPr>
          <w:p w:rsidRPr="00786FDE" w:rsidR="00EE02AE" w:rsidP="00EE02AE" w:rsidRDefault="00EE02AE" w14:paraId="24E9839D" w14:textId="77777777">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b/>
                <w:bCs/>
                <w:color w:val="000000"/>
                <w:sz w:val="24"/>
                <w:szCs w:val="24"/>
                <w:lang w:eastAsia="es-CO"/>
              </w:rPr>
              <w:t>Propósito +</w:t>
            </w:r>
          </w:p>
        </w:tc>
        <w:tc>
          <w:tcPr>
            <w:tcW w:w="4717" w:type="dxa"/>
            <w:tcBorders>
              <w:top w:val="single" w:color="auto" w:sz="8" w:space="0"/>
              <w:left w:val="nil"/>
              <w:bottom w:val="single" w:color="auto" w:sz="8" w:space="0"/>
              <w:right w:val="single" w:color="000000" w:sz="8" w:space="0"/>
            </w:tcBorders>
            <w:shd w:val="clear" w:color="auto" w:fill="auto"/>
            <w:noWrap/>
            <w:vAlign w:val="center"/>
          </w:tcPr>
          <w:p w:rsidRPr="00786FDE" w:rsidR="00EE02AE" w:rsidP="00EE02AE" w:rsidRDefault="00EE02AE" w14:paraId="2D6AEB96" w14:textId="25A71C93">
            <w:pPr>
              <w:spacing w:after="0" w:line="240" w:lineRule="auto"/>
              <w:rPr>
                <w:rFonts w:ascii="Times New Roman" w:hAnsi="Times New Roman" w:eastAsia="Times New Roman" w:cs="Times New Roman"/>
                <w:b/>
                <w:bCs/>
                <w:color w:val="000000"/>
                <w:sz w:val="24"/>
                <w:szCs w:val="24"/>
                <w:lang w:eastAsia="es-CO"/>
              </w:rPr>
            </w:pPr>
            <w:r w:rsidRPr="00786FDE">
              <w:rPr>
                <w:rFonts w:ascii="Times New Roman" w:hAnsi="Times New Roman" w:eastAsia="Times New Roman" w:cs="Times New Roman"/>
                <w:sz w:val="24"/>
                <w:szCs w:val="24"/>
                <w:lang w:eastAsia="es-CO"/>
              </w:rPr>
              <w:t>Comunicar el impacto de la estrategia mediante expresiones artísticas (murales, campañas visuales, documentales) que sensibilicen a la comunidad sobre la importancia del cuidado ambiental.</w:t>
            </w:r>
          </w:p>
        </w:tc>
      </w:tr>
    </w:tbl>
    <w:p w:rsidR="00835680" w:rsidP="00835680" w:rsidRDefault="00835680" w14:paraId="5D0370D8" w14:textId="777BD2F9">
      <w:pPr>
        <w:ind w:left="720"/>
        <w:rPr>
          <w:rFonts w:ascii="Times New Roman" w:hAnsi="Times New Roman" w:cs="Times New Roman"/>
          <w:b/>
          <w:bCs/>
          <w:sz w:val="24"/>
          <w:szCs w:val="24"/>
        </w:rPr>
      </w:pPr>
    </w:p>
    <w:p w:rsidR="002C611F" w:rsidP="00835680" w:rsidRDefault="002C611F" w14:paraId="64599B7B" w14:textId="5CAEB5CB">
      <w:pPr>
        <w:ind w:left="720"/>
        <w:rPr>
          <w:rFonts w:ascii="Times New Roman" w:hAnsi="Times New Roman" w:cs="Times New Roman"/>
          <w:b/>
          <w:bCs/>
          <w:sz w:val="24"/>
          <w:szCs w:val="24"/>
        </w:rPr>
      </w:pPr>
    </w:p>
    <w:p w:rsidR="002C611F" w:rsidP="00835680" w:rsidRDefault="002C611F" w14:paraId="35810D1B" w14:textId="32E08EEA">
      <w:pPr>
        <w:ind w:left="720"/>
        <w:rPr>
          <w:rFonts w:ascii="Times New Roman" w:hAnsi="Times New Roman" w:cs="Times New Roman"/>
          <w:b/>
          <w:bCs/>
          <w:sz w:val="24"/>
          <w:szCs w:val="24"/>
        </w:rPr>
      </w:pPr>
    </w:p>
    <w:p w:rsidRPr="00786FDE" w:rsidR="002C611F" w:rsidP="00835680" w:rsidRDefault="002C611F" w14:paraId="6BD77322" w14:textId="77777777">
      <w:pPr>
        <w:ind w:left="720"/>
        <w:rPr>
          <w:rFonts w:ascii="Times New Roman" w:hAnsi="Times New Roman" w:cs="Times New Roman"/>
          <w:b/>
          <w:bCs/>
          <w:sz w:val="24"/>
          <w:szCs w:val="24"/>
        </w:rPr>
      </w:pPr>
    </w:p>
    <w:p w:rsidRPr="00786FDE" w:rsidR="00835680" w:rsidP="00835680" w:rsidRDefault="00835680" w14:paraId="680CF9D7" w14:textId="77777777">
      <w:pPr>
        <w:rPr>
          <w:rFonts w:ascii="Times New Roman" w:hAnsi="Times New Roman" w:cs="Times New Roman"/>
          <w:b/>
          <w:bCs/>
          <w:sz w:val="24"/>
          <w:szCs w:val="24"/>
        </w:rPr>
      </w:pPr>
      <w:r w:rsidRPr="00786FDE">
        <w:rPr>
          <w:rFonts w:ascii="Times New Roman" w:hAnsi="Times New Roman" w:cs="Times New Roman"/>
          <w:b/>
          <w:bCs/>
          <w:sz w:val="24"/>
          <w:szCs w:val="24"/>
        </w:rPr>
        <w:t xml:space="preserve">Matriz de planificación </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345"/>
        <w:gridCol w:w="2250"/>
        <w:gridCol w:w="3229"/>
        <w:gridCol w:w="1194"/>
        <w:gridCol w:w="310"/>
        <w:gridCol w:w="150"/>
        <w:gridCol w:w="150"/>
        <w:gridCol w:w="150"/>
        <w:gridCol w:w="150"/>
        <w:gridCol w:w="150"/>
        <w:gridCol w:w="150"/>
        <w:gridCol w:w="150"/>
        <w:gridCol w:w="150"/>
        <w:gridCol w:w="150"/>
        <w:gridCol w:w="150"/>
      </w:tblGrid>
      <w:tr w:rsidRPr="00786FDE" w:rsidR="00EE02AE" w:rsidTr="00EE02AE" w14:paraId="77D88C1A" w14:textId="77777777">
        <w:trPr>
          <w:trHeight w:val="300"/>
        </w:trPr>
        <w:tc>
          <w:tcPr>
            <w:tcW w:w="267" w:type="pct"/>
            <w:shd w:val="clear" w:color="auto" w:fill="ACB9CA" w:themeFill="text2" w:themeFillTint="66"/>
            <w:noWrap/>
            <w:vAlign w:val="center"/>
          </w:tcPr>
          <w:p w:rsidRPr="00786FDE" w:rsidR="00835680" w:rsidP="003E2415" w:rsidRDefault="00835680" w14:paraId="54D9921C"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Actividad</w:t>
            </w:r>
          </w:p>
        </w:tc>
        <w:tc>
          <w:tcPr>
            <w:tcW w:w="292" w:type="pct"/>
            <w:shd w:val="clear" w:color="auto" w:fill="ACB9CA" w:themeFill="text2" w:themeFillTint="66"/>
            <w:noWrap/>
            <w:vAlign w:val="center"/>
          </w:tcPr>
          <w:p w:rsidRPr="00786FDE" w:rsidR="00835680" w:rsidP="003E2415" w:rsidRDefault="00835680" w14:paraId="39C71051"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Competencia</w:t>
            </w:r>
          </w:p>
        </w:tc>
        <w:tc>
          <w:tcPr>
            <w:tcW w:w="2926" w:type="pct"/>
            <w:shd w:val="clear" w:color="auto" w:fill="ACB9CA" w:themeFill="text2" w:themeFillTint="66"/>
            <w:noWrap/>
            <w:vAlign w:val="center"/>
          </w:tcPr>
          <w:p w:rsidRPr="00786FDE" w:rsidR="00835680" w:rsidP="003E2415" w:rsidRDefault="00835680" w14:paraId="24C9CC98"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Resultado de aprendizaje STEM+</w:t>
            </w:r>
          </w:p>
        </w:tc>
        <w:tc>
          <w:tcPr>
            <w:tcW w:w="509" w:type="pct"/>
            <w:shd w:val="clear" w:color="auto" w:fill="ACB9CA" w:themeFill="text2" w:themeFillTint="66"/>
            <w:noWrap/>
            <w:vAlign w:val="center"/>
          </w:tcPr>
          <w:p w:rsidRPr="00786FDE" w:rsidR="00835680" w:rsidP="003E2415" w:rsidRDefault="00835680" w14:paraId="6CBA9C89"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Campo o área involucrada</w:t>
            </w:r>
          </w:p>
        </w:tc>
        <w:tc>
          <w:tcPr>
            <w:tcW w:w="1006" w:type="pct"/>
            <w:gridSpan w:val="11"/>
            <w:shd w:val="clear" w:color="auto" w:fill="ACB9CA" w:themeFill="text2" w:themeFillTint="66"/>
            <w:noWrap/>
            <w:vAlign w:val="center"/>
          </w:tcPr>
          <w:p w:rsidRPr="00786FDE" w:rsidR="00835680" w:rsidP="003E2415" w:rsidRDefault="00835680" w14:paraId="4E14323F" w14:textId="77777777">
            <w:pPr>
              <w:spacing w:after="0" w:line="240" w:lineRule="auto"/>
              <w:jc w:val="center"/>
              <w:rPr>
                <w:rFonts w:ascii="Times New Roman" w:hAnsi="Times New Roman" w:cs="Times New Roman"/>
                <w:b/>
                <w:bCs/>
                <w:sz w:val="24"/>
                <w:szCs w:val="24"/>
              </w:rPr>
            </w:pPr>
            <w:r w:rsidRPr="00786FDE">
              <w:rPr>
                <w:rFonts w:ascii="Times New Roman" w:hAnsi="Times New Roman" w:cs="Times New Roman"/>
                <w:b/>
                <w:bCs/>
                <w:sz w:val="24"/>
                <w:szCs w:val="24"/>
              </w:rPr>
              <w:t xml:space="preserve">Planificación semanal </w:t>
            </w:r>
          </w:p>
        </w:tc>
      </w:tr>
      <w:tr w:rsidRPr="00786FDE" w:rsidR="00EE02AE" w:rsidTr="00EE02AE" w14:paraId="114FE9FD" w14:textId="77777777">
        <w:trPr>
          <w:trHeight w:val="300"/>
        </w:trPr>
        <w:tc>
          <w:tcPr>
            <w:tcW w:w="267" w:type="pct"/>
            <w:shd w:val="clear" w:color="000000" w:fill="DDEBF7"/>
            <w:noWrap/>
            <w:vAlign w:val="bottom"/>
            <w:hideMark/>
          </w:tcPr>
          <w:p w:rsidRPr="00786FDE" w:rsidR="00EE02AE" w:rsidP="00EE02AE" w:rsidRDefault="00EE02AE" w14:paraId="4983ACE4" w14:textId="77777777">
            <w:pPr>
              <w:spacing w:after="0" w:line="240" w:lineRule="auto"/>
              <w:rPr>
                <w:rFonts w:ascii="Times New Roman" w:hAnsi="Times New Roman" w:eastAsia="Times New Roman" w:cs="Times New Roman"/>
                <w:color w:val="808080"/>
                <w:sz w:val="24"/>
                <w:szCs w:val="24"/>
                <w:lang w:eastAsia="es-CO"/>
              </w:rPr>
            </w:pPr>
            <w:r w:rsidRPr="00786FDE">
              <w:rPr>
                <w:rFonts w:ascii="Times New Roman" w:hAnsi="Times New Roman" w:eastAsia="Times New Roman" w:cs="Times New Roman"/>
                <w:color w:val="808080"/>
                <w:sz w:val="24"/>
                <w:szCs w:val="24"/>
                <w:lang w:eastAsia="es-CO"/>
              </w:rPr>
              <w:t>Actividad 1:</w:t>
            </w:r>
          </w:p>
        </w:tc>
        <w:tc>
          <w:tcPr>
            <w:tcW w:w="292" w:type="pct"/>
            <w:shd w:val="clear" w:color="000000" w:fill="DDEBF7"/>
            <w:noWrap/>
            <w:vAlign w:val="bottom"/>
            <w:hideMark/>
          </w:tcPr>
          <w:p w:rsidRPr="00786FDE" w:rsidR="00EE02AE" w:rsidP="00EE02AE" w:rsidRDefault="00EE02AE" w14:paraId="218D4C9B"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color w:val="000000"/>
                <w:sz w:val="24"/>
                <w:szCs w:val="24"/>
                <w:lang w:eastAsia="es-CO"/>
              </w:rPr>
              <w:t> </w:t>
            </w:r>
            <w:r w:rsidRPr="00786FDE">
              <w:rPr>
                <w:rFonts w:ascii="Times New Roman" w:hAnsi="Times New Roman" w:eastAsia="Times New Roman" w:cs="Times New Roman"/>
                <w:sz w:val="24"/>
                <w:szCs w:val="24"/>
                <w:lang w:eastAsia="es-CO"/>
              </w:rPr>
              <w:t xml:space="preserve">Utilizar el pensamiento crítico divergente para descomponer problemas reales y abordarlos de manera efectiva. </w:t>
            </w:r>
          </w:p>
          <w:p w:rsidRPr="00786FDE" w:rsidR="00EE02AE" w:rsidP="00EE02AE" w:rsidRDefault="00EE02AE" w14:paraId="44C09327"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Formular las alternativas y las consecuencias de las posibles soluciones a las problemáticas ambientales. </w:t>
            </w:r>
          </w:p>
          <w:p w:rsidRPr="00786FDE" w:rsidR="00EE02AE" w:rsidP="00EE02AE" w:rsidRDefault="00EE02AE" w14:paraId="2ADA0587"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Aplicar conocimientos de ciencias y matemáticas para resolver problemas reales en el entorno.</w:t>
            </w:r>
          </w:p>
          <w:p w:rsidRPr="00786FDE" w:rsidR="00EE02AE" w:rsidP="00EE02AE" w:rsidRDefault="00EE02AE" w14:paraId="0912D507"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Aprender a trabajar en equipos interdisciplinarios, colaborando y compartiendo conocimientos en retos.</w:t>
            </w:r>
          </w:p>
          <w:p w:rsidRPr="00786FDE" w:rsidR="00EE02AE" w:rsidP="00EE02AE" w:rsidRDefault="00EE02AE" w14:paraId="32831DDF"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Aplicar las herramientas tecnológicas para resolver problemas </w:t>
            </w:r>
            <w:r w:rsidRPr="00786FDE">
              <w:rPr>
                <w:rFonts w:ascii="Times New Roman" w:hAnsi="Times New Roman" w:eastAsia="Times New Roman" w:cs="Times New Roman"/>
                <w:sz w:val="24"/>
                <w:szCs w:val="24"/>
                <w:lang w:eastAsia="es-CO"/>
              </w:rPr>
              <w:t>de forma eficiente y creativa.</w:t>
            </w:r>
          </w:p>
          <w:p w:rsidRPr="00786FDE" w:rsidR="00EE02AE" w:rsidP="00EE02AE" w:rsidRDefault="00EE02AE" w14:paraId="6B1DD3EB"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la capacidad de comprender y aplicar conceptos científicos y matemáticos en situaciones cotidianas y de la vida real.</w:t>
            </w:r>
          </w:p>
          <w:p w:rsidRPr="00786FDE" w:rsidR="00EE02AE" w:rsidP="00EE02AE" w:rsidRDefault="00EE02AE" w14:paraId="7257CB64"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la capacidad para expresar ideas y conceptos de manera clara y comprensible, tanto oralmente como por escrito.</w:t>
            </w:r>
          </w:p>
          <w:p w:rsidRPr="00786FDE" w:rsidR="00EE02AE" w:rsidP="00EE02AE" w:rsidRDefault="00EE02AE" w14:paraId="2D22A042"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Reflexionar sobre el impacto de las ciencias, la tecnología y la ingeniería en la sociedad y el medio ambiente.</w:t>
            </w:r>
          </w:p>
          <w:p w:rsidRPr="00786FDE" w:rsidR="00EE02AE" w:rsidP="00EE02AE" w:rsidRDefault="00EE02AE" w14:paraId="246AD13B"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una mentalidad ética y responsable al aplicar soluciones planteadas.</w:t>
            </w:r>
          </w:p>
          <w:p w:rsidRPr="00786FDE" w:rsidR="00EE02AE" w:rsidP="00EE02AE" w:rsidRDefault="00EE02AE" w14:paraId="5B8C92F3" w14:textId="30E98253">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sz w:val="24"/>
                <w:szCs w:val="24"/>
                <w:lang w:eastAsia="es-CO"/>
              </w:rPr>
              <w:t>Evaluar el progreso personal y mejorar continuamente las competencias a través de la autocrítica y la retroalimentación</w:t>
            </w:r>
          </w:p>
        </w:tc>
        <w:tc>
          <w:tcPr>
            <w:tcW w:w="2926" w:type="pct"/>
            <w:shd w:val="clear" w:color="000000" w:fill="DDEBF7"/>
            <w:noWrap/>
            <w:vAlign w:val="bottom"/>
            <w:hideMark/>
          </w:tcPr>
          <w:p w:rsidRPr="00786FDE" w:rsidR="00EE02AE" w:rsidP="00EE02AE" w:rsidRDefault="00EE02AE" w14:paraId="7A7BA458"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color w:val="000000"/>
                <w:sz w:val="24"/>
                <w:szCs w:val="24"/>
                <w:lang w:eastAsia="es-CO"/>
              </w:rPr>
              <w:t> </w:t>
            </w:r>
            <w:r w:rsidRPr="00786FDE">
              <w:rPr>
                <w:rFonts w:ascii="Times New Roman" w:hAnsi="Times New Roman" w:eastAsia="Times New Roman" w:cs="Times New Roman"/>
                <w:sz w:val="24"/>
                <w:szCs w:val="24"/>
                <w:lang w:eastAsia="es-CO"/>
              </w:rPr>
              <w:t>Identificar y analizar problemáticas de la vida real, separándolos en componentes simples para abordarlos de manera efectiva y proponer posibles soluciones.</w:t>
            </w:r>
          </w:p>
          <w:p w:rsidRPr="00786FDE" w:rsidR="00EE02AE" w:rsidP="00EE02AE" w:rsidRDefault="00EE02AE" w14:paraId="745CCB10"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Promover alternativas que integren el bienestar social y la sostenibilidad ambiental.</w:t>
            </w:r>
          </w:p>
          <w:p w:rsidRPr="00786FDE" w:rsidR="00EE02AE" w:rsidP="00EE02AE" w:rsidRDefault="00EE02AE" w14:paraId="26E711D6"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Utilizar principios científicos y matemáticos en la resolución de problemas cotidianos, especialmente en el contexto ambiental, tecnológico y social.</w:t>
            </w:r>
          </w:p>
          <w:p w:rsidRPr="00786FDE" w:rsidR="00EE02AE" w:rsidP="00EE02AE" w:rsidRDefault="00EE02AE" w14:paraId="09A3FD50"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Resolver problemas reales en equipo mediante la integración de diversos conocimientos y habilidades.</w:t>
            </w:r>
          </w:p>
          <w:p w:rsidRPr="00786FDE" w:rsidR="00EE02AE" w:rsidP="00EE02AE" w:rsidRDefault="00EE02AE" w14:paraId="73398CDF"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Aplicar tecnologías emergentes para mejorar la eficiencia y creatividad en la resolución de problemas reales.</w:t>
            </w:r>
          </w:p>
          <w:p w:rsidRPr="00786FDE" w:rsidR="00EE02AE" w:rsidP="00EE02AE" w:rsidRDefault="00EE02AE" w14:paraId="01DE4AAA"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Relacionar los conceptos científicos y matemáticos con situaciones cotidianas para comprender su utilidad y aplicación en la vida diaria.</w:t>
            </w:r>
          </w:p>
          <w:p w:rsidRPr="00786FDE" w:rsidR="00EE02AE" w:rsidP="00EE02AE" w:rsidRDefault="00EE02AE" w14:paraId="47E314C7"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 xml:space="preserve">Desarrollar la capacidad de argumentación lógica y persuasiva para defender ideas </w:t>
            </w:r>
            <w:r w:rsidRPr="00786FDE">
              <w:rPr>
                <w:rFonts w:ascii="Times New Roman" w:hAnsi="Times New Roman" w:eastAsia="Times New Roman" w:cs="Times New Roman"/>
                <w:sz w:val="24"/>
                <w:szCs w:val="24"/>
                <w:lang w:eastAsia="es-CO"/>
              </w:rPr>
              <w:t>y propuestas en un contexto académico o social.</w:t>
            </w:r>
          </w:p>
          <w:p w:rsidRPr="00786FDE" w:rsidR="00EE02AE" w:rsidP="00EE02AE" w:rsidRDefault="00EE02AE" w14:paraId="6DA0F8E6"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Reflexionar sobre las decisiones tecnológicas y científicas que afectan tanto a la humanidad como al planeta.</w:t>
            </w:r>
          </w:p>
          <w:p w:rsidRPr="00786FDE" w:rsidR="00EE02AE" w:rsidP="00EE02AE" w:rsidRDefault="00EE02AE" w14:paraId="537981E5" w14:textId="77777777">
            <w:pPr>
              <w:spacing w:before="100" w:beforeAutospacing="1"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Desarrollar conciencia sobre la importancia de tomar decisiones que beneficien tanto al individuo como a la comunidad teniendo en cuenta la equidad social y el respeto al medio ambiente.</w:t>
            </w:r>
          </w:p>
          <w:p w:rsidRPr="00786FDE" w:rsidR="00EE02AE" w:rsidP="00EE02AE" w:rsidRDefault="00EE02AE" w14:paraId="77790F38" w14:textId="77777777">
            <w:pPr>
              <w:rPr>
                <w:rFonts w:ascii="Times New Roman" w:hAnsi="Times New Roman" w:cs="Times New Roman"/>
                <w:sz w:val="24"/>
                <w:szCs w:val="24"/>
              </w:rPr>
            </w:pPr>
            <w:r w:rsidRPr="00786FDE">
              <w:rPr>
                <w:rFonts w:ascii="Times New Roman" w:hAnsi="Times New Roman" w:eastAsia="Times New Roman" w:cs="Times New Roman"/>
                <w:sz w:val="24"/>
                <w:szCs w:val="24"/>
                <w:lang w:eastAsia="es-CO"/>
              </w:rPr>
              <w:t>Desarrollar la capacidad de autoevaluación y reflexión crítica sobre los logros y áreas de mejora personal.</w:t>
            </w:r>
          </w:p>
          <w:p w:rsidRPr="00786FDE" w:rsidR="00EE02AE" w:rsidP="00EE02AE" w:rsidRDefault="00EE02AE" w14:paraId="3AEE523D" w14:textId="77777777">
            <w:pPr>
              <w:spacing w:after="0" w:line="240" w:lineRule="auto"/>
              <w:rPr>
                <w:rFonts w:ascii="Times New Roman" w:hAnsi="Times New Roman" w:eastAsia="Times New Roman" w:cs="Times New Roman"/>
                <w:color w:val="000000"/>
                <w:sz w:val="24"/>
                <w:szCs w:val="24"/>
                <w:lang w:eastAsia="es-CO"/>
              </w:rPr>
            </w:pPr>
          </w:p>
        </w:tc>
        <w:tc>
          <w:tcPr>
            <w:tcW w:w="509" w:type="pct"/>
            <w:shd w:val="clear" w:color="000000" w:fill="DDEBF7"/>
            <w:noWrap/>
            <w:vAlign w:val="center"/>
            <w:hideMark/>
          </w:tcPr>
          <w:p w:rsidRPr="00786FDE" w:rsidR="00EE02AE" w:rsidP="00EE02AE" w:rsidRDefault="00EE02AE" w14:paraId="3B0B4659" w14:textId="77777777">
            <w:pPr>
              <w:pStyle w:val="Sinespaciado"/>
              <w:rPr>
                <w:rFonts w:ascii="Times New Roman" w:hAnsi="Times New Roman" w:cs="Times New Roman"/>
                <w:sz w:val="24"/>
                <w:szCs w:val="24"/>
              </w:rPr>
            </w:pPr>
            <w:r w:rsidRPr="00786FDE">
              <w:rPr>
                <w:rFonts w:ascii="Times New Roman" w:hAnsi="Times New Roman" w:eastAsia="Times New Roman" w:cs="Times New Roman"/>
                <w:color w:val="000000"/>
                <w:sz w:val="24"/>
                <w:szCs w:val="24"/>
                <w:lang w:eastAsia="es-CO"/>
              </w:rPr>
              <w:t> </w:t>
            </w:r>
            <w:r w:rsidRPr="00786FDE">
              <w:rPr>
                <w:rFonts w:ascii="Times New Roman" w:hAnsi="Times New Roman" w:cs="Times New Roman"/>
                <w:sz w:val="24"/>
                <w:szCs w:val="24"/>
              </w:rPr>
              <w:t xml:space="preserve">Ciencias Naturales, Tecnología, Ingeniería, Matemáticas y Arte </w:t>
            </w:r>
          </w:p>
          <w:p w:rsidRPr="00786FDE" w:rsidR="00EE02AE" w:rsidP="00EE02AE" w:rsidRDefault="00EE02AE" w14:paraId="63D5BF75" w14:textId="3A968D8A">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9" w:type="pct"/>
            <w:shd w:val="clear" w:color="000000" w:fill="FFFF00"/>
            <w:noWrap/>
            <w:vAlign w:val="bottom"/>
            <w:hideMark/>
          </w:tcPr>
          <w:p w:rsidRPr="00786FDE" w:rsidR="00EE02AE" w:rsidP="00EE02AE" w:rsidRDefault="00EE02AE" w14:paraId="1A1EC86B" w14:textId="21486CF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2semanas </w:t>
            </w:r>
          </w:p>
        </w:tc>
        <w:tc>
          <w:tcPr>
            <w:tcW w:w="89" w:type="pct"/>
            <w:shd w:val="clear" w:color="000000" w:fill="FFFF00"/>
            <w:noWrap/>
            <w:vAlign w:val="bottom"/>
            <w:hideMark/>
          </w:tcPr>
          <w:p w:rsidRPr="00786FDE" w:rsidR="00EE02AE" w:rsidP="00EE02AE" w:rsidRDefault="00EE02AE" w14:paraId="29FB6D57"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0" w:type="pct"/>
            <w:shd w:val="clear" w:color="auto" w:fill="auto"/>
            <w:noWrap/>
            <w:vAlign w:val="bottom"/>
            <w:hideMark/>
          </w:tcPr>
          <w:p w:rsidRPr="00786FDE" w:rsidR="00EE02AE" w:rsidP="00EE02AE" w:rsidRDefault="00EE02AE" w14:paraId="2D9E6C7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31B4AEA2"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000000" w:fill="FFFF00"/>
            <w:noWrap/>
            <w:vAlign w:val="bottom"/>
            <w:hideMark/>
          </w:tcPr>
          <w:p w:rsidRPr="00786FDE" w:rsidR="00EE02AE" w:rsidP="00EE02AE" w:rsidRDefault="00EE02AE" w14:paraId="7B9C51AB"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000000" w:fill="FFFF00"/>
            <w:noWrap/>
            <w:vAlign w:val="bottom"/>
            <w:hideMark/>
          </w:tcPr>
          <w:p w:rsidRPr="00786FDE" w:rsidR="00EE02AE" w:rsidP="00EE02AE" w:rsidRDefault="00EE02AE" w14:paraId="36F5FEA3"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16369440"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46E21758"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000000" w:fill="FFFF00"/>
            <w:noWrap/>
            <w:vAlign w:val="bottom"/>
            <w:hideMark/>
          </w:tcPr>
          <w:p w:rsidRPr="00786FDE" w:rsidR="00EE02AE" w:rsidP="00EE02AE" w:rsidRDefault="00EE02AE" w14:paraId="6AA6585E"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000000" w:fill="FFFF00"/>
            <w:noWrap/>
            <w:vAlign w:val="bottom"/>
            <w:hideMark/>
          </w:tcPr>
          <w:p w:rsidRPr="00786FDE" w:rsidR="00EE02AE" w:rsidP="00EE02AE" w:rsidRDefault="00EE02AE" w14:paraId="0A990058"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2AAEDC8D"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r w:rsidRPr="00786FDE" w:rsidR="00EE02AE" w:rsidTr="00EE02AE" w14:paraId="294A7B54" w14:textId="77777777">
        <w:trPr>
          <w:trHeight w:val="300"/>
        </w:trPr>
        <w:tc>
          <w:tcPr>
            <w:tcW w:w="267" w:type="pct"/>
            <w:shd w:val="clear" w:color="000000" w:fill="DDEBF7"/>
            <w:noWrap/>
            <w:vAlign w:val="bottom"/>
          </w:tcPr>
          <w:p w:rsidRPr="00786FDE" w:rsidR="00EE02AE" w:rsidP="00EE02AE" w:rsidRDefault="00EE02AE" w14:paraId="41D03D71" w14:textId="16FFF651">
            <w:pPr>
              <w:spacing w:after="0" w:line="240" w:lineRule="auto"/>
              <w:rPr>
                <w:rFonts w:ascii="Times New Roman" w:hAnsi="Times New Roman" w:eastAsia="Times New Roman" w:cs="Times New Roman"/>
                <w:color w:val="808080"/>
                <w:sz w:val="24"/>
                <w:szCs w:val="24"/>
                <w:lang w:eastAsia="es-CO"/>
              </w:rPr>
            </w:pPr>
          </w:p>
        </w:tc>
        <w:tc>
          <w:tcPr>
            <w:tcW w:w="292" w:type="pct"/>
            <w:shd w:val="clear" w:color="000000" w:fill="DDEBF7"/>
            <w:noWrap/>
            <w:vAlign w:val="bottom"/>
            <w:hideMark/>
          </w:tcPr>
          <w:p w:rsidRPr="00786FDE" w:rsidR="00EE02AE" w:rsidP="00EE02AE" w:rsidRDefault="00EE02AE" w14:paraId="6CD1EA2B"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2926" w:type="pct"/>
            <w:shd w:val="clear" w:color="000000" w:fill="DDEBF7"/>
            <w:noWrap/>
            <w:vAlign w:val="bottom"/>
            <w:hideMark/>
          </w:tcPr>
          <w:p w:rsidRPr="00786FDE" w:rsidR="00EE02AE" w:rsidP="00EE02AE" w:rsidRDefault="00EE02AE" w14:paraId="4C1176D2"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509" w:type="pct"/>
            <w:shd w:val="clear" w:color="000000" w:fill="DDEBF7"/>
            <w:noWrap/>
            <w:vAlign w:val="center"/>
            <w:hideMark/>
          </w:tcPr>
          <w:p w:rsidRPr="00786FDE" w:rsidR="00EE02AE" w:rsidP="00EE02AE" w:rsidRDefault="00EE02AE" w14:paraId="5508323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9" w:type="pct"/>
            <w:shd w:val="clear" w:color="auto" w:fill="auto"/>
            <w:noWrap/>
            <w:vAlign w:val="bottom"/>
            <w:hideMark/>
          </w:tcPr>
          <w:p w:rsidRPr="00786FDE" w:rsidR="00EE02AE" w:rsidP="00EE02AE" w:rsidRDefault="00EE02AE" w14:paraId="367BB00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9" w:type="pct"/>
            <w:shd w:val="clear" w:color="000000" w:fill="FFFF00"/>
            <w:noWrap/>
            <w:vAlign w:val="bottom"/>
            <w:hideMark/>
          </w:tcPr>
          <w:p w:rsidRPr="00786FDE" w:rsidR="00EE02AE" w:rsidP="00EE02AE" w:rsidRDefault="00EE02AE" w14:paraId="421D48B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0" w:type="pct"/>
            <w:shd w:val="clear" w:color="000000" w:fill="FFFF00"/>
            <w:noWrap/>
            <w:vAlign w:val="bottom"/>
            <w:hideMark/>
          </w:tcPr>
          <w:p w:rsidRPr="00786FDE" w:rsidR="00EE02AE" w:rsidP="00EE02AE" w:rsidRDefault="00EE02AE" w14:paraId="787BB9EB"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000000" w:fill="FFFF00"/>
            <w:noWrap/>
            <w:vAlign w:val="bottom"/>
            <w:hideMark/>
          </w:tcPr>
          <w:p w:rsidRPr="00786FDE" w:rsidR="00EE02AE" w:rsidP="00EE02AE" w:rsidRDefault="00EE02AE" w14:paraId="3D986EF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000000" w:fill="FFFF00"/>
            <w:noWrap/>
            <w:vAlign w:val="bottom"/>
            <w:hideMark/>
          </w:tcPr>
          <w:p w:rsidRPr="00786FDE" w:rsidR="00EE02AE" w:rsidP="00EE02AE" w:rsidRDefault="00EE02AE" w14:paraId="1BE61103"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64276FA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57F3A2D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38BB53B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0587A17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3F4A5A73"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227CD02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r w:rsidRPr="00786FDE" w:rsidR="00EE02AE" w:rsidTr="00EE02AE" w14:paraId="01B58931" w14:textId="77777777">
        <w:trPr>
          <w:trHeight w:val="300"/>
        </w:trPr>
        <w:tc>
          <w:tcPr>
            <w:tcW w:w="267" w:type="pct"/>
            <w:shd w:val="clear" w:color="000000" w:fill="DDEBF7"/>
            <w:noWrap/>
            <w:vAlign w:val="bottom"/>
          </w:tcPr>
          <w:p w:rsidRPr="00786FDE" w:rsidR="00EE02AE" w:rsidP="00EE02AE" w:rsidRDefault="00EE02AE" w14:paraId="296A1577" w14:textId="74993CC4">
            <w:pPr>
              <w:spacing w:after="0" w:line="240" w:lineRule="auto"/>
              <w:rPr>
                <w:rFonts w:ascii="Times New Roman" w:hAnsi="Times New Roman" w:eastAsia="Times New Roman" w:cs="Times New Roman"/>
                <w:color w:val="808080"/>
                <w:sz w:val="24"/>
                <w:szCs w:val="24"/>
                <w:lang w:eastAsia="es-CO"/>
              </w:rPr>
            </w:pPr>
          </w:p>
        </w:tc>
        <w:tc>
          <w:tcPr>
            <w:tcW w:w="292" w:type="pct"/>
            <w:shd w:val="clear" w:color="000000" w:fill="DDEBF7"/>
            <w:noWrap/>
            <w:vAlign w:val="bottom"/>
            <w:hideMark/>
          </w:tcPr>
          <w:p w:rsidRPr="00786FDE" w:rsidR="00EE02AE" w:rsidP="00EE02AE" w:rsidRDefault="00EE02AE" w14:paraId="65C648CD"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2926" w:type="pct"/>
            <w:shd w:val="clear" w:color="000000" w:fill="DDEBF7"/>
            <w:noWrap/>
            <w:vAlign w:val="bottom"/>
            <w:hideMark/>
          </w:tcPr>
          <w:p w:rsidRPr="00786FDE" w:rsidR="00EE02AE" w:rsidP="00EE02AE" w:rsidRDefault="00EE02AE" w14:paraId="02E3C0C2"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509" w:type="pct"/>
            <w:shd w:val="clear" w:color="000000" w:fill="DDEBF7"/>
            <w:noWrap/>
            <w:vAlign w:val="center"/>
            <w:hideMark/>
          </w:tcPr>
          <w:p w:rsidRPr="00786FDE" w:rsidR="00EE02AE" w:rsidP="00EE02AE" w:rsidRDefault="00EE02AE" w14:paraId="7666959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9" w:type="pct"/>
            <w:shd w:val="clear" w:color="auto" w:fill="auto"/>
            <w:noWrap/>
            <w:vAlign w:val="bottom"/>
            <w:hideMark/>
          </w:tcPr>
          <w:p w:rsidRPr="00786FDE" w:rsidR="00EE02AE" w:rsidP="00EE02AE" w:rsidRDefault="00EE02AE" w14:paraId="5886784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9" w:type="pct"/>
            <w:shd w:val="clear" w:color="auto" w:fill="auto"/>
            <w:noWrap/>
            <w:vAlign w:val="bottom"/>
            <w:hideMark/>
          </w:tcPr>
          <w:p w:rsidRPr="00786FDE" w:rsidR="00EE02AE" w:rsidP="00EE02AE" w:rsidRDefault="00EE02AE" w14:paraId="39C1679B"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0" w:type="pct"/>
            <w:shd w:val="clear" w:color="000000" w:fill="FFE699"/>
            <w:noWrap/>
            <w:vAlign w:val="bottom"/>
            <w:hideMark/>
          </w:tcPr>
          <w:p w:rsidRPr="00786FDE" w:rsidR="00EE02AE" w:rsidP="00EE02AE" w:rsidRDefault="00EE02AE" w14:paraId="4BB06C0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000000" w:fill="FFE699"/>
            <w:noWrap/>
            <w:vAlign w:val="bottom"/>
            <w:hideMark/>
          </w:tcPr>
          <w:p w:rsidRPr="00786FDE" w:rsidR="00EE02AE" w:rsidP="00EE02AE" w:rsidRDefault="00EE02AE" w14:paraId="4A2DA774"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000000" w:fill="FFE699"/>
            <w:noWrap/>
            <w:vAlign w:val="bottom"/>
            <w:hideMark/>
          </w:tcPr>
          <w:p w:rsidRPr="00786FDE" w:rsidR="00EE02AE" w:rsidP="00EE02AE" w:rsidRDefault="00EE02AE" w14:paraId="547DF597"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000000" w:fill="FFE699"/>
            <w:noWrap/>
            <w:vAlign w:val="bottom"/>
            <w:hideMark/>
          </w:tcPr>
          <w:p w:rsidRPr="00786FDE" w:rsidR="00EE02AE" w:rsidP="00EE02AE" w:rsidRDefault="00EE02AE" w14:paraId="7F4383A2"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000000" w:fill="FFE699"/>
            <w:noWrap/>
            <w:vAlign w:val="bottom"/>
            <w:hideMark/>
          </w:tcPr>
          <w:p w:rsidRPr="00786FDE" w:rsidR="00EE02AE" w:rsidP="00EE02AE" w:rsidRDefault="00EE02AE" w14:paraId="5C1DDFA0"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000000" w:fill="FFE699"/>
            <w:noWrap/>
            <w:vAlign w:val="bottom"/>
            <w:hideMark/>
          </w:tcPr>
          <w:p w:rsidRPr="00786FDE" w:rsidR="00EE02AE" w:rsidP="00EE02AE" w:rsidRDefault="00EE02AE" w14:paraId="0118EE0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3470EB92"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6B0A1621"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7CFFF060"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r w:rsidRPr="00786FDE" w:rsidR="00EE02AE" w:rsidTr="00EE02AE" w14:paraId="1EE5610A" w14:textId="77777777">
        <w:trPr>
          <w:trHeight w:val="300"/>
        </w:trPr>
        <w:tc>
          <w:tcPr>
            <w:tcW w:w="267" w:type="pct"/>
            <w:shd w:val="clear" w:color="000000" w:fill="DDEBF7"/>
            <w:noWrap/>
            <w:vAlign w:val="bottom"/>
          </w:tcPr>
          <w:p w:rsidRPr="00786FDE" w:rsidR="00EE02AE" w:rsidP="00EE02AE" w:rsidRDefault="00EE02AE" w14:paraId="2C5CC916" w14:textId="35BD2603">
            <w:pPr>
              <w:spacing w:after="0" w:line="240" w:lineRule="auto"/>
              <w:rPr>
                <w:rFonts w:ascii="Times New Roman" w:hAnsi="Times New Roman" w:eastAsia="Times New Roman" w:cs="Times New Roman"/>
                <w:color w:val="808080"/>
                <w:sz w:val="24"/>
                <w:szCs w:val="24"/>
                <w:lang w:eastAsia="es-CO"/>
              </w:rPr>
            </w:pPr>
          </w:p>
        </w:tc>
        <w:tc>
          <w:tcPr>
            <w:tcW w:w="292" w:type="pct"/>
            <w:shd w:val="clear" w:color="000000" w:fill="DDEBF7"/>
            <w:noWrap/>
            <w:vAlign w:val="bottom"/>
            <w:hideMark/>
          </w:tcPr>
          <w:p w:rsidRPr="00786FDE" w:rsidR="00EE02AE" w:rsidP="00EE02AE" w:rsidRDefault="00EE02AE" w14:paraId="7E9B11E1"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2926" w:type="pct"/>
            <w:shd w:val="clear" w:color="000000" w:fill="DDEBF7"/>
            <w:noWrap/>
            <w:vAlign w:val="bottom"/>
            <w:hideMark/>
          </w:tcPr>
          <w:p w:rsidRPr="00786FDE" w:rsidR="00EE02AE" w:rsidP="00EE02AE" w:rsidRDefault="00EE02AE" w14:paraId="1E09E11F"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509" w:type="pct"/>
            <w:shd w:val="clear" w:color="000000" w:fill="DDEBF7"/>
            <w:noWrap/>
            <w:vAlign w:val="center"/>
            <w:hideMark/>
          </w:tcPr>
          <w:p w:rsidRPr="00786FDE" w:rsidR="00EE02AE" w:rsidP="00EE02AE" w:rsidRDefault="00EE02AE" w14:paraId="7C0E29D1"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9" w:type="pct"/>
            <w:shd w:val="clear" w:color="auto" w:fill="auto"/>
            <w:noWrap/>
            <w:vAlign w:val="bottom"/>
            <w:hideMark/>
          </w:tcPr>
          <w:p w:rsidRPr="00786FDE" w:rsidR="00EE02AE" w:rsidP="00EE02AE" w:rsidRDefault="00EE02AE" w14:paraId="466722A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9" w:type="pct"/>
            <w:shd w:val="clear" w:color="auto" w:fill="auto"/>
            <w:noWrap/>
            <w:vAlign w:val="bottom"/>
            <w:hideMark/>
          </w:tcPr>
          <w:p w:rsidRPr="00786FDE" w:rsidR="00EE02AE" w:rsidP="00EE02AE" w:rsidRDefault="00EE02AE" w14:paraId="7DAA021D"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0" w:type="pct"/>
            <w:shd w:val="clear" w:color="auto" w:fill="auto"/>
            <w:noWrap/>
            <w:vAlign w:val="bottom"/>
            <w:hideMark/>
          </w:tcPr>
          <w:p w:rsidRPr="00786FDE" w:rsidR="00EE02AE" w:rsidP="00EE02AE" w:rsidRDefault="00EE02AE" w14:paraId="7E20065F"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2DA163D2"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237F4C21"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6598437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000000" w:fill="FFE699"/>
            <w:noWrap/>
            <w:vAlign w:val="bottom"/>
            <w:hideMark/>
          </w:tcPr>
          <w:p w:rsidRPr="00786FDE" w:rsidR="00EE02AE" w:rsidP="00EE02AE" w:rsidRDefault="00EE02AE" w14:paraId="1D61E06A"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000000" w:fill="FFE699"/>
            <w:noWrap/>
            <w:vAlign w:val="bottom"/>
            <w:hideMark/>
          </w:tcPr>
          <w:p w:rsidRPr="00786FDE" w:rsidR="00EE02AE" w:rsidP="00EE02AE" w:rsidRDefault="00EE02AE" w14:paraId="4EEAF95B"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000000" w:fill="FFE699"/>
            <w:noWrap/>
            <w:vAlign w:val="bottom"/>
            <w:hideMark/>
          </w:tcPr>
          <w:p w:rsidRPr="00786FDE" w:rsidR="00EE02AE" w:rsidP="00EE02AE" w:rsidRDefault="00EE02AE" w14:paraId="276CF067"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000000" w:fill="FFE699"/>
            <w:noWrap/>
            <w:vAlign w:val="bottom"/>
            <w:hideMark/>
          </w:tcPr>
          <w:p w:rsidRPr="00786FDE" w:rsidR="00EE02AE" w:rsidP="00EE02AE" w:rsidRDefault="00EE02AE" w14:paraId="194F58D1"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140F02A6"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r w:rsidRPr="00786FDE" w:rsidR="00EE02AE" w:rsidTr="00EE02AE" w14:paraId="5DE9FBA9" w14:textId="77777777">
        <w:trPr>
          <w:trHeight w:val="315"/>
        </w:trPr>
        <w:tc>
          <w:tcPr>
            <w:tcW w:w="267" w:type="pct"/>
            <w:shd w:val="clear" w:color="000000" w:fill="DDEBF7"/>
            <w:noWrap/>
            <w:vAlign w:val="bottom"/>
            <w:hideMark/>
          </w:tcPr>
          <w:p w:rsidRPr="00786FDE" w:rsidR="00EE02AE" w:rsidP="00EE02AE" w:rsidRDefault="00EE02AE" w14:paraId="60C88217" w14:textId="34680FD7">
            <w:pPr>
              <w:spacing w:after="0" w:line="240" w:lineRule="auto"/>
              <w:rPr>
                <w:rFonts w:ascii="Times New Roman" w:hAnsi="Times New Roman" w:eastAsia="Times New Roman" w:cs="Times New Roman"/>
                <w:color w:val="808080"/>
                <w:sz w:val="24"/>
                <w:szCs w:val="24"/>
                <w:lang w:eastAsia="es-CO"/>
              </w:rPr>
            </w:pPr>
          </w:p>
        </w:tc>
        <w:tc>
          <w:tcPr>
            <w:tcW w:w="292" w:type="pct"/>
            <w:shd w:val="clear" w:color="000000" w:fill="DDEBF7"/>
            <w:noWrap/>
            <w:vAlign w:val="bottom"/>
            <w:hideMark/>
          </w:tcPr>
          <w:p w:rsidRPr="00786FDE" w:rsidR="00EE02AE" w:rsidP="00EE02AE" w:rsidRDefault="00EE02AE" w14:paraId="073394CF"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2926" w:type="pct"/>
            <w:shd w:val="clear" w:color="000000" w:fill="DDEBF7"/>
            <w:noWrap/>
            <w:vAlign w:val="bottom"/>
            <w:hideMark/>
          </w:tcPr>
          <w:p w:rsidRPr="00786FDE" w:rsidR="00EE02AE" w:rsidP="00EE02AE" w:rsidRDefault="00EE02AE" w14:paraId="60E0849E"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509" w:type="pct"/>
            <w:shd w:val="clear" w:color="000000" w:fill="DDEBF7"/>
            <w:noWrap/>
            <w:vAlign w:val="center"/>
            <w:hideMark/>
          </w:tcPr>
          <w:p w:rsidRPr="00786FDE" w:rsidR="00EE02AE" w:rsidP="00EE02AE" w:rsidRDefault="00EE02AE" w14:paraId="204C7CD0"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9" w:type="pct"/>
            <w:shd w:val="clear" w:color="auto" w:fill="auto"/>
            <w:noWrap/>
            <w:vAlign w:val="bottom"/>
            <w:hideMark/>
          </w:tcPr>
          <w:p w:rsidRPr="00786FDE" w:rsidR="00EE02AE" w:rsidP="00EE02AE" w:rsidRDefault="00EE02AE" w14:paraId="315D021E"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89" w:type="pct"/>
            <w:shd w:val="clear" w:color="auto" w:fill="auto"/>
            <w:noWrap/>
            <w:vAlign w:val="bottom"/>
            <w:hideMark/>
          </w:tcPr>
          <w:p w:rsidRPr="00786FDE" w:rsidR="00EE02AE" w:rsidP="00EE02AE" w:rsidRDefault="00EE02AE" w14:paraId="58270879"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0" w:type="pct"/>
            <w:shd w:val="clear" w:color="auto" w:fill="auto"/>
            <w:noWrap/>
            <w:vAlign w:val="bottom"/>
            <w:hideMark/>
          </w:tcPr>
          <w:p w:rsidRPr="00786FDE" w:rsidR="00EE02AE" w:rsidP="00EE02AE" w:rsidRDefault="00EE02AE" w14:paraId="6C7CE00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0DAC2140"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1F845584"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32D16473"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26074BC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00F3978C"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1C097F72"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auto" w:fill="auto"/>
            <w:noWrap/>
            <w:vAlign w:val="bottom"/>
            <w:hideMark/>
          </w:tcPr>
          <w:p w:rsidRPr="00786FDE" w:rsidR="00EE02AE" w:rsidP="00EE02AE" w:rsidRDefault="00EE02AE" w14:paraId="336B0AFD"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c>
          <w:tcPr>
            <w:tcW w:w="92" w:type="pct"/>
            <w:shd w:val="clear" w:color="000000" w:fill="FFE699"/>
            <w:noWrap/>
            <w:vAlign w:val="bottom"/>
            <w:hideMark/>
          </w:tcPr>
          <w:p w:rsidRPr="00786FDE" w:rsidR="00EE02AE" w:rsidP="00EE02AE" w:rsidRDefault="00EE02AE" w14:paraId="2C915155" w14:textId="77777777">
            <w:pPr>
              <w:spacing w:after="0" w:line="240" w:lineRule="auto"/>
              <w:rPr>
                <w:rFonts w:ascii="Times New Roman" w:hAnsi="Times New Roman" w:eastAsia="Times New Roman" w:cs="Times New Roman"/>
                <w:color w:val="000000"/>
                <w:sz w:val="24"/>
                <w:szCs w:val="24"/>
                <w:lang w:eastAsia="es-CO"/>
              </w:rPr>
            </w:pPr>
            <w:r w:rsidRPr="00786FDE">
              <w:rPr>
                <w:rFonts w:ascii="Times New Roman" w:hAnsi="Times New Roman" w:eastAsia="Times New Roman" w:cs="Times New Roman"/>
                <w:color w:val="000000"/>
                <w:sz w:val="24"/>
                <w:szCs w:val="24"/>
                <w:lang w:eastAsia="es-CO"/>
              </w:rPr>
              <w:t> </w:t>
            </w:r>
          </w:p>
        </w:tc>
      </w:tr>
    </w:tbl>
    <w:p w:rsidRPr="00786FDE" w:rsidR="00835680" w:rsidP="00835680" w:rsidRDefault="00835680" w14:paraId="7468796A" w14:textId="77777777">
      <w:pPr>
        <w:ind w:left="720"/>
        <w:rPr>
          <w:rFonts w:ascii="Times New Roman" w:hAnsi="Times New Roman" w:cs="Times New Roman"/>
          <w:b/>
          <w:bCs/>
          <w:sz w:val="24"/>
          <w:szCs w:val="24"/>
        </w:rPr>
      </w:pPr>
    </w:p>
    <w:p w:rsidRPr="00786FDE" w:rsidR="00860676" w:rsidP="00860676" w:rsidRDefault="00860676" w14:paraId="1AD36310" w14:textId="424A3EF4">
      <w:pPr>
        <w:rPr>
          <w:rFonts w:ascii="Times New Roman" w:hAnsi="Times New Roman" w:cs="Times New Roman"/>
          <w:b/>
          <w:bCs/>
          <w:sz w:val="24"/>
          <w:szCs w:val="24"/>
        </w:rPr>
      </w:pPr>
      <w:r w:rsidRPr="00786FDE">
        <w:rPr>
          <w:rFonts w:ascii="Times New Roman" w:hAnsi="Times New Roman" w:cs="Times New Roman"/>
          <w:b/>
          <w:bCs/>
          <w:sz w:val="24"/>
          <w:szCs w:val="24"/>
        </w:rPr>
        <w:t>Guía de actividades fase de transferencia</w:t>
      </w:r>
    </w:p>
    <w:tbl>
      <w:tblPr>
        <w:tblStyle w:val="Tablaconcuadrcula"/>
        <w:tblW w:w="0" w:type="auto"/>
        <w:tblLook w:val="04A0" w:firstRow="1" w:lastRow="0" w:firstColumn="1" w:lastColumn="0" w:noHBand="0" w:noVBand="1"/>
      </w:tblPr>
      <w:tblGrid>
        <w:gridCol w:w="8828"/>
      </w:tblGrid>
      <w:tr w:rsidRPr="00786FDE" w:rsidR="00835680" w:rsidTr="003E2415" w14:paraId="76E25AA6" w14:textId="77777777">
        <w:tc>
          <w:tcPr>
            <w:tcW w:w="8828" w:type="dxa"/>
          </w:tcPr>
          <w:p w:rsidRPr="00786FDE" w:rsidR="00076046" w:rsidP="00076046" w:rsidRDefault="00076046" w14:paraId="3DF103D7"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Actividad 1:</w:t>
            </w:r>
            <w:r w:rsidRPr="00786FDE">
              <w:rPr>
                <w:rStyle w:val="Textoennegrita"/>
                <w:rFonts w:ascii="Times New Roman" w:hAnsi="Times New Roman" w:cs="Times New Roman"/>
                <w:b w:val="0"/>
                <w:bCs w:val="0"/>
                <w:sz w:val="24"/>
                <w:szCs w:val="24"/>
              </w:rPr>
              <w:t xml:space="preserve"> Embajadores Ambientales </w:t>
            </w:r>
          </w:p>
          <w:p w:rsidRPr="00786FDE" w:rsidR="00076046" w:rsidP="00076046" w:rsidRDefault="00076046" w14:paraId="622D1C6E"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Área o asignatura(s) involucrada(s):</w:t>
            </w:r>
          </w:p>
          <w:p w:rsidR="00076046" w:rsidP="00076046" w:rsidRDefault="00076046" w14:paraId="77A8932E" w14:textId="027A7C3B">
            <w:pPr>
              <w:pStyle w:val="Sinespaciado"/>
              <w:rPr>
                <w:rFonts w:ascii="Times New Roman" w:hAnsi="Times New Roman" w:cs="Times New Roman"/>
                <w:sz w:val="24"/>
                <w:szCs w:val="24"/>
              </w:rPr>
            </w:pPr>
            <w:r w:rsidRPr="00786FDE">
              <w:rPr>
                <w:rFonts w:ascii="Times New Roman" w:hAnsi="Times New Roman" w:cs="Times New Roman"/>
                <w:sz w:val="24"/>
                <w:szCs w:val="24"/>
              </w:rPr>
              <w:t xml:space="preserve">Ciencias Naturales, Tecnología, Matemáticas, Arte, Lengua Castellana, Ética  </w:t>
            </w:r>
          </w:p>
          <w:p w:rsidR="0044348B" w:rsidP="00076046" w:rsidRDefault="0044348B" w14:paraId="2FFC9E1B" w14:textId="094A2DE8">
            <w:pPr>
              <w:pStyle w:val="Sinespaciado"/>
              <w:rPr>
                <w:rFonts w:ascii="Times New Roman" w:hAnsi="Times New Roman" w:cs="Times New Roman"/>
                <w:sz w:val="24"/>
                <w:szCs w:val="24"/>
              </w:rPr>
            </w:pPr>
          </w:p>
          <w:p w:rsidRPr="00786FDE" w:rsidR="00076046" w:rsidP="0044348B" w:rsidRDefault="0044348B" w14:paraId="19234925" w14:textId="140EFDDC">
            <w:pPr>
              <w:pStyle w:val="NormalWeb"/>
            </w:pPr>
            <w:r>
              <w:rPr>
                <w:rStyle w:val="Textoennegrita"/>
                <w:rFonts w:eastAsiaTheme="majorEastAsia"/>
              </w:rPr>
              <w:t>Objetivo de acuerdo al reto global:</w:t>
            </w:r>
            <w:r>
              <w:t xml:space="preserve"> Aplicar aprendizajes y proponer nuevas soluciones fuera del entorno escolar.</w:t>
            </w:r>
          </w:p>
          <w:p w:rsidRPr="00786FDE" w:rsidR="00076046" w:rsidP="00076046" w:rsidRDefault="00076046" w14:paraId="79B9C69D"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Descripción instruccional de la actividad</w:t>
            </w:r>
          </w:p>
          <w:p w:rsidRPr="00786FDE" w:rsidR="00076046" w:rsidP="00076046" w:rsidRDefault="00076046" w14:paraId="67055B63" w14:textId="77777777">
            <w:pPr>
              <w:pStyle w:val="NormalWeb"/>
            </w:pPr>
            <w:r w:rsidRPr="00786FDE">
              <w:t xml:space="preserve">En esta actividad, los estudiantes se convertirán en </w:t>
            </w:r>
            <w:r w:rsidRPr="00786FDE">
              <w:rPr>
                <w:rStyle w:val="Textoennegrita"/>
                <w:rFonts w:eastAsiaTheme="majorEastAsia"/>
                <w:b w:val="0"/>
              </w:rPr>
              <w:t>"Embajadores Ambientales"</w:t>
            </w:r>
            <w:r w:rsidRPr="00786FDE">
              <w:rPr>
                <w:b/>
              </w:rPr>
              <w:t>,</w:t>
            </w:r>
            <w:r w:rsidRPr="00786FDE">
              <w:t xml:space="preserve"> aplicando los conocimientos adquiridos en la estrategia para generar un </w:t>
            </w:r>
            <w:r w:rsidRPr="00786FDE">
              <w:rPr>
                <w:rStyle w:val="Textoennegrita"/>
                <w:rFonts w:eastAsiaTheme="majorEastAsia"/>
                <w:b w:val="0"/>
              </w:rPr>
              <w:t>impacto real en su comunidad</w:t>
            </w:r>
            <w:r w:rsidRPr="00786FDE">
              <w:t>. A través de una campaña de sensibilización y acción ambiental, compartirán sus aprendizajes con diferentes públicos y ejecutarán una iniciativa concreta de mejora ambiental.</w:t>
            </w:r>
          </w:p>
          <w:p w:rsidRPr="00786FDE" w:rsidR="00076046" w:rsidP="00076046" w:rsidRDefault="00076046" w14:paraId="538FC399"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Fases de trabajo:</w:t>
            </w:r>
          </w:p>
          <w:p w:rsidRPr="00786FDE" w:rsidR="00076046" w:rsidP="00E62A4B" w:rsidRDefault="00076046" w14:paraId="4D4FAE3B" w14:textId="77777777">
            <w:pPr>
              <w:pStyle w:val="NormalWeb"/>
              <w:numPr>
                <w:ilvl w:val="0"/>
                <w:numId w:val="57"/>
              </w:numPr>
            </w:pPr>
            <w:r w:rsidRPr="00786FDE">
              <w:rPr>
                <w:rStyle w:val="Textoennegrita"/>
                <w:rFonts w:eastAsiaTheme="majorEastAsia"/>
              </w:rPr>
              <w:t>Planificación de la Campaña (Trabajo independiente y en equipo)</w:t>
            </w:r>
          </w:p>
          <w:p w:rsidRPr="00786FDE" w:rsidR="00076046" w:rsidP="00E62A4B" w:rsidRDefault="00076046" w14:paraId="04DBEB9F" w14:textId="77777777">
            <w:pPr>
              <w:pStyle w:val="NormalWeb"/>
              <w:numPr>
                <w:ilvl w:val="1"/>
                <w:numId w:val="57"/>
              </w:numPr>
            </w:pPr>
            <w:r w:rsidRPr="00786FDE">
              <w:t xml:space="preserve">Cada equipo diseñará una </w:t>
            </w:r>
            <w:r w:rsidRPr="00786FDE">
              <w:rPr>
                <w:rStyle w:val="Textoennegrita"/>
                <w:rFonts w:eastAsiaTheme="majorEastAsia"/>
                <w:b w:val="0"/>
              </w:rPr>
              <w:t>campaña de sensibilización</w:t>
            </w:r>
            <w:r w:rsidRPr="00786FDE">
              <w:t xml:space="preserve"> para concientizar a la comunidad sobre la contaminación y sus soluciones.</w:t>
            </w:r>
          </w:p>
          <w:p w:rsidRPr="00786FDE" w:rsidR="00076046" w:rsidP="00E62A4B" w:rsidRDefault="00076046" w14:paraId="03EAF29B" w14:textId="77777777">
            <w:pPr>
              <w:pStyle w:val="NormalWeb"/>
              <w:numPr>
                <w:ilvl w:val="1"/>
                <w:numId w:val="57"/>
              </w:numPr>
            </w:pPr>
            <w:r w:rsidRPr="00786FDE">
              <w:t>Decidirán el medio de difusión (afiches, videos, redes sociales, charlas en la escuela o comunidad).</w:t>
            </w:r>
          </w:p>
          <w:p w:rsidRPr="00786FDE" w:rsidR="00076046" w:rsidP="00E62A4B" w:rsidRDefault="00076046" w14:paraId="6769CE7E" w14:textId="77777777">
            <w:pPr>
              <w:pStyle w:val="NormalWeb"/>
              <w:numPr>
                <w:ilvl w:val="1"/>
                <w:numId w:val="57"/>
              </w:numPr>
            </w:pPr>
            <w:r w:rsidRPr="00786FDE">
              <w:t>Definirán una acción ambiental concreta (reforestación, limpieza de espacios, construcción de huertos, reciclaje creativo, etc.).</w:t>
            </w:r>
          </w:p>
          <w:p w:rsidRPr="00786FDE" w:rsidR="00076046" w:rsidP="00E62A4B" w:rsidRDefault="00076046" w14:paraId="61239BBA" w14:textId="77777777">
            <w:pPr>
              <w:pStyle w:val="NormalWeb"/>
              <w:numPr>
                <w:ilvl w:val="0"/>
                <w:numId w:val="57"/>
              </w:numPr>
            </w:pPr>
            <w:r w:rsidRPr="00786FDE">
              <w:rPr>
                <w:rStyle w:val="Textoennegrita"/>
                <w:rFonts w:eastAsiaTheme="majorEastAsia"/>
              </w:rPr>
              <w:t>Implementación de la Campaña (Trabajo colaborativo con docentes y comunidad)</w:t>
            </w:r>
          </w:p>
          <w:p w:rsidRPr="00786FDE" w:rsidR="00076046" w:rsidP="00E62A4B" w:rsidRDefault="00076046" w14:paraId="2E1A1440" w14:textId="77777777">
            <w:pPr>
              <w:pStyle w:val="NormalWeb"/>
              <w:numPr>
                <w:ilvl w:val="1"/>
                <w:numId w:val="57"/>
              </w:numPr>
            </w:pPr>
            <w:r w:rsidRPr="00786FDE">
              <w:t>Ejecutarán su acción ambiental en un espacio comunitario.</w:t>
            </w:r>
          </w:p>
          <w:p w:rsidRPr="00786FDE" w:rsidR="00076046" w:rsidP="00E62A4B" w:rsidRDefault="00076046" w14:paraId="3987A162" w14:textId="77777777">
            <w:pPr>
              <w:pStyle w:val="NormalWeb"/>
              <w:numPr>
                <w:ilvl w:val="1"/>
                <w:numId w:val="57"/>
              </w:numPr>
            </w:pPr>
            <w:r w:rsidRPr="00786FDE">
              <w:t>Presentarán sus mensajes en eventos escolares, comunitarios o redes sociales.</w:t>
            </w:r>
          </w:p>
          <w:p w:rsidRPr="00786FDE" w:rsidR="00076046" w:rsidP="00E62A4B" w:rsidRDefault="00076046" w14:paraId="2347070B" w14:textId="77777777">
            <w:pPr>
              <w:pStyle w:val="NormalWeb"/>
              <w:numPr>
                <w:ilvl w:val="0"/>
                <w:numId w:val="57"/>
              </w:numPr>
            </w:pPr>
            <w:r w:rsidRPr="00786FDE">
              <w:rPr>
                <w:rStyle w:val="Textoennegrita"/>
                <w:rFonts w:eastAsiaTheme="majorEastAsia"/>
              </w:rPr>
              <w:t>Reflexión y Evaluación (Trabajo grupal e individual)</w:t>
            </w:r>
          </w:p>
          <w:p w:rsidRPr="00786FDE" w:rsidR="00076046" w:rsidP="00E62A4B" w:rsidRDefault="00076046" w14:paraId="76E5EDAF" w14:textId="77777777">
            <w:pPr>
              <w:pStyle w:val="NormalWeb"/>
              <w:numPr>
                <w:ilvl w:val="1"/>
                <w:numId w:val="57"/>
              </w:numPr>
            </w:pPr>
            <w:r w:rsidRPr="00786FDE">
              <w:t xml:space="preserve">Documentarán su experiencia en un </w:t>
            </w:r>
            <w:r w:rsidRPr="00786FDE">
              <w:rPr>
                <w:rStyle w:val="Textoennegrita"/>
                <w:rFonts w:eastAsiaTheme="majorEastAsia"/>
                <w:b w:val="0"/>
              </w:rPr>
              <w:t>reporte de impacto</w:t>
            </w:r>
            <w:r w:rsidRPr="00786FDE">
              <w:t>, incluyendo fotos, datos recolectados y testimonios.</w:t>
            </w:r>
          </w:p>
          <w:p w:rsidR="00076046" w:rsidP="00E62A4B" w:rsidRDefault="00076046" w14:paraId="6DDC57B8" w14:textId="55583917">
            <w:pPr>
              <w:pStyle w:val="NormalWeb"/>
              <w:numPr>
                <w:ilvl w:val="1"/>
                <w:numId w:val="57"/>
              </w:numPr>
            </w:pPr>
            <w:r w:rsidRPr="00786FDE">
              <w:t>Reflexionarán sobre los aprendizajes adquiridos y cómo pueden continuar con acciones sostenibles a futuro.</w:t>
            </w:r>
          </w:p>
          <w:p w:rsidRPr="00786FDE" w:rsidR="0044348B" w:rsidP="00E62A4B" w:rsidRDefault="0044348B" w14:paraId="3493161A" w14:textId="09C3A8C2">
            <w:pPr>
              <w:pStyle w:val="NormalWeb"/>
              <w:numPr>
                <w:ilvl w:val="1"/>
                <w:numId w:val="57"/>
              </w:numPr>
            </w:pPr>
            <w:r>
              <w:rPr>
                <w:rStyle w:val="Textoennegrita"/>
                <w:rFonts w:eastAsiaTheme="majorEastAsia"/>
              </w:rPr>
              <w:t>Caja de ideas futuras</w:t>
            </w:r>
            <w:r>
              <w:t>: cada grupo deja una lista de retos que podrían investigarse después o con otros grados.</w:t>
            </w:r>
          </w:p>
          <w:p w:rsidRPr="00786FDE" w:rsidR="00076046" w:rsidP="00076046" w:rsidRDefault="00076046" w14:paraId="391E2581" w14:textId="77777777">
            <w:pPr>
              <w:pStyle w:val="Sinespaciado"/>
              <w:rPr>
                <w:rStyle w:val="Textoennegrita"/>
                <w:rFonts w:ascii="Times New Roman" w:hAnsi="Times New Roman" w:cs="Times New Roman"/>
                <w:bCs w:val="0"/>
                <w:sz w:val="24"/>
                <w:szCs w:val="24"/>
              </w:rPr>
            </w:pPr>
            <w:r w:rsidRPr="00786FDE">
              <w:rPr>
                <w:rStyle w:val="Textoennegrita"/>
                <w:rFonts w:ascii="Times New Roman" w:hAnsi="Times New Roman" w:cs="Times New Roman"/>
                <w:bCs w:val="0"/>
                <w:sz w:val="24"/>
                <w:szCs w:val="24"/>
              </w:rPr>
              <w:t>Recursos de aprendizaje:</w:t>
            </w:r>
          </w:p>
          <w:p w:rsidRPr="00786FDE" w:rsidR="00076046" w:rsidP="00076046" w:rsidRDefault="00076046" w14:paraId="5491A2D9" w14:textId="77777777">
            <w:pPr>
              <w:pStyle w:val="Sinespaciado"/>
              <w:rPr>
                <w:rStyle w:val="Textoennegrita"/>
                <w:rFonts w:ascii="Times New Roman" w:hAnsi="Times New Roman" w:cs="Times New Roman"/>
                <w:bCs w:val="0"/>
                <w:sz w:val="24"/>
                <w:szCs w:val="24"/>
              </w:rPr>
            </w:pPr>
            <w:r w:rsidRPr="00786FDE">
              <w:rPr>
                <w:rStyle w:val="Textoennegrita"/>
                <w:rFonts w:ascii="Times New Roman" w:hAnsi="Times New Roman" w:cs="Times New Roman"/>
                <w:bCs w:val="0"/>
                <w:sz w:val="24"/>
                <w:szCs w:val="24"/>
              </w:rPr>
              <w:t xml:space="preserve"> </w:t>
            </w:r>
          </w:p>
          <w:p w:rsidRPr="00786FDE" w:rsidR="00076046" w:rsidP="00076046" w:rsidRDefault="00076046" w14:paraId="722148A1" w14:textId="77777777">
            <w:pPr>
              <w:pStyle w:val="Sinespaciado"/>
              <w:rPr>
                <w:rFonts w:ascii="Times New Roman" w:hAnsi="Times New Roman" w:cs="Times New Roman"/>
                <w:b/>
                <w:sz w:val="24"/>
                <w:szCs w:val="24"/>
              </w:rPr>
            </w:pPr>
            <w:r w:rsidRPr="00786FDE">
              <w:rPr>
                <w:rStyle w:val="Textoennegrita"/>
                <w:rFonts w:ascii="Times New Roman" w:hAnsi="Times New Roman" w:cs="Times New Roman"/>
                <w:b w:val="0"/>
                <w:bCs w:val="0"/>
                <w:sz w:val="24"/>
                <w:szCs w:val="24"/>
              </w:rPr>
              <w:t xml:space="preserve">Ejemplos de campañas de concientización: </w:t>
            </w:r>
          </w:p>
          <w:p w:rsidRPr="00786FDE" w:rsidR="00076046" w:rsidP="00E62A4B" w:rsidRDefault="002C611F" w14:paraId="01EC349D" w14:textId="77777777">
            <w:pPr>
              <w:pStyle w:val="NormalWeb"/>
              <w:numPr>
                <w:ilvl w:val="0"/>
                <w:numId w:val="50"/>
              </w:numPr>
            </w:pPr>
            <w:hyperlink w:history="1" r:id="rId14">
              <w:r w:rsidRPr="00786FDE" w:rsidR="00076046">
                <w:rPr>
                  <w:rStyle w:val="Hipervnculo"/>
                  <w:rFonts w:eastAsiaTheme="majorEastAsia"/>
                </w:rPr>
                <w:t>https://youtu.be/tbTYxFbzLWA?si=DBGsDiouc7q-gAfv</w:t>
              </w:r>
            </w:hyperlink>
            <w:r w:rsidRPr="00786FDE" w:rsidR="00076046">
              <w:t xml:space="preserve">  Cortometraje sobre el reciclaje</w:t>
            </w:r>
          </w:p>
          <w:p w:rsidRPr="00786FDE" w:rsidR="00076046" w:rsidP="00E62A4B" w:rsidRDefault="002C611F" w14:paraId="5DAB22B5" w14:textId="77777777">
            <w:pPr>
              <w:pStyle w:val="NormalWeb"/>
              <w:numPr>
                <w:ilvl w:val="0"/>
                <w:numId w:val="50"/>
              </w:numPr>
            </w:pPr>
            <w:hyperlink w:history="1" r:id="rId15">
              <w:r w:rsidRPr="00786FDE" w:rsidR="00076046">
                <w:rPr>
                  <w:rStyle w:val="Hipervnculo"/>
                  <w:rFonts w:eastAsiaTheme="majorEastAsia"/>
                </w:rPr>
                <w:t>https://youtu.be/ybg97qMS11I?si=TNgMlITPCQ0JXqQS</w:t>
              </w:r>
            </w:hyperlink>
            <w:r w:rsidRPr="00786FDE" w:rsidR="00076046">
              <w:t xml:space="preserve"> Uso del plástico. </w:t>
            </w:r>
          </w:p>
          <w:p w:rsidRPr="00786FDE" w:rsidR="00076046" w:rsidP="00076046" w:rsidRDefault="00076046" w14:paraId="095F5207" w14:textId="77777777">
            <w:pPr>
              <w:pStyle w:val="Sinespaciado"/>
              <w:rPr>
                <w:rFonts w:ascii="Times New Roman" w:hAnsi="Times New Roman" w:cs="Times New Roman"/>
                <w:b/>
                <w:sz w:val="24"/>
                <w:szCs w:val="24"/>
              </w:rPr>
            </w:pPr>
            <w:r w:rsidRPr="00786FDE">
              <w:rPr>
                <w:rStyle w:val="Textoennegrita"/>
                <w:rFonts w:ascii="Times New Roman" w:hAnsi="Times New Roman" w:cs="Times New Roman"/>
                <w:bCs w:val="0"/>
                <w:sz w:val="24"/>
                <w:szCs w:val="24"/>
              </w:rPr>
              <w:t>Recursos tecnológicos:</w:t>
            </w:r>
          </w:p>
          <w:p w:rsidRPr="00786FDE" w:rsidR="00076046" w:rsidP="00076046" w:rsidRDefault="00076046" w14:paraId="28DA799C" w14:textId="77777777">
            <w:pPr>
              <w:pStyle w:val="NormalWeb"/>
            </w:pPr>
            <w:r w:rsidRPr="00786FDE">
              <w:t>Computadoras, celulares, aplicaciones digitales (</w:t>
            </w:r>
            <w:proofErr w:type="spellStart"/>
            <w:r w:rsidRPr="00786FDE">
              <w:t>Canva</w:t>
            </w:r>
            <w:proofErr w:type="spellEnd"/>
            <w:r w:rsidRPr="00786FDE">
              <w:t xml:space="preserve">, PowerPoint, </w:t>
            </w:r>
            <w:proofErr w:type="spellStart"/>
            <w:r w:rsidRPr="00786FDE">
              <w:t>Genially</w:t>
            </w:r>
            <w:proofErr w:type="spellEnd"/>
            <w:r w:rsidRPr="00786FDE">
              <w:t>) para el diseño de campañas y documentación del impacto.</w:t>
            </w:r>
          </w:p>
          <w:p w:rsidRPr="00786FDE" w:rsidR="00076046" w:rsidP="00076046" w:rsidRDefault="00076046" w14:paraId="60782FCF"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Recursos logísticos:</w:t>
            </w:r>
          </w:p>
          <w:p w:rsidRPr="00786FDE" w:rsidR="00076046" w:rsidP="00076046" w:rsidRDefault="00076046" w14:paraId="7DCF05BE" w14:textId="77777777">
            <w:pPr>
              <w:pStyle w:val="NormalWeb"/>
            </w:pPr>
            <w:r w:rsidRPr="00786FDE">
              <w:t>Materiales para la acción ambiental (guantes, bolsas para reciclaje, semillas, carteles, etc. De acuerdo a la propuesta para beneficio de la comunidad).</w:t>
            </w:r>
            <w:r w:rsidRPr="00786FDE">
              <w:br/>
            </w:r>
            <w:r w:rsidRPr="00786FDE">
              <w:t>Espacios naturales o comunitarios donde se realice la intervención.</w:t>
            </w:r>
          </w:p>
          <w:p w:rsidRPr="00786FDE" w:rsidR="00076046" w:rsidP="00076046" w:rsidRDefault="00076046" w14:paraId="0A1C394C"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Resultado de aprendizaje esperado</w:t>
            </w:r>
          </w:p>
          <w:p w:rsidRPr="00786FDE" w:rsidR="00076046" w:rsidP="00076046" w:rsidRDefault="00076046" w14:paraId="77CEC20B" w14:textId="77777777">
            <w:pPr>
              <w:pStyle w:val="NormalWeb"/>
            </w:pPr>
            <w:r w:rsidRPr="00786FDE">
              <w:t>Los estudiantes aplicarán sus conocimientos sobre la contaminación y sus soluciones en un contexto real, promoviendo cambios positivos en su comunidad a través de la sensibilización y la acción.</w:t>
            </w:r>
          </w:p>
          <w:p w:rsidRPr="00786FDE" w:rsidR="00076046" w:rsidP="00076046" w:rsidRDefault="00076046" w14:paraId="51F70AFE" w14:textId="77777777">
            <w:pPr>
              <w:pStyle w:val="Sinespaciado"/>
              <w:rPr>
                <w:rFonts w:ascii="Times New Roman" w:hAnsi="Times New Roman" w:cs="Times New Roman"/>
                <w:sz w:val="24"/>
                <w:szCs w:val="24"/>
              </w:rPr>
            </w:pPr>
            <w:r w:rsidRPr="00786FDE">
              <w:rPr>
                <w:rStyle w:val="Textoennegrita"/>
                <w:rFonts w:ascii="Times New Roman" w:hAnsi="Times New Roman" w:cs="Times New Roman"/>
                <w:bCs w:val="0"/>
                <w:sz w:val="24"/>
                <w:szCs w:val="24"/>
              </w:rPr>
              <w:t>Entregables</w:t>
            </w:r>
          </w:p>
          <w:p w:rsidRPr="00786FDE" w:rsidR="00076046" w:rsidP="00E62A4B" w:rsidRDefault="00076046" w14:paraId="0D6D9ACD" w14:textId="77777777">
            <w:pPr>
              <w:pStyle w:val="NormalWeb"/>
              <w:numPr>
                <w:ilvl w:val="0"/>
                <w:numId w:val="58"/>
              </w:numPr>
            </w:pPr>
            <w:r w:rsidRPr="00786FDE">
              <w:rPr>
                <w:rStyle w:val="Textoennegrita"/>
                <w:rFonts w:eastAsiaTheme="majorEastAsia"/>
              </w:rPr>
              <w:t>Campaña de sensibilización</w:t>
            </w:r>
            <w:r w:rsidRPr="00786FDE">
              <w:t xml:space="preserve"> (pósteres, videos, redes sociales, charlas)</w:t>
            </w:r>
          </w:p>
          <w:p w:rsidRPr="00786FDE" w:rsidR="00076046" w:rsidP="00E62A4B" w:rsidRDefault="00076046" w14:paraId="40D86CDC" w14:textId="77777777">
            <w:pPr>
              <w:pStyle w:val="NormalWeb"/>
              <w:numPr>
                <w:ilvl w:val="0"/>
                <w:numId w:val="58"/>
              </w:numPr>
            </w:pPr>
            <w:r w:rsidRPr="00786FDE">
              <w:rPr>
                <w:rStyle w:val="Textoennegrita"/>
                <w:rFonts w:eastAsiaTheme="majorEastAsia"/>
              </w:rPr>
              <w:t>Acción ambiental realizada</w:t>
            </w:r>
            <w:r w:rsidRPr="00786FDE">
              <w:t xml:space="preserve"> (ejemplo: reforestación, reciclaje, limpieza)</w:t>
            </w:r>
          </w:p>
          <w:p w:rsidR="00076046" w:rsidP="00E62A4B" w:rsidRDefault="00076046" w14:paraId="49D50B37" w14:textId="322DCEA1">
            <w:pPr>
              <w:pStyle w:val="NormalWeb"/>
              <w:numPr>
                <w:ilvl w:val="0"/>
                <w:numId w:val="58"/>
              </w:numPr>
            </w:pPr>
            <w:r w:rsidRPr="00786FDE">
              <w:rPr>
                <w:rStyle w:val="Textoennegrita"/>
                <w:rFonts w:eastAsiaTheme="majorEastAsia"/>
              </w:rPr>
              <w:t>Reporte de impacto</w:t>
            </w:r>
            <w:r w:rsidRPr="00786FDE">
              <w:t xml:space="preserve"> con evidencia del proceso y reflexiones.</w:t>
            </w:r>
          </w:p>
          <w:p w:rsidRPr="00786FDE" w:rsidR="0044348B" w:rsidP="00E62A4B" w:rsidRDefault="0044348B" w14:paraId="225CBA27" w14:textId="4E0DED0A">
            <w:pPr>
              <w:pStyle w:val="NormalWeb"/>
              <w:numPr>
                <w:ilvl w:val="0"/>
                <w:numId w:val="58"/>
              </w:numPr>
            </w:pPr>
            <w:r>
              <w:rPr>
                <w:rStyle w:val="Textoennegrita"/>
                <w:rFonts w:eastAsiaTheme="majorEastAsia"/>
              </w:rPr>
              <w:t>Caja de ideas futuras</w:t>
            </w:r>
          </w:p>
          <w:p w:rsidRPr="00786FDE" w:rsidR="00835680" w:rsidP="00945522" w:rsidRDefault="00945522" w14:paraId="076841B3" w14:textId="77777777">
            <w:pPr>
              <w:rPr>
                <w:rFonts w:ascii="Times New Roman" w:hAnsi="Times New Roman" w:cs="Times New Roman"/>
                <w:b/>
                <w:bCs/>
                <w:sz w:val="24"/>
                <w:szCs w:val="24"/>
              </w:rPr>
            </w:pPr>
            <w:r w:rsidRPr="00786FDE">
              <w:rPr>
                <w:rFonts w:ascii="Times New Roman" w:hAnsi="Times New Roman" w:cs="Times New Roman"/>
                <w:b/>
                <w:bCs/>
                <w:sz w:val="24"/>
                <w:szCs w:val="24"/>
              </w:rPr>
              <w:t>Calificable: criterio(s) de evaluación</w:t>
            </w:r>
          </w:p>
          <w:p w:rsidRPr="00786FDE" w:rsidR="00076046" w:rsidP="00E62A4B" w:rsidRDefault="00076046" w14:paraId="6A10C71A" w14:textId="77777777">
            <w:pPr>
              <w:pStyle w:val="Prrafodelista"/>
              <w:numPr>
                <w:ilvl w:val="0"/>
                <w:numId w:val="59"/>
              </w:numPr>
              <w:rPr>
                <w:rFonts w:ascii="Times New Roman" w:hAnsi="Times New Roman" w:cs="Times New Roman"/>
                <w:b/>
                <w:bCs/>
                <w:sz w:val="24"/>
                <w:szCs w:val="24"/>
              </w:rPr>
            </w:pPr>
            <w:r w:rsidRPr="00786FDE">
              <w:rPr>
                <w:rFonts w:ascii="Times New Roman" w:hAnsi="Times New Roman" w:cs="Times New Roman"/>
                <w:bCs/>
                <w:sz w:val="24"/>
                <w:szCs w:val="24"/>
              </w:rPr>
              <w:t xml:space="preserve">Creatividad e innovación. </w:t>
            </w:r>
          </w:p>
          <w:p w:rsidRPr="00786FDE" w:rsidR="00076046" w:rsidP="00E62A4B" w:rsidRDefault="00076046" w14:paraId="28FE099B" w14:textId="77777777">
            <w:pPr>
              <w:pStyle w:val="Prrafodelista"/>
              <w:numPr>
                <w:ilvl w:val="0"/>
                <w:numId w:val="59"/>
              </w:numPr>
              <w:rPr>
                <w:rFonts w:ascii="Times New Roman" w:hAnsi="Times New Roman" w:cs="Times New Roman"/>
                <w:b/>
                <w:bCs/>
                <w:sz w:val="24"/>
                <w:szCs w:val="24"/>
              </w:rPr>
            </w:pPr>
            <w:r w:rsidRPr="00786FDE">
              <w:rPr>
                <w:rFonts w:ascii="Times New Roman" w:hAnsi="Times New Roman" w:cs="Times New Roman"/>
                <w:bCs/>
                <w:sz w:val="24"/>
                <w:szCs w:val="24"/>
              </w:rPr>
              <w:t xml:space="preserve">Sensibilización. </w:t>
            </w:r>
          </w:p>
          <w:p w:rsidRPr="00786FDE" w:rsidR="00076046" w:rsidP="00E62A4B" w:rsidRDefault="00076046" w14:paraId="0C809F69" w14:textId="6292581F">
            <w:pPr>
              <w:pStyle w:val="Prrafodelista"/>
              <w:numPr>
                <w:ilvl w:val="0"/>
                <w:numId w:val="59"/>
              </w:numPr>
              <w:rPr>
                <w:rFonts w:ascii="Times New Roman" w:hAnsi="Times New Roman" w:cs="Times New Roman"/>
                <w:b/>
                <w:bCs/>
                <w:sz w:val="24"/>
                <w:szCs w:val="24"/>
              </w:rPr>
            </w:pPr>
            <w:r w:rsidRPr="00786FDE">
              <w:rPr>
                <w:rFonts w:ascii="Times New Roman" w:hAnsi="Times New Roman" w:cs="Times New Roman"/>
                <w:bCs/>
                <w:sz w:val="24"/>
                <w:szCs w:val="24"/>
              </w:rPr>
              <w:t xml:space="preserve">Impacto ambiental y comunitario. </w:t>
            </w:r>
          </w:p>
          <w:p w:rsidRPr="00786FDE" w:rsidR="00177C30" w:rsidP="00177C30" w:rsidRDefault="00177C30" w14:paraId="234B8677" w14:textId="055D2A6C">
            <w:pPr>
              <w:rPr>
                <w:rFonts w:ascii="Times New Roman" w:hAnsi="Times New Roman" w:cs="Times New Roman"/>
                <w:b/>
                <w:bCs/>
                <w:sz w:val="24"/>
                <w:szCs w:val="24"/>
              </w:rPr>
            </w:pPr>
          </w:p>
          <w:p w:rsidRPr="00786FDE" w:rsidR="00177C30" w:rsidP="00177C30" w:rsidRDefault="00177C30" w14:paraId="10C7BDE6" w14:textId="77777777">
            <w:pPr>
              <w:pStyle w:val="Sinespaciado"/>
              <w:jc w:val="center"/>
              <w:rPr>
                <w:rFonts w:ascii="Times New Roman" w:hAnsi="Times New Roman" w:cs="Times New Roman"/>
                <w:b/>
                <w:sz w:val="24"/>
                <w:szCs w:val="24"/>
                <w:lang w:eastAsia="es-CO"/>
              </w:rPr>
            </w:pPr>
            <w:r w:rsidRPr="00786FDE">
              <w:rPr>
                <w:rFonts w:ascii="Times New Roman" w:hAnsi="Times New Roman" w:cs="Times New Roman"/>
                <w:b/>
                <w:sz w:val="24"/>
                <w:szCs w:val="24"/>
                <w:lang w:eastAsia="es-CO"/>
              </w:rPr>
              <w:t xml:space="preserve">Instrumento de Evaluación para la Fase de Transferencia de la </w:t>
            </w:r>
            <w:r w:rsidRPr="00786FDE">
              <w:rPr>
                <w:rFonts w:ascii="Times New Roman" w:hAnsi="Times New Roman" w:cs="Times New Roman"/>
                <w:b/>
                <w:sz w:val="24"/>
                <w:szCs w:val="24"/>
              </w:rPr>
              <w:t>Estrategia STEM + A para Fomentar el Pensamiento Crítico Divergente en Pro de la Mejora Educativa y la Sostenibilidad Ambiental</w:t>
            </w:r>
          </w:p>
          <w:p w:rsidRPr="00786FDE" w:rsidR="00177C30" w:rsidP="00177C30" w:rsidRDefault="00177C30" w14:paraId="59CCD514" w14:textId="77777777">
            <w:pPr>
              <w:pStyle w:val="Sinespaciado"/>
              <w:jc w:val="center"/>
              <w:rPr>
                <w:rFonts w:ascii="Times New Roman" w:hAnsi="Times New Roman" w:cs="Times New Roman"/>
                <w:b/>
                <w:sz w:val="24"/>
                <w:szCs w:val="24"/>
                <w:lang w:eastAsia="es-CO"/>
              </w:rPr>
            </w:pPr>
          </w:p>
          <w:p w:rsidRPr="00786FDE" w:rsidR="00177C30" w:rsidP="00177C30" w:rsidRDefault="00177C30" w14:paraId="221746C5" w14:textId="77777777">
            <w:pPr>
              <w:pStyle w:val="Sinespaciado"/>
              <w:jc w:val="both"/>
              <w:rPr>
                <w:rFonts w:ascii="Times New Roman" w:hAnsi="Times New Roman" w:cs="Times New Roman"/>
                <w:sz w:val="24"/>
                <w:szCs w:val="24"/>
                <w:lang w:eastAsia="es-CO"/>
              </w:rPr>
            </w:pPr>
          </w:p>
          <w:p w:rsidRPr="00786FDE" w:rsidR="00177C30" w:rsidP="00177C30" w:rsidRDefault="00177C30" w14:paraId="7202B99F"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b/>
                <w:sz w:val="24"/>
                <w:szCs w:val="24"/>
                <w:lang w:eastAsia="es-CO"/>
              </w:rPr>
              <w:t>Objetivo General:</w:t>
            </w:r>
            <w:r w:rsidRPr="00786FDE">
              <w:rPr>
                <w:rFonts w:ascii="Times New Roman" w:hAnsi="Times New Roman" w:cs="Times New Roman"/>
                <w:sz w:val="24"/>
                <w:szCs w:val="24"/>
                <w:lang w:eastAsia="es-CO"/>
              </w:rPr>
              <w:t xml:space="preserve"> Evaluar el desempeño de los estudiantes en el desarrollo de las actividades de la estrategia </w:t>
            </w:r>
            <w:r w:rsidRPr="00786FDE">
              <w:rPr>
                <w:rFonts w:ascii="Times New Roman" w:hAnsi="Times New Roman" w:cs="Times New Roman"/>
                <w:sz w:val="24"/>
                <w:szCs w:val="24"/>
              </w:rPr>
              <w:t>STEM + A para Fomentar el Pensamiento Crítico Divergente en Pro de la Mejora Educativa y la Sostenibilidad Ambiental</w:t>
            </w:r>
            <w:r w:rsidRPr="00786FDE">
              <w:rPr>
                <w:rFonts w:ascii="Times New Roman" w:hAnsi="Times New Roman" w:cs="Times New Roman"/>
                <w:b/>
                <w:bCs/>
                <w:sz w:val="24"/>
                <w:szCs w:val="24"/>
              </w:rPr>
              <w:t xml:space="preserve">, </w:t>
            </w:r>
            <w:r w:rsidRPr="00786FDE">
              <w:rPr>
                <w:rFonts w:ascii="Times New Roman" w:hAnsi="Times New Roman" w:cs="Times New Roman"/>
                <w:sz w:val="24"/>
                <w:szCs w:val="24"/>
                <w:lang w:eastAsia="es-CO"/>
              </w:rPr>
              <w:t>aplicando principios de Ciencia, Tecnología, Ingeniería y Matemáticas en la fase de transferencia.</w:t>
            </w:r>
          </w:p>
          <w:p w:rsidRPr="00786FDE" w:rsidR="00177C30" w:rsidP="00177C30" w:rsidRDefault="00177C30" w14:paraId="6D980298" w14:textId="77777777">
            <w:pPr>
              <w:pStyle w:val="Sinespaciado"/>
              <w:jc w:val="both"/>
              <w:rPr>
                <w:rFonts w:ascii="Times New Roman" w:hAnsi="Times New Roman" w:cs="Times New Roman"/>
                <w:sz w:val="24"/>
                <w:szCs w:val="24"/>
                <w:lang w:eastAsia="es-CO"/>
              </w:rPr>
            </w:pPr>
          </w:p>
          <w:p w:rsidRPr="00786FDE" w:rsidR="00177C30" w:rsidP="00177C30" w:rsidRDefault="00177C30" w14:paraId="7BA8688B"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sz w:val="24"/>
                <w:szCs w:val="24"/>
                <w:lang w:eastAsia="es-CO"/>
              </w:rPr>
              <w:t>Nombre del Estudiante: _________________________</w:t>
            </w:r>
          </w:p>
          <w:p w:rsidRPr="00786FDE" w:rsidR="00177C30" w:rsidP="00177C30" w:rsidRDefault="00177C30" w14:paraId="06BF88EC"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sz w:val="24"/>
                <w:szCs w:val="24"/>
                <w:lang w:eastAsia="es-CO"/>
              </w:rPr>
              <w:t>Fecha: _________________________</w:t>
            </w:r>
          </w:p>
          <w:p w:rsidRPr="00786FDE" w:rsidR="00177C30" w:rsidP="00177C30" w:rsidRDefault="00177C30" w14:paraId="7CF472EA" w14:textId="77777777">
            <w:pPr>
              <w:pStyle w:val="Sinespaciado"/>
              <w:jc w:val="both"/>
              <w:rPr>
                <w:rFonts w:ascii="Times New Roman" w:hAnsi="Times New Roman" w:cs="Times New Roman"/>
                <w:sz w:val="24"/>
                <w:szCs w:val="24"/>
                <w:lang w:eastAsia="es-CO"/>
              </w:rPr>
            </w:pPr>
            <w:r w:rsidRPr="00786FDE">
              <w:rPr>
                <w:rFonts w:ascii="Times New Roman" w:hAnsi="Times New Roman" w:cs="Times New Roman"/>
                <w:sz w:val="24"/>
                <w:szCs w:val="24"/>
                <w:lang w:eastAsia="es-CO"/>
              </w:rPr>
              <w:t>Evaluador (Docente): _______________________</w:t>
            </w:r>
          </w:p>
          <w:p w:rsidRPr="00786FDE" w:rsidR="00177C30" w:rsidP="00177C30" w:rsidRDefault="00177C30" w14:paraId="48E96927" w14:textId="77777777">
            <w:pPr>
              <w:pStyle w:val="Sinespaciado"/>
              <w:jc w:val="both"/>
              <w:rPr>
                <w:rFonts w:ascii="Times New Roman" w:hAnsi="Times New Roman" w:cs="Times New Roman"/>
                <w:sz w:val="24"/>
                <w:szCs w:val="24"/>
              </w:rPr>
            </w:pPr>
          </w:p>
          <w:p w:rsidRPr="00786FDE" w:rsidR="00177C30" w:rsidP="00177C30" w:rsidRDefault="00177C30" w14:paraId="3D73D79B" w14:textId="77777777">
            <w:pPr>
              <w:pStyle w:val="Sinespaciado"/>
              <w:jc w:val="both"/>
              <w:rPr>
                <w:rStyle w:val="Textoennegrita"/>
                <w:rFonts w:ascii="Times New Roman" w:hAnsi="Times New Roman" w:cs="Times New Roman"/>
                <w:b w:val="0"/>
                <w:bCs w:val="0"/>
                <w:sz w:val="24"/>
                <w:szCs w:val="24"/>
              </w:rPr>
            </w:pPr>
            <w:r w:rsidRPr="00786FDE">
              <w:rPr>
                <w:rFonts w:ascii="Times New Roman" w:hAnsi="Times New Roman" w:cs="Times New Roman"/>
                <w:sz w:val="24"/>
                <w:szCs w:val="24"/>
                <w:lang w:eastAsia="es-CO"/>
              </w:rPr>
              <w:t>En la siguiente tabla resalte o señale la descripción del criterio que sea más acertada ante el desempeño del estudiante</w:t>
            </w:r>
          </w:p>
          <w:tbl>
            <w:tblPr>
              <w:tblW w:w="0" w:type="auto"/>
              <w:tblCellSpacing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1855"/>
              <w:gridCol w:w="1745"/>
              <w:gridCol w:w="1772"/>
              <w:gridCol w:w="1690"/>
              <w:gridCol w:w="1540"/>
            </w:tblGrid>
            <w:tr w:rsidRPr="00786FDE" w:rsidR="00177C30" w:rsidTr="002133D2" w14:paraId="72F720F9" w14:textId="77777777">
              <w:trPr>
                <w:tblHeader/>
                <w:tblCellSpacing w:w="15" w:type="dxa"/>
              </w:trPr>
              <w:tc>
                <w:tcPr>
                  <w:tcW w:w="0" w:type="auto"/>
                  <w:vAlign w:val="center"/>
                  <w:hideMark/>
                </w:tcPr>
                <w:p w:rsidRPr="00786FDE" w:rsidR="00177C30" w:rsidP="00177C30" w:rsidRDefault="00177C30" w14:paraId="2023385E"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Criterio</w:t>
                  </w:r>
                </w:p>
              </w:tc>
              <w:tc>
                <w:tcPr>
                  <w:tcW w:w="0" w:type="auto"/>
                  <w:vAlign w:val="center"/>
                  <w:hideMark/>
                </w:tcPr>
                <w:p w:rsidRPr="00786FDE" w:rsidR="00177C30" w:rsidP="00177C30" w:rsidRDefault="00177C30" w14:paraId="02362693"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Excelente (4 puntos)</w:t>
                  </w:r>
                </w:p>
              </w:tc>
              <w:tc>
                <w:tcPr>
                  <w:tcW w:w="0" w:type="auto"/>
                  <w:vAlign w:val="center"/>
                  <w:hideMark/>
                </w:tcPr>
                <w:p w:rsidRPr="00786FDE" w:rsidR="00177C30" w:rsidP="00177C30" w:rsidRDefault="00177C30" w14:paraId="72728042"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Bueno (3 puntos)</w:t>
                  </w:r>
                </w:p>
              </w:tc>
              <w:tc>
                <w:tcPr>
                  <w:tcW w:w="0" w:type="auto"/>
                  <w:vAlign w:val="center"/>
                  <w:hideMark/>
                </w:tcPr>
                <w:p w:rsidRPr="00786FDE" w:rsidR="00177C30" w:rsidP="00177C30" w:rsidRDefault="00177C30" w14:paraId="2DAF6049"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Regular (2 puntos)</w:t>
                  </w:r>
                </w:p>
              </w:tc>
              <w:tc>
                <w:tcPr>
                  <w:tcW w:w="0" w:type="auto"/>
                  <w:vAlign w:val="center"/>
                  <w:hideMark/>
                </w:tcPr>
                <w:p w:rsidRPr="00786FDE" w:rsidR="00177C30" w:rsidP="00177C30" w:rsidRDefault="00177C30" w14:paraId="3C0DA81C" w14:textId="77777777">
                  <w:pPr>
                    <w:jc w:val="center"/>
                    <w:rPr>
                      <w:rFonts w:ascii="Times New Roman" w:hAnsi="Times New Roman" w:cs="Times New Roman"/>
                      <w:b/>
                      <w:bCs/>
                      <w:sz w:val="24"/>
                      <w:szCs w:val="24"/>
                    </w:rPr>
                  </w:pPr>
                  <w:r w:rsidRPr="00786FDE">
                    <w:rPr>
                      <w:rStyle w:val="Textoennegrita"/>
                      <w:rFonts w:ascii="Times New Roman" w:hAnsi="Times New Roman" w:cs="Times New Roman"/>
                      <w:sz w:val="24"/>
                      <w:szCs w:val="24"/>
                    </w:rPr>
                    <w:t>Insuficiente (1 punto)</w:t>
                  </w:r>
                </w:p>
              </w:tc>
            </w:tr>
            <w:tr w:rsidRPr="00786FDE" w:rsidR="00177C30" w:rsidTr="002133D2" w14:paraId="236EFE80" w14:textId="77777777">
              <w:trPr>
                <w:tblCellSpacing w:w="15" w:type="dxa"/>
              </w:trPr>
              <w:tc>
                <w:tcPr>
                  <w:tcW w:w="0" w:type="auto"/>
                  <w:vAlign w:val="center"/>
                  <w:hideMark/>
                </w:tcPr>
                <w:p w:rsidRPr="00786FDE" w:rsidR="00177C30" w:rsidP="00177C30" w:rsidRDefault="00177C30" w14:paraId="0DB8D264"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Diseño y creatividad de la campaña</w:t>
                  </w:r>
                </w:p>
              </w:tc>
              <w:tc>
                <w:tcPr>
                  <w:tcW w:w="0" w:type="auto"/>
                  <w:vAlign w:val="center"/>
                  <w:hideMark/>
                </w:tcPr>
                <w:p w:rsidRPr="00786FDE" w:rsidR="00177C30" w:rsidP="00177C30" w:rsidRDefault="00177C30" w14:paraId="066C0965" w14:textId="77777777">
                  <w:pPr>
                    <w:rPr>
                      <w:rFonts w:ascii="Times New Roman" w:hAnsi="Times New Roman" w:cs="Times New Roman"/>
                      <w:sz w:val="24"/>
                      <w:szCs w:val="24"/>
                    </w:rPr>
                  </w:pPr>
                  <w:r w:rsidRPr="00786FDE">
                    <w:rPr>
                      <w:rFonts w:ascii="Times New Roman" w:hAnsi="Times New Roman" w:cs="Times New Roman"/>
                      <w:sz w:val="24"/>
                      <w:szCs w:val="24"/>
                    </w:rPr>
                    <w:t>La campaña es innovadora, visualmente atractiva y utiliza múltiples estrategias para sensibilizar al público.</w:t>
                  </w:r>
                </w:p>
              </w:tc>
              <w:tc>
                <w:tcPr>
                  <w:tcW w:w="0" w:type="auto"/>
                  <w:vAlign w:val="center"/>
                  <w:hideMark/>
                </w:tcPr>
                <w:p w:rsidRPr="00786FDE" w:rsidR="00177C30" w:rsidP="00177C30" w:rsidRDefault="00177C30" w14:paraId="79B10A9B" w14:textId="77777777">
                  <w:pPr>
                    <w:rPr>
                      <w:rFonts w:ascii="Times New Roman" w:hAnsi="Times New Roman" w:cs="Times New Roman"/>
                      <w:sz w:val="24"/>
                      <w:szCs w:val="24"/>
                    </w:rPr>
                  </w:pPr>
                  <w:r w:rsidRPr="00786FDE">
                    <w:rPr>
                      <w:rFonts w:ascii="Times New Roman" w:hAnsi="Times New Roman" w:cs="Times New Roman"/>
                      <w:sz w:val="24"/>
                      <w:szCs w:val="24"/>
                    </w:rPr>
                    <w:t>La campaña es clara y creativa, pero le falta variedad en los recursos utilizados.</w:t>
                  </w:r>
                </w:p>
              </w:tc>
              <w:tc>
                <w:tcPr>
                  <w:tcW w:w="0" w:type="auto"/>
                  <w:vAlign w:val="center"/>
                  <w:hideMark/>
                </w:tcPr>
                <w:p w:rsidRPr="00786FDE" w:rsidR="00177C30" w:rsidP="00177C30" w:rsidRDefault="00177C30" w14:paraId="17F0CEE0" w14:textId="77777777">
                  <w:pPr>
                    <w:rPr>
                      <w:rFonts w:ascii="Times New Roman" w:hAnsi="Times New Roman" w:cs="Times New Roman"/>
                      <w:sz w:val="24"/>
                      <w:szCs w:val="24"/>
                    </w:rPr>
                  </w:pPr>
                  <w:r w:rsidRPr="00786FDE">
                    <w:rPr>
                      <w:rFonts w:ascii="Times New Roman" w:hAnsi="Times New Roman" w:cs="Times New Roman"/>
                      <w:sz w:val="24"/>
                      <w:szCs w:val="24"/>
                    </w:rPr>
                    <w:t>La campaña es comprensible, pero poco llamativa y con escasos recursos visuales.</w:t>
                  </w:r>
                </w:p>
              </w:tc>
              <w:tc>
                <w:tcPr>
                  <w:tcW w:w="0" w:type="auto"/>
                  <w:vAlign w:val="center"/>
                  <w:hideMark/>
                </w:tcPr>
                <w:p w:rsidRPr="00786FDE" w:rsidR="00177C30" w:rsidP="00177C30" w:rsidRDefault="00177C30" w14:paraId="0C3D36E1" w14:textId="77777777">
                  <w:pPr>
                    <w:rPr>
                      <w:rFonts w:ascii="Times New Roman" w:hAnsi="Times New Roman" w:cs="Times New Roman"/>
                      <w:sz w:val="24"/>
                      <w:szCs w:val="24"/>
                    </w:rPr>
                  </w:pPr>
                  <w:r w:rsidRPr="00786FDE">
                    <w:rPr>
                      <w:rFonts w:ascii="Times New Roman" w:hAnsi="Times New Roman" w:cs="Times New Roman"/>
                      <w:sz w:val="24"/>
                      <w:szCs w:val="24"/>
                    </w:rPr>
                    <w:t>La campaña es confusa, sin un mensaje claro ni recursos atractivos.</w:t>
                  </w:r>
                </w:p>
              </w:tc>
            </w:tr>
            <w:tr w:rsidRPr="00786FDE" w:rsidR="00177C30" w:rsidTr="002133D2" w14:paraId="2B0252FA" w14:textId="77777777">
              <w:trPr>
                <w:tblCellSpacing w:w="15" w:type="dxa"/>
              </w:trPr>
              <w:tc>
                <w:tcPr>
                  <w:tcW w:w="0" w:type="auto"/>
                  <w:vAlign w:val="center"/>
                  <w:hideMark/>
                </w:tcPr>
                <w:p w:rsidRPr="00786FDE" w:rsidR="00177C30" w:rsidP="00177C30" w:rsidRDefault="00177C30" w14:paraId="74264725"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Implementación de la acción ambiental</w:t>
                  </w:r>
                </w:p>
              </w:tc>
              <w:tc>
                <w:tcPr>
                  <w:tcW w:w="0" w:type="auto"/>
                  <w:vAlign w:val="center"/>
                  <w:hideMark/>
                </w:tcPr>
                <w:p w:rsidRPr="00786FDE" w:rsidR="00177C30" w:rsidP="00177C30" w:rsidRDefault="00177C30" w14:paraId="7B843DB0" w14:textId="77777777">
                  <w:pPr>
                    <w:rPr>
                      <w:rFonts w:ascii="Times New Roman" w:hAnsi="Times New Roman" w:cs="Times New Roman"/>
                      <w:sz w:val="24"/>
                      <w:szCs w:val="24"/>
                    </w:rPr>
                  </w:pPr>
                  <w:r w:rsidRPr="00786FDE">
                    <w:rPr>
                      <w:rFonts w:ascii="Times New Roman" w:hAnsi="Times New Roman" w:cs="Times New Roman"/>
                      <w:sz w:val="24"/>
                      <w:szCs w:val="24"/>
                    </w:rPr>
                    <w:t>Se ejecuta la acción planificada de manera efectiva, con alta participación y compromiso.</w:t>
                  </w:r>
                </w:p>
              </w:tc>
              <w:tc>
                <w:tcPr>
                  <w:tcW w:w="0" w:type="auto"/>
                  <w:vAlign w:val="center"/>
                  <w:hideMark/>
                </w:tcPr>
                <w:p w:rsidRPr="00786FDE" w:rsidR="00177C30" w:rsidP="00177C30" w:rsidRDefault="00177C30" w14:paraId="1B3F94D5" w14:textId="77777777">
                  <w:pPr>
                    <w:rPr>
                      <w:rFonts w:ascii="Times New Roman" w:hAnsi="Times New Roman" w:cs="Times New Roman"/>
                      <w:sz w:val="24"/>
                      <w:szCs w:val="24"/>
                    </w:rPr>
                  </w:pPr>
                  <w:r w:rsidRPr="00786FDE">
                    <w:rPr>
                      <w:rFonts w:ascii="Times New Roman" w:hAnsi="Times New Roman" w:cs="Times New Roman"/>
                      <w:sz w:val="24"/>
                      <w:szCs w:val="24"/>
                    </w:rPr>
                    <w:t>Se implementa correctamente, pero con dificultades o participación desigual del grupo.</w:t>
                  </w:r>
                </w:p>
              </w:tc>
              <w:tc>
                <w:tcPr>
                  <w:tcW w:w="0" w:type="auto"/>
                  <w:vAlign w:val="center"/>
                  <w:hideMark/>
                </w:tcPr>
                <w:p w:rsidRPr="00786FDE" w:rsidR="00177C30" w:rsidP="00177C30" w:rsidRDefault="00177C30" w14:paraId="713D67A6" w14:textId="77777777">
                  <w:pPr>
                    <w:rPr>
                      <w:rFonts w:ascii="Times New Roman" w:hAnsi="Times New Roman" w:cs="Times New Roman"/>
                      <w:sz w:val="24"/>
                      <w:szCs w:val="24"/>
                    </w:rPr>
                  </w:pPr>
                  <w:r w:rsidRPr="00786FDE">
                    <w:rPr>
                      <w:rFonts w:ascii="Times New Roman" w:hAnsi="Times New Roman" w:cs="Times New Roman"/>
                      <w:sz w:val="24"/>
                      <w:szCs w:val="24"/>
                    </w:rPr>
                    <w:t>Se lleva a cabo, pero con poco impacto o falta de compromiso del equipo.</w:t>
                  </w:r>
                </w:p>
              </w:tc>
              <w:tc>
                <w:tcPr>
                  <w:tcW w:w="0" w:type="auto"/>
                  <w:vAlign w:val="center"/>
                  <w:hideMark/>
                </w:tcPr>
                <w:p w:rsidRPr="00786FDE" w:rsidR="00177C30" w:rsidP="00177C30" w:rsidRDefault="00177C30" w14:paraId="5BBE34F4" w14:textId="77777777">
                  <w:pPr>
                    <w:rPr>
                      <w:rFonts w:ascii="Times New Roman" w:hAnsi="Times New Roman" w:cs="Times New Roman"/>
                      <w:sz w:val="24"/>
                      <w:szCs w:val="24"/>
                    </w:rPr>
                  </w:pPr>
                  <w:r w:rsidRPr="00786FDE">
                    <w:rPr>
                      <w:rFonts w:ascii="Times New Roman" w:hAnsi="Times New Roman" w:cs="Times New Roman"/>
                      <w:sz w:val="24"/>
                      <w:szCs w:val="24"/>
                    </w:rPr>
                    <w:t>No se logra completar la acción ambiental.</w:t>
                  </w:r>
                </w:p>
              </w:tc>
            </w:tr>
            <w:tr w:rsidRPr="00786FDE" w:rsidR="00177C30" w:rsidTr="002133D2" w14:paraId="6194AB86" w14:textId="77777777">
              <w:trPr>
                <w:tblCellSpacing w:w="15" w:type="dxa"/>
              </w:trPr>
              <w:tc>
                <w:tcPr>
                  <w:tcW w:w="0" w:type="auto"/>
                  <w:vAlign w:val="center"/>
                  <w:hideMark/>
                </w:tcPr>
                <w:p w:rsidRPr="00786FDE" w:rsidR="00177C30" w:rsidP="00177C30" w:rsidRDefault="00177C30" w14:paraId="13360E99"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Trabajo en equipo y colaboración</w:t>
                  </w:r>
                </w:p>
              </w:tc>
              <w:tc>
                <w:tcPr>
                  <w:tcW w:w="0" w:type="auto"/>
                  <w:vAlign w:val="center"/>
                  <w:hideMark/>
                </w:tcPr>
                <w:p w:rsidRPr="00786FDE" w:rsidR="00177C30" w:rsidP="00177C30" w:rsidRDefault="00177C30" w14:paraId="1BDACBE4" w14:textId="77777777">
                  <w:pPr>
                    <w:rPr>
                      <w:rFonts w:ascii="Times New Roman" w:hAnsi="Times New Roman" w:cs="Times New Roman"/>
                      <w:sz w:val="24"/>
                      <w:szCs w:val="24"/>
                    </w:rPr>
                  </w:pPr>
                  <w:r w:rsidRPr="00786FDE">
                    <w:rPr>
                      <w:rFonts w:ascii="Times New Roman" w:hAnsi="Times New Roman" w:cs="Times New Roman"/>
                      <w:sz w:val="24"/>
                      <w:szCs w:val="24"/>
                    </w:rPr>
                    <w:t>Todos los integrantes participan activamente y hay una excelente coordinación.</w:t>
                  </w:r>
                </w:p>
              </w:tc>
              <w:tc>
                <w:tcPr>
                  <w:tcW w:w="0" w:type="auto"/>
                  <w:vAlign w:val="center"/>
                  <w:hideMark/>
                </w:tcPr>
                <w:p w:rsidRPr="00786FDE" w:rsidR="00177C30" w:rsidP="00177C30" w:rsidRDefault="00177C30" w14:paraId="33CCA82B" w14:textId="77777777">
                  <w:pPr>
                    <w:rPr>
                      <w:rFonts w:ascii="Times New Roman" w:hAnsi="Times New Roman" w:cs="Times New Roman"/>
                      <w:sz w:val="24"/>
                      <w:szCs w:val="24"/>
                    </w:rPr>
                  </w:pPr>
                  <w:r w:rsidRPr="00786FDE">
                    <w:rPr>
                      <w:rFonts w:ascii="Times New Roman" w:hAnsi="Times New Roman" w:cs="Times New Roman"/>
                      <w:sz w:val="24"/>
                      <w:szCs w:val="24"/>
                    </w:rPr>
                    <w:t>La mayoría del equipo contribuye, aunque hay poca comunicación.</w:t>
                  </w:r>
                </w:p>
              </w:tc>
              <w:tc>
                <w:tcPr>
                  <w:tcW w:w="0" w:type="auto"/>
                  <w:vAlign w:val="center"/>
                  <w:hideMark/>
                </w:tcPr>
                <w:p w:rsidRPr="00786FDE" w:rsidR="00177C30" w:rsidP="00177C30" w:rsidRDefault="00177C30" w14:paraId="4D5C5841" w14:textId="77777777">
                  <w:pPr>
                    <w:rPr>
                      <w:rFonts w:ascii="Times New Roman" w:hAnsi="Times New Roman" w:cs="Times New Roman"/>
                      <w:sz w:val="24"/>
                      <w:szCs w:val="24"/>
                    </w:rPr>
                  </w:pPr>
                  <w:r w:rsidRPr="00786FDE">
                    <w:rPr>
                      <w:rFonts w:ascii="Times New Roman" w:hAnsi="Times New Roman" w:cs="Times New Roman"/>
                      <w:sz w:val="24"/>
                      <w:szCs w:val="24"/>
                    </w:rPr>
                    <w:t>Pocos integrantes participan de manera activa y hay falta de organización.</w:t>
                  </w:r>
                </w:p>
              </w:tc>
              <w:tc>
                <w:tcPr>
                  <w:tcW w:w="0" w:type="auto"/>
                  <w:vAlign w:val="center"/>
                  <w:hideMark/>
                </w:tcPr>
                <w:p w:rsidRPr="00786FDE" w:rsidR="00177C30" w:rsidP="00177C30" w:rsidRDefault="00177C30" w14:paraId="6AB29F43" w14:textId="77777777">
                  <w:pPr>
                    <w:rPr>
                      <w:rFonts w:ascii="Times New Roman" w:hAnsi="Times New Roman" w:cs="Times New Roman"/>
                      <w:sz w:val="24"/>
                      <w:szCs w:val="24"/>
                    </w:rPr>
                  </w:pPr>
                  <w:r w:rsidRPr="00786FDE">
                    <w:rPr>
                      <w:rFonts w:ascii="Times New Roman" w:hAnsi="Times New Roman" w:cs="Times New Roman"/>
                      <w:sz w:val="24"/>
                      <w:szCs w:val="24"/>
                    </w:rPr>
                    <w:t>No hay colaboración efectiva entre los miembros del equipo.</w:t>
                  </w:r>
                </w:p>
              </w:tc>
            </w:tr>
            <w:tr w:rsidRPr="00786FDE" w:rsidR="00177C30" w:rsidTr="002133D2" w14:paraId="60C644B2" w14:textId="77777777">
              <w:trPr>
                <w:tblCellSpacing w:w="15" w:type="dxa"/>
              </w:trPr>
              <w:tc>
                <w:tcPr>
                  <w:tcW w:w="0" w:type="auto"/>
                  <w:vAlign w:val="center"/>
                  <w:hideMark/>
                </w:tcPr>
                <w:p w:rsidRPr="00786FDE" w:rsidR="00177C30" w:rsidP="00177C30" w:rsidRDefault="00177C30" w14:paraId="1F8519E2"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Uso de recursos tecnológicos</w:t>
                  </w:r>
                </w:p>
              </w:tc>
              <w:tc>
                <w:tcPr>
                  <w:tcW w:w="0" w:type="auto"/>
                  <w:vAlign w:val="center"/>
                  <w:hideMark/>
                </w:tcPr>
                <w:p w:rsidRPr="00786FDE" w:rsidR="00177C30" w:rsidP="00177C30" w:rsidRDefault="00177C30" w14:paraId="503EC3A6" w14:textId="77777777">
                  <w:pPr>
                    <w:rPr>
                      <w:rFonts w:ascii="Times New Roman" w:hAnsi="Times New Roman" w:cs="Times New Roman"/>
                      <w:sz w:val="24"/>
                      <w:szCs w:val="24"/>
                    </w:rPr>
                  </w:pPr>
                  <w:r w:rsidRPr="00786FDE">
                    <w:rPr>
                      <w:rFonts w:ascii="Times New Roman" w:hAnsi="Times New Roman" w:cs="Times New Roman"/>
                      <w:sz w:val="24"/>
                      <w:szCs w:val="24"/>
                    </w:rPr>
                    <w:t>Se utilizan herramientas digitales de manera efectiva para documentar y difundir la campaña.</w:t>
                  </w:r>
                </w:p>
              </w:tc>
              <w:tc>
                <w:tcPr>
                  <w:tcW w:w="0" w:type="auto"/>
                  <w:vAlign w:val="center"/>
                  <w:hideMark/>
                </w:tcPr>
                <w:p w:rsidRPr="00786FDE" w:rsidR="00177C30" w:rsidP="00177C30" w:rsidRDefault="00177C30" w14:paraId="12E49B43" w14:textId="77777777">
                  <w:pPr>
                    <w:rPr>
                      <w:rFonts w:ascii="Times New Roman" w:hAnsi="Times New Roman" w:cs="Times New Roman"/>
                      <w:sz w:val="24"/>
                      <w:szCs w:val="24"/>
                    </w:rPr>
                  </w:pPr>
                  <w:r w:rsidRPr="00786FDE">
                    <w:rPr>
                      <w:rFonts w:ascii="Times New Roman" w:hAnsi="Times New Roman" w:cs="Times New Roman"/>
                      <w:sz w:val="24"/>
                      <w:szCs w:val="24"/>
                    </w:rPr>
                    <w:t>Se emplean algunos recursos tecnológicos, pero su uso es limitado.</w:t>
                  </w:r>
                </w:p>
              </w:tc>
              <w:tc>
                <w:tcPr>
                  <w:tcW w:w="0" w:type="auto"/>
                  <w:vAlign w:val="center"/>
                  <w:hideMark/>
                </w:tcPr>
                <w:p w:rsidRPr="00786FDE" w:rsidR="00177C30" w:rsidP="00177C30" w:rsidRDefault="00177C30" w14:paraId="672518A7" w14:textId="77777777">
                  <w:pPr>
                    <w:rPr>
                      <w:rFonts w:ascii="Times New Roman" w:hAnsi="Times New Roman" w:cs="Times New Roman"/>
                      <w:sz w:val="24"/>
                      <w:szCs w:val="24"/>
                    </w:rPr>
                  </w:pPr>
                  <w:r w:rsidRPr="00786FDE">
                    <w:rPr>
                      <w:rFonts w:ascii="Times New Roman" w:hAnsi="Times New Roman" w:cs="Times New Roman"/>
                      <w:sz w:val="24"/>
                      <w:szCs w:val="24"/>
                    </w:rPr>
                    <w:t>Se utilizan mínimamente los recursos digitales.</w:t>
                  </w:r>
                </w:p>
              </w:tc>
              <w:tc>
                <w:tcPr>
                  <w:tcW w:w="0" w:type="auto"/>
                  <w:vAlign w:val="center"/>
                  <w:hideMark/>
                </w:tcPr>
                <w:p w:rsidRPr="00786FDE" w:rsidR="00177C30" w:rsidP="00177C30" w:rsidRDefault="00177C30" w14:paraId="152FAB2B" w14:textId="77777777">
                  <w:pPr>
                    <w:rPr>
                      <w:rFonts w:ascii="Times New Roman" w:hAnsi="Times New Roman" w:cs="Times New Roman"/>
                      <w:sz w:val="24"/>
                      <w:szCs w:val="24"/>
                    </w:rPr>
                  </w:pPr>
                  <w:r w:rsidRPr="00786FDE">
                    <w:rPr>
                      <w:rFonts w:ascii="Times New Roman" w:hAnsi="Times New Roman" w:cs="Times New Roman"/>
                      <w:sz w:val="24"/>
                      <w:szCs w:val="24"/>
                    </w:rPr>
                    <w:t>No se hace uso de tecnología para la campaña.</w:t>
                  </w:r>
                </w:p>
              </w:tc>
            </w:tr>
            <w:tr w:rsidRPr="00786FDE" w:rsidR="00177C30" w:rsidTr="002133D2" w14:paraId="5C26FFEC" w14:textId="77777777">
              <w:trPr>
                <w:tblCellSpacing w:w="15" w:type="dxa"/>
              </w:trPr>
              <w:tc>
                <w:tcPr>
                  <w:tcW w:w="0" w:type="auto"/>
                  <w:vAlign w:val="center"/>
                  <w:hideMark/>
                </w:tcPr>
                <w:p w:rsidRPr="00786FDE" w:rsidR="00177C30" w:rsidP="00177C30" w:rsidRDefault="00177C30" w14:paraId="314643B8" w14:textId="77777777">
                  <w:pPr>
                    <w:rPr>
                      <w:rFonts w:ascii="Times New Roman" w:hAnsi="Times New Roman" w:cs="Times New Roman"/>
                      <w:sz w:val="24"/>
                      <w:szCs w:val="24"/>
                    </w:rPr>
                  </w:pPr>
                  <w:r w:rsidRPr="00786FDE">
                    <w:rPr>
                      <w:rStyle w:val="Textoennegrita"/>
                      <w:rFonts w:ascii="Times New Roman" w:hAnsi="Times New Roman" w:cs="Times New Roman"/>
                      <w:sz w:val="24"/>
                      <w:szCs w:val="24"/>
                    </w:rPr>
                    <w:t>Impacto y reflexión</w:t>
                  </w:r>
                </w:p>
              </w:tc>
              <w:tc>
                <w:tcPr>
                  <w:tcW w:w="0" w:type="auto"/>
                  <w:vAlign w:val="center"/>
                  <w:hideMark/>
                </w:tcPr>
                <w:p w:rsidRPr="00786FDE" w:rsidR="00177C30" w:rsidP="00177C30" w:rsidRDefault="00177C30" w14:paraId="6FA0C8A0" w14:textId="77777777">
                  <w:pPr>
                    <w:rPr>
                      <w:rFonts w:ascii="Times New Roman" w:hAnsi="Times New Roman" w:cs="Times New Roman"/>
                      <w:sz w:val="24"/>
                      <w:szCs w:val="24"/>
                    </w:rPr>
                  </w:pPr>
                  <w:r w:rsidRPr="00786FDE">
                    <w:rPr>
                      <w:rFonts w:ascii="Times New Roman" w:hAnsi="Times New Roman" w:cs="Times New Roman"/>
                      <w:sz w:val="24"/>
                      <w:szCs w:val="24"/>
                    </w:rPr>
                    <w:t xml:space="preserve">La campaña y la acción generan un impacto real en la comunidad, con evidencias </w:t>
                  </w:r>
                  <w:r w:rsidRPr="00786FDE">
                    <w:rPr>
                      <w:rFonts w:ascii="Times New Roman" w:hAnsi="Times New Roman" w:cs="Times New Roman"/>
                      <w:sz w:val="24"/>
                      <w:szCs w:val="24"/>
                    </w:rPr>
                    <w:t>claras en el reporte.</w:t>
                  </w:r>
                </w:p>
              </w:tc>
              <w:tc>
                <w:tcPr>
                  <w:tcW w:w="0" w:type="auto"/>
                  <w:vAlign w:val="center"/>
                  <w:hideMark/>
                </w:tcPr>
                <w:p w:rsidRPr="00786FDE" w:rsidR="00177C30" w:rsidP="00177C30" w:rsidRDefault="00177C30" w14:paraId="063D99B7" w14:textId="77777777">
                  <w:pPr>
                    <w:rPr>
                      <w:rFonts w:ascii="Times New Roman" w:hAnsi="Times New Roman" w:cs="Times New Roman"/>
                      <w:sz w:val="24"/>
                      <w:szCs w:val="24"/>
                    </w:rPr>
                  </w:pPr>
                  <w:r w:rsidRPr="00786FDE">
                    <w:rPr>
                      <w:rFonts w:ascii="Times New Roman" w:hAnsi="Times New Roman" w:cs="Times New Roman"/>
                      <w:sz w:val="24"/>
                      <w:szCs w:val="24"/>
                    </w:rPr>
                    <w:t xml:space="preserve">Se logra un impacto moderado, con evidencia parcial </w:t>
                  </w:r>
                  <w:r w:rsidRPr="00786FDE">
                    <w:rPr>
                      <w:rFonts w:ascii="Times New Roman" w:hAnsi="Times New Roman" w:cs="Times New Roman"/>
                      <w:sz w:val="24"/>
                      <w:szCs w:val="24"/>
                    </w:rPr>
                    <w:t>del cambio logrado.</w:t>
                  </w:r>
                </w:p>
              </w:tc>
              <w:tc>
                <w:tcPr>
                  <w:tcW w:w="0" w:type="auto"/>
                  <w:vAlign w:val="center"/>
                  <w:hideMark/>
                </w:tcPr>
                <w:p w:rsidRPr="00786FDE" w:rsidR="00177C30" w:rsidP="00177C30" w:rsidRDefault="00177C30" w14:paraId="043EB110" w14:textId="77777777">
                  <w:pPr>
                    <w:rPr>
                      <w:rFonts w:ascii="Times New Roman" w:hAnsi="Times New Roman" w:cs="Times New Roman"/>
                      <w:sz w:val="24"/>
                      <w:szCs w:val="24"/>
                    </w:rPr>
                  </w:pPr>
                  <w:r w:rsidRPr="00786FDE">
                    <w:rPr>
                      <w:rFonts w:ascii="Times New Roman" w:hAnsi="Times New Roman" w:cs="Times New Roman"/>
                      <w:sz w:val="24"/>
                      <w:szCs w:val="24"/>
                    </w:rPr>
                    <w:t>El impacto es bajo, con poca evidencia del proceso.</w:t>
                  </w:r>
                </w:p>
              </w:tc>
              <w:tc>
                <w:tcPr>
                  <w:tcW w:w="0" w:type="auto"/>
                  <w:vAlign w:val="center"/>
                  <w:hideMark/>
                </w:tcPr>
                <w:p w:rsidRPr="00786FDE" w:rsidR="00177C30" w:rsidP="00177C30" w:rsidRDefault="00177C30" w14:paraId="741B7366" w14:textId="77777777">
                  <w:pPr>
                    <w:rPr>
                      <w:rFonts w:ascii="Times New Roman" w:hAnsi="Times New Roman" w:cs="Times New Roman"/>
                      <w:sz w:val="24"/>
                      <w:szCs w:val="24"/>
                    </w:rPr>
                  </w:pPr>
                  <w:r w:rsidRPr="00786FDE">
                    <w:rPr>
                      <w:rFonts w:ascii="Times New Roman" w:hAnsi="Times New Roman" w:cs="Times New Roman"/>
                      <w:sz w:val="24"/>
                      <w:szCs w:val="24"/>
                    </w:rPr>
                    <w:t xml:space="preserve">No hay evidencia de impacto o reflexión </w:t>
                  </w:r>
                  <w:r w:rsidRPr="00786FDE">
                    <w:rPr>
                      <w:rFonts w:ascii="Times New Roman" w:hAnsi="Times New Roman" w:cs="Times New Roman"/>
                      <w:sz w:val="24"/>
                      <w:szCs w:val="24"/>
                    </w:rPr>
                    <w:t>sobre el aprendizaje.</w:t>
                  </w:r>
                </w:p>
              </w:tc>
            </w:tr>
          </w:tbl>
          <w:p w:rsidRPr="00786FDE" w:rsidR="00177C30" w:rsidP="00177C30" w:rsidRDefault="00177C30" w14:paraId="5F34E1EA"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Puntaje Total Final: ____/20</w:t>
            </w:r>
          </w:p>
          <w:p w:rsidRPr="00786FDE" w:rsidR="00177C30" w:rsidP="00177C30" w:rsidRDefault="00177C30" w14:paraId="0ACBBE67"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Rango de Calificación:</w:t>
            </w:r>
          </w:p>
          <w:p w:rsidRPr="00786FDE" w:rsidR="00177C30" w:rsidP="00177C30" w:rsidRDefault="00177C30" w14:paraId="45543A94"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18-20 puntos</w:t>
            </w:r>
            <w:r w:rsidRPr="00786FDE">
              <w:rPr>
                <w:rFonts w:ascii="Times New Roman" w:hAnsi="Times New Roman" w:cs="Times New Roman"/>
                <w:sz w:val="24"/>
                <w:szCs w:val="24"/>
              </w:rPr>
              <w:t>: Excelente desempeño en todos los ítems de evaluación. ¡Felicitaciones!</w:t>
            </w:r>
          </w:p>
          <w:p w:rsidRPr="00786FDE" w:rsidR="00177C30" w:rsidP="00177C30" w:rsidRDefault="00177C30" w14:paraId="4B580C58"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15-17 puntos</w:t>
            </w:r>
            <w:r w:rsidRPr="00786FDE">
              <w:rPr>
                <w:rFonts w:ascii="Times New Roman" w:hAnsi="Times New Roman" w:cs="Times New Roman"/>
                <w:sz w:val="24"/>
                <w:szCs w:val="24"/>
              </w:rPr>
              <w:t xml:space="preserve">: Buen desempeño, pero se sugiere activar plan de mejora en los ítems en los que se obtuvo un puntaje bajo. </w:t>
            </w:r>
          </w:p>
          <w:p w:rsidRPr="00786FDE" w:rsidR="00177C30" w:rsidP="00177C30" w:rsidRDefault="00177C30" w14:paraId="0BDE57E0" w14:textId="77777777">
            <w:pPr>
              <w:pStyle w:val="Sinespaciado"/>
              <w:jc w:val="both"/>
              <w:rPr>
                <w:rFonts w:ascii="Times New Roman" w:hAnsi="Times New Roman" w:cs="Times New Roman"/>
                <w:sz w:val="24"/>
                <w:szCs w:val="24"/>
              </w:rPr>
            </w:pPr>
            <w:r w:rsidRPr="00786FDE">
              <w:rPr>
                <w:rStyle w:val="Textoennegrita"/>
                <w:rFonts w:ascii="Times New Roman" w:hAnsi="Times New Roman" w:cs="Times New Roman"/>
                <w:sz w:val="24"/>
                <w:szCs w:val="24"/>
              </w:rPr>
              <w:t>12-14 puntos</w:t>
            </w:r>
            <w:r w:rsidRPr="00786FDE">
              <w:rPr>
                <w:rFonts w:ascii="Times New Roman" w:hAnsi="Times New Roman" w:cs="Times New Roman"/>
                <w:sz w:val="24"/>
                <w:szCs w:val="24"/>
              </w:rPr>
              <w:t>: Desempeño aceptable, con varios ítems en baja calificación. ¡ojo, pon más de tu parte!</w:t>
            </w:r>
          </w:p>
          <w:p w:rsidRPr="00786FDE" w:rsidR="00177C30" w:rsidP="00177C30" w:rsidRDefault="00177C30" w14:paraId="6BDDDFEC" w14:textId="77777777">
            <w:pPr>
              <w:pStyle w:val="Sinespaciado"/>
              <w:jc w:val="both"/>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Menos de 12 puntos</w:t>
            </w:r>
            <w:r w:rsidRPr="00786FDE">
              <w:rPr>
                <w:rFonts w:ascii="Times New Roman" w:hAnsi="Times New Roman" w:cs="Times New Roman"/>
                <w:sz w:val="24"/>
                <w:szCs w:val="24"/>
              </w:rPr>
              <w:t>: Necesitas mejorar significativamente en todos los aspectos evaluados. ¡tú puedes!</w:t>
            </w:r>
          </w:p>
          <w:p w:rsidRPr="00786FDE" w:rsidR="00177C30" w:rsidP="00177C30" w:rsidRDefault="00177C30" w14:paraId="39E45FBD" w14:textId="77777777">
            <w:pPr>
              <w:pStyle w:val="Sinespaciado"/>
              <w:jc w:val="both"/>
              <w:rPr>
                <w:rStyle w:val="Textoennegrita"/>
                <w:rFonts w:ascii="Times New Roman" w:hAnsi="Times New Roman" w:cs="Times New Roman"/>
                <w:sz w:val="24"/>
                <w:szCs w:val="24"/>
              </w:rPr>
            </w:pPr>
            <w:r w:rsidRPr="00786FDE">
              <w:rPr>
                <w:rStyle w:val="Textoennegrita"/>
                <w:rFonts w:ascii="Times New Roman" w:hAnsi="Times New Roman" w:cs="Times New Roman"/>
                <w:sz w:val="24"/>
                <w:szCs w:val="24"/>
              </w:rPr>
              <w:t>Comentarios del Evaluador:</w:t>
            </w:r>
          </w:p>
          <w:p w:rsidRPr="00786FDE" w:rsidR="00177C30" w:rsidP="00177C30" w:rsidRDefault="00177C30" w14:paraId="62311A38" w14:textId="0939AB02">
            <w:pPr>
              <w:rPr>
                <w:rFonts w:ascii="Times New Roman" w:hAnsi="Times New Roman" w:cs="Times New Roman"/>
                <w:b/>
                <w:bCs/>
                <w:sz w:val="24"/>
                <w:szCs w:val="24"/>
              </w:rPr>
            </w:pPr>
            <w:r w:rsidRPr="00786FDE">
              <w:rPr>
                <w:rStyle w:val="Textoennegrita"/>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w:t>
            </w:r>
          </w:p>
          <w:p w:rsidRPr="00786FDE" w:rsidR="00076046" w:rsidP="00076046" w:rsidRDefault="00076046" w14:paraId="424BF427" w14:textId="027CE598">
            <w:pPr>
              <w:pStyle w:val="Prrafodelista"/>
              <w:rPr>
                <w:rFonts w:ascii="Times New Roman" w:hAnsi="Times New Roman" w:cs="Times New Roman"/>
                <w:b/>
                <w:bCs/>
                <w:sz w:val="24"/>
                <w:szCs w:val="24"/>
              </w:rPr>
            </w:pPr>
          </w:p>
        </w:tc>
      </w:tr>
    </w:tbl>
    <w:p w:rsidRPr="00786FDE" w:rsidR="00751C6C" w:rsidP="00751C6C" w:rsidRDefault="00751C6C" w14:paraId="4138B643" w14:textId="77777777">
      <w:pPr>
        <w:spacing w:after="0" w:line="240" w:lineRule="auto"/>
        <w:rPr>
          <w:rFonts w:ascii="Times New Roman" w:hAnsi="Times New Roman" w:cs="Times New Roman"/>
          <w:b/>
          <w:bCs/>
          <w:sz w:val="24"/>
          <w:szCs w:val="24"/>
        </w:rPr>
      </w:pPr>
      <w:r w:rsidRPr="00786FDE">
        <w:rPr>
          <w:rFonts w:ascii="Times New Roman" w:hAnsi="Times New Roman" w:cs="Times New Roman"/>
          <w:b/>
          <w:bCs/>
          <w:sz w:val="24"/>
          <w:szCs w:val="24"/>
        </w:rPr>
        <w:t xml:space="preserve">Importante: </w:t>
      </w:r>
      <w:r w:rsidRPr="00786FDE">
        <w:rPr>
          <w:rFonts w:ascii="Times New Roman" w:hAnsi="Times New Roman" w:cs="Times New Roman"/>
          <w:sz w:val="24"/>
          <w:szCs w:val="24"/>
        </w:rPr>
        <w:t>no confundir los constructos, recursos o materiales diseñados para la estrategia con la estrategia misma.</w:t>
      </w:r>
    </w:p>
    <w:p w:rsidRPr="00786FDE" w:rsidR="00835680" w:rsidP="00835680" w:rsidRDefault="00835680" w14:paraId="36A08D1F" w14:textId="77777777">
      <w:pPr>
        <w:ind w:left="720"/>
        <w:rPr>
          <w:rFonts w:ascii="Times New Roman" w:hAnsi="Times New Roman" w:cs="Times New Roman"/>
          <w:b/>
          <w:bCs/>
          <w:sz w:val="24"/>
          <w:szCs w:val="24"/>
        </w:rPr>
      </w:pPr>
    </w:p>
    <w:tbl>
      <w:tblPr>
        <w:tblStyle w:val="Tablaconcuadrcula"/>
        <w:tblW w:w="0" w:type="auto"/>
        <w:tblInd w:w="-5" w:type="dxa"/>
        <w:tblLook w:val="04A0" w:firstRow="1" w:lastRow="0" w:firstColumn="1" w:lastColumn="0" w:noHBand="0" w:noVBand="1"/>
      </w:tblPr>
      <w:tblGrid>
        <w:gridCol w:w="8833"/>
      </w:tblGrid>
      <w:tr w:rsidRPr="00786FDE" w:rsidR="00835680" w:rsidTr="003E2415" w14:paraId="259C0F94" w14:textId="77777777">
        <w:tc>
          <w:tcPr>
            <w:tcW w:w="8833" w:type="dxa"/>
          </w:tcPr>
          <w:p w:rsidRPr="00786FDE" w:rsidR="00835680" w:rsidP="003E2415" w:rsidRDefault="00835680" w14:paraId="632A847A" w14:textId="77777777">
            <w:pPr>
              <w:rPr>
                <w:rFonts w:ascii="Times New Roman" w:hAnsi="Times New Roman" w:cs="Times New Roman"/>
                <w:b/>
                <w:bCs/>
                <w:sz w:val="24"/>
                <w:szCs w:val="24"/>
              </w:rPr>
            </w:pPr>
            <w:r w:rsidRPr="00786FDE">
              <w:rPr>
                <w:rFonts w:ascii="Times New Roman" w:hAnsi="Times New Roman" w:cs="Times New Roman"/>
                <w:b/>
                <w:bCs/>
                <w:sz w:val="24"/>
                <w:szCs w:val="24"/>
              </w:rPr>
              <w:t>Evaluación y seguimiento fase de transferencia</w:t>
            </w:r>
          </w:p>
          <w:p w:rsidRPr="00786FDE" w:rsidR="00E62A4B" w:rsidP="003E2415" w:rsidRDefault="00E62A4B" w14:paraId="55659977" w14:textId="76CD57C7">
            <w:pPr>
              <w:rPr>
                <w:rFonts w:ascii="Times New Roman" w:hAnsi="Times New Roman" w:cs="Times New Roman"/>
                <w:b/>
                <w:bCs/>
                <w:sz w:val="24"/>
                <w:szCs w:val="24"/>
              </w:rPr>
            </w:pPr>
          </w:p>
          <w:p w:rsidRPr="00786FDE" w:rsidR="00885144" w:rsidP="00885144" w:rsidRDefault="00885144" w14:paraId="1B0C7E4D"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 xml:space="preserve">Rúbrica de Evaluación </w:t>
            </w:r>
          </w:p>
          <w:p w:rsidRPr="00786FDE" w:rsidR="00885144" w:rsidP="00885144" w:rsidRDefault="00885144" w14:paraId="4955FFED"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Criterios de Evaluación</w:t>
            </w:r>
          </w:p>
          <w:tbl>
            <w:tblPr>
              <w:tblW w:w="0" w:type="auto"/>
              <w:tblCellSpacing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1707"/>
              <w:gridCol w:w="1751"/>
              <w:gridCol w:w="1688"/>
              <w:gridCol w:w="1783"/>
              <w:gridCol w:w="1678"/>
            </w:tblGrid>
            <w:tr w:rsidRPr="00786FDE" w:rsidR="00885144" w:rsidTr="005B5C86" w14:paraId="4C6783A6" w14:textId="77777777">
              <w:trPr>
                <w:tblHeader/>
                <w:tblCellSpacing w:w="15" w:type="dxa"/>
              </w:trPr>
              <w:tc>
                <w:tcPr>
                  <w:tcW w:w="0" w:type="auto"/>
                  <w:vAlign w:val="center"/>
                  <w:hideMark/>
                </w:tcPr>
                <w:p w:rsidRPr="00786FDE" w:rsidR="00885144" w:rsidP="00885144" w:rsidRDefault="00885144" w14:paraId="03480A88"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Criterio</w:t>
                  </w:r>
                </w:p>
              </w:tc>
              <w:tc>
                <w:tcPr>
                  <w:tcW w:w="0" w:type="auto"/>
                  <w:vAlign w:val="center"/>
                  <w:hideMark/>
                </w:tcPr>
                <w:p w:rsidRPr="00786FDE" w:rsidR="00885144" w:rsidP="00885144" w:rsidRDefault="00885144" w14:paraId="7DC8B84D"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Excelente (4)</w:t>
                  </w:r>
                </w:p>
              </w:tc>
              <w:tc>
                <w:tcPr>
                  <w:tcW w:w="0" w:type="auto"/>
                  <w:vAlign w:val="center"/>
                  <w:hideMark/>
                </w:tcPr>
                <w:p w:rsidRPr="00786FDE" w:rsidR="00885144" w:rsidP="00885144" w:rsidRDefault="00885144" w14:paraId="18536B52"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Bueno (3)</w:t>
                  </w:r>
                </w:p>
              </w:tc>
              <w:tc>
                <w:tcPr>
                  <w:tcW w:w="0" w:type="auto"/>
                  <w:vAlign w:val="center"/>
                  <w:hideMark/>
                </w:tcPr>
                <w:p w:rsidRPr="00786FDE" w:rsidR="00885144" w:rsidP="00885144" w:rsidRDefault="00885144" w14:paraId="5348F13E"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Aceptable (2)</w:t>
                  </w:r>
                </w:p>
              </w:tc>
              <w:tc>
                <w:tcPr>
                  <w:tcW w:w="0" w:type="auto"/>
                  <w:vAlign w:val="center"/>
                  <w:hideMark/>
                </w:tcPr>
                <w:p w:rsidRPr="00786FDE" w:rsidR="00885144" w:rsidP="00885144" w:rsidRDefault="00885144" w14:paraId="305BCA2A" w14:textId="77777777">
                  <w:pPr>
                    <w:spacing w:after="0" w:line="240" w:lineRule="auto"/>
                    <w:jc w:val="center"/>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Necesita Mejorar (1)</w:t>
                  </w:r>
                </w:p>
              </w:tc>
            </w:tr>
            <w:tr w:rsidRPr="00786FDE" w:rsidR="00885144" w:rsidTr="005B5C86" w14:paraId="3DF60295" w14:textId="77777777">
              <w:trPr>
                <w:tblCellSpacing w:w="15" w:type="dxa"/>
              </w:trPr>
              <w:tc>
                <w:tcPr>
                  <w:tcW w:w="0" w:type="auto"/>
                  <w:vAlign w:val="center"/>
                  <w:hideMark/>
                </w:tcPr>
                <w:p w:rsidRPr="00786FDE" w:rsidR="00885144" w:rsidP="00885144" w:rsidRDefault="00885144" w14:paraId="3A3261B4"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Aplicabilidad de los aprendizajes en nuevos contextos</w:t>
                  </w:r>
                </w:p>
              </w:tc>
              <w:tc>
                <w:tcPr>
                  <w:tcW w:w="0" w:type="auto"/>
                  <w:vAlign w:val="center"/>
                  <w:hideMark/>
                </w:tcPr>
                <w:p w:rsidRPr="00786FDE" w:rsidR="00885144" w:rsidP="00885144" w:rsidRDefault="00885144" w14:paraId="39DB0D88"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permite aplicar los conocimientos adquiridos en diversos contextos de manera efectiva.</w:t>
                  </w:r>
                </w:p>
              </w:tc>
              <w:tc>
                <w:tcPr>
                  <w:tcW w:w="0" w:type="auto"/>
                  <w:vAlign w:val="center"/>
                  <w:hideMark/>
                </w:tcPr>
                <w:p w:rsidRPr="00786FDE" w:rsidR="00885144" w:rsidP="00885144" w:rsidRDefault="00885144" w14:paraId="23A2FDC3"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evidencia aplicabilidad en otros contextos, aunque con algunas limitaciones.</w:t>
                  </w:r>
                </w:p>
              </w:tc>
              <w:tc>
                <w:tcPr>
                  <w:tcW w:w="0" w:type="auto"/>
                  <w:vAlign w:val="center"/>
                  <w:hideMark/>
                </w:tcPr>
                <w:p w:rsidRPr="00786FDE" w:rsidR="00885144" w:rsidP="00885144" w:rsidRDefault="00885144" w14:paraId="3EEDF622"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aplicabilidad es parcial y requiere mayor orientación.</w:t>
                  </w:r>
                </w:p>
              </w:tc>
              <w:tc>
                <w:tcPr>
                  <w:tcW w:w="0" w:type="auto"/>
                  <w:vAlign w:val="center"/>
                  <w:hideMark/>
                </w:tcPr>
                <w:p w:rsidRPr="00786FDE" w:rsidR="00885144" w:rsidP="00885144" w:rsidRDefault="00885144" w14:paraId="4A085D74"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observa aplicabilidad de los aprendizajes en otros contextos.</w:t>
                  </w:r>
                </w:p>
              </w:tc>
            </w:tr>
            <w:tr w:rsidRPr="00786FDE" w:rsidR="00885144" w:rsidTr="005B5C86" w14:paraId="54B46FD1" w14:textId="77777777">
              <w:trPr>
                <w:tblCellSpacing w:w="15" w:type="dxa"/>
              </w:trPr>
              <w:tc>
                <w:tcPr>
                  <w:tcW w:w="0" w:type="auto"/>
                  <w:vAlign w:val="center"/>
                  <w:hideMark/>
                </w:tcPr>
                <w:p w:rsidRPr="00786FDE" w:rsidR="00885144" w:rsidP="00885144" w:rsidRDefault="00885144" w14:paraId="21CDE6FF"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Vinculación con problemáticas reales</w:t>
                  </w:r>
                </w:p>
              </w:tc>
              <w:tc>
                <w:tcPr>
                  <w:tcW w:w="0" w:type="auto"/>
                  <w:vAlign w:val="center"/>
                  <w:hideMark/>
                </w:tcPr>
                <w:p w:rsidRPr="00786FDE" w:rsidR="00885144" w:rsidP="00885144" w:rsidRDefault="00885144" w14:paraId="73238872"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fomenta la solución de problemas reales mediante la transferencia del conocimiento.</w:t>
                  </w:r>
                </w:p>
              </w:tc>
              <w:tc>
                <w:tcPr>
                  <w:tcW w:w="0" w:type="auto"/>
                  <w:vAlign w:val="center"/>
                  <w:hideMark/>
                </w:tcPr>
                <w:p w:rsidRPr="00786FDE" w:rsidR="00885144" w:rsidP="00885144" w:rsidRDefault="00885144" w14:paraId="35366604"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establecen algunas conexiones con problemáticas reales, pero podría profundizarse.</w:t>
                  </w:r>
                </w:p>
              </w:tc>
              <w:tc>
                <w:tcPr>
                  <w:tcW w:w="0" w:type="auto"/>
                  <w:vAlign w:val="center"/>
                  <w:hideMark/>
                </w:tcPr>
                <w:p w:rsidRPr="00786FDE" w:rsidR="00885144" w:rsidP="00885144" w:rsidRDefault="00885144" w14:paraId="02F470D0"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vinculación con problemas reales es limitada y poco clara.</w:t>
                  </w:r>
                </w:p>
              </w:tc>
              <w:tc>
                <w:tcPr>
                  <w:tcW w:w="0" w:type="auto"/>
                  <w:vAlign w:val="center"/>
                  <w:hideMark/>
                </w:tcPr>
                <w:p w:rsidRPr="00786FDE" w:rsidR="00885144" w:rsidP="00885144" w:rsidRDefault="00885144" w14:paraId="7698885E"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relaciona con problemas reales ni fomenta la aplicación del conocimiento.</w:t>
                  </w:r>
                </w:p>
              </w:tc>
            </w:tr>
            <w:tr w:rsidRPr="00786FDE" w:rsidR="00885144" w:rsidTr="005B5C86" w14:paraId="01C71D5A" w14:textId="77777777">
              <w:trPr>
                <w:tblCellSpacing w:w="15" w:type="dxa"/>
              </w:trPr>
              <w:tc>
                <w:tcPr>
                  <w:tcW w:w="0" w:type="auto"/>
                  <w:vAlign w:val="center"/>
                  <w:hideMark/>
                </w:tcPr>
                <w:p w:rsidRPr="00786FDE" w:rsidR="00885144" w:rsidP="00885144" w:rsidRDefault="00885144" w14:paraId="29328476"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Innovación y creatividad en la aplicación de los aprendizajes</w:t>
                  </w:r>
                </w:p>
              </w:tc>
              <w:tc>
                <w:tcPr>
                  <w:tcW w:w="0" w:type="auto"/>
                  <w:vAlign w:val="center"/>
                  <w:hideMark/>
                </w:tcPr>
                <w:p w:rsidRPr="00786FDE" w:rsidR="00885144" w:rsidP="00885144" w:rsidRDefault="00885144" w14:paraId="12106D0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promueve el uso innovador y creativo del conocimiento adquirido.</w:t>
                  </w:r>
                </w:p>
              </w:tc>
              <w:tc>
                <w:tcPr>
                  <w:tcW w:w="0" w:type="auto"/>
                  <w:vAlign w:val="center"/>
                  <w:hideMark/>
                </w:tcPr>
                <w:p w:rsidRPr="00786FDE" w:rsidR="00885144" w:rsidP="00885144" w:rsidRDefault="00885144" w14:paraId="1B34387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evidencia creatividad en la aplicación, aunque podría mejorarse.</w:t>
                  </w:r>
                </w:p>
              </w:tc>
              <w:tc>
                <w:tcPr>
                  <w:tcW w:w="0" w:type="auto"/>
                  <w:vAlign w:val="center"/>
                  <w:hideMark/>
                </w:tcPr>
                <w:p w:rsidRPr="00786FDE" w:rsidR="00885144" w:rsidP="00885144" w:rsidRDefault="00885144" w14:paraId="3D66A4D7"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innovación es escasa y se limita a enfoques convencionales.</w:t>
                  </w:r>
                </w:p>
              </w:tc>
              <w:tc>
                <w:tcPr>
                  <w:tcW w:w="0" w:type="auto"/>
                  <w:vAlign w:val="center"/>
                  <w:hideMark/>
                </w:tcPr>
                <w:p w:rsidRPr="00786FDE" w:rsidR="00885144" w:rsidP="00885144" w:rsidRDefault="00885144" w14:paraId="25CE98C2"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observa creatividad ni innovación en la aplicación del conocimiento.</w:t>
                  </w:r>
                </w:p>
              </w:tc>
            </w:tr>
            <w:tr w:rsidRPr="00786FDE" w:rsidR="00885144" w:rsidTr="005B5C86" w14:paraId="4DD9A3E9" w14:textId="77777777">
              <w:trPr>
                <w:tblCellSpacing w:w="15" w:type="dxa"/>
              </w:trPr>
              <w:tc>
                <w:tcPr>
                  <w:tcW w:w="0" w:type="auto"/>
                  <w:vAlign w:val="center"/>
                  <w:hideMark/>
                </w:tcPr>
                <w:p w:rsidRPr="00786FDE" w:rsidR="00885144" w:rsidP="00885144" w:rsidRDefault="00885144" w14:paraId="4EBDB520"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Participación activa y colaboración en la transferencia</w:t>
                  </w:r>
                </w:p>
              </w:tc>
              <w:tc>
                <w:tcPr>
                  <w:tcW w:w="0" w:type="auto"/>
                  <w:vAlign w:val="center"/>
                  <w:hideMark/>
                </w:tcPr>
                <w:p w:rsidRPr="00786FDE" w:rsidR="00885144" w:rsidP="00885144" w:rsidRDefault="00885144" w14:paraId="5EDA65A4"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fomenta la colaboración y el intercambio de conocimientos entre los participantes.</w:t>
                  </w:r>
                </w:p>
              </w:tc>
              <w:tc>
                <w:tcPr>
                  <w:tcW w:w="0" w:type="auto"/>
                  <w:vAlign w:val="center"/>
                  <w:hideMark/>
                </w:tcPr>
                <w:p w:rsidRPr="00786FDE" w:rsidR="00885144" w:rsidP="00885144" w:rsidRDefault="00885144" w14:paraId="7B7A2D53"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observa participación activa, aunque podría fortalecerse la colaboración.</w:t>
                  </w:r>
                </w:p>
              </w:tc>
              <w:tc>
                <w:tcPr>
                  <w:tcW w:w="0" w:type="auto"/>
                  <w:vAlign w:val="center"/>
                  <w:hideMark/>
                </w:tcPr>
                <w:p w:rsidRPr="00786FDE" w:rsidR="00885144" w:rsidP="00885144" w:rsidRDefault="00885144" w14:paraId="1929C6CF"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participación y colaboración son limitadas.</w:t>
                  </w:r>
                </w:p>
              </w:tc>
              <w:tc>
                <w:tcPr>
                  <w:tcW w:w="0" w:type="auto"/>
                  <w:vAlign w:val="center"/>
                  <w:hideMark/>
                </w:tcPr>
                <w:p w:rsidRPr="00786FDE" w:rsidR="00885144" w:rsidP="00885144" w:rsidRDefault="00885144" w14:paraId="72BCBE33"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hay participación ni colaboración en la transferencia del conocimiento.</w:t>
                  </w:r>
                </w:p>
              </w:tc>
            </w:tr>
            <w:tr w:rsidRPr="00786FDE" w:rsidR="00885144" w:rsidTr="005B5C86" w14:paraId="05D9C059" w14:textId="77777777">
              <w:trPr>
                <w:tblCellSpacing w:w="15" w:type="dxa"/>
              </w:trPr>
              <w:tc>
                <w:tcPr>
                  <w:tcW w:w="0" w:type="auto"/>
                  <w:vAlign w:val="center"/>
                  <w:hideMark/>
                </w:tcPr>
                <w:p w:rsidRPr="00786FDE" w:rsidR="00885144" w:rsidP="00885144" w:rsidRDefault="00885144" w14:paraId="31720560"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Uso de herramientas y recursos para facilitar la transferencia</w:t>
                  </w:r>
                </w:p>
              </w:tc>
              <w:tc>
                <w:tcPr>
                  <w:tcW w:w="0" w:type="auto"/>
                  <w:vAlign w:val="center"/>
                  <w:hideMark/>
                </w:tcPr>
                <w:p w:rsidRPr="00786FDE" w:rsidR="00885144" w:rsidP="00885144" w:rsidRDefault="00885144" w14:paraId="7E4504A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emplean herramientas y recursos adecuados para apoyar la transferencia del conocimiento.</w:t>
                  </w:r>
                </w:p>
              </w:tc>
              <w:tc>
                <w:tcPr>
                  <w:tcW w:w="0" w:type="auto"/>
                  <w:vAlign w:val="center"/>
                  <w:hideMark/>
                </w:tcPr>
                <w:p w:rsidRPr="00786FDE" w:rsidR="00885144" w:rsidP="00885144" w:rsidRDefault="00885144" w14:paraId="38D026C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utilizan algunos recursos, aunque podrían optimizarse.</w:t>
                  </w:r>
                </w:p>
              </w:tc>
              <w:tc>
                <w:tcPr>
                  <w:tcW w:w="0" w:type="auto"/>
                  <w:vAlign w:val="center"/>
                  <w:hideMark/>
                </w:tcPr>
                <w:p w:rsidRPr="00786FDE" w:rsidR="00885144" w:rsidP="00885144" w:rsidRDefault="00885144" w14:paraId="246D5FDD"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El uso de herramientas es limitado y poco estructurado.</w:t>
                  </w:r>
                </w:p>
              </w:tc>
              <w:tc>
                <w:tcPr>
                  <w:tcW w:w="0" w:type="auto"/>
                  <w:vAlign w:val="center"/>
                  <w:hideMark/>
                </w:tcPr>
                <w:p w:rsidRPr="00786FDE" w:rsidR="00885144" w:rsidP="00885144" w:rsidRDefault="00885144" w14:paraId="13036F83"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emplean herramientas ni recursos para facilitar la transferencia.</w:t>
                  </w:r>
                </w:p>
              </w:tc>
            </w:tr>
            <w:tr w:rsidRPr="00786FDE" w:rsidR="00885144" w:rsidTr="005B5C86" w14:paraId="39BD53E5" w14:textId="77777777">
              <w:trPr>
                <w:tblCellSpacing w:w="15" w:type="dxa"/>
              </w:trPr>
              <w:tc>
                <w:tcPr>
                  <w:tcW w:w="0" w:type="auto"/>
                  <w:vAlign w:val="center"/>
                  <w:hideMark/>
                </w:tcPr>
                <w:p w:rsidRPr="00786FDE" w:rsidR="00885144" w:rsidP="00885144" w:rsidRDefault="00885144" w14:paraId="0DB4BBF3"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Evaluación del impacto de la transferencia</w:t>
                  </w:r>
                </w:p>
              </w:tc>
              <w:tc>
                <w:tcPr>
                  <w:tcW w:w="0" w:type="auto"/>
                  <w:vAlign w:val="center"/>
                  <w:hideMark/>
                </w:tcPr>
                <w:p w:rsidRPr="00786FDE" w:rsidR="00885144" w:rsidP="00885144" w:rsidRDefault="00885144" w14:paraId="699B13CB"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establecen mecanismos claros para evaluar el impacto y efectividad de la transferencia.</w:t>
                  </w:r>
                </w:p>
              </w:tc>
              <w:tc>
                <w:tcPr>
                  <w:tcW w:w="0" w:type="auto"/>
                  <w:vAlign w:val="center"/>
                  <w:hideMark/>
                </w:tcPr>
                <w:p w:rsidRPr="00786FDE" w:rsidR="00885144" w:rsidP="00885144" w:rsidRDefault="00885144" w14:paraId="7D534DA0"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realiza una evaluación, aunque podría ser más rigurosa y detallada.</w:t>
                  </w:r>
                </w:p>
              </w:tc>
              <w:tc>
                <w:tcPr>
                  <w:tcW w:w="0" w:type="auto"/>
                  <w:vAlign w:val="center"/>
                  <w:hideMark/>
                </w:tcPr>
                <w:p w:rsidRPr="00786FDE" w:rsidR="00885144" w:rsidP="00885144" w:rsidRDefault="00885144" w14:paraId="7FD5EF21"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evaluación es básica y poco estructurada.</w:t>
                  </w:r>
                </w:p>
              </w:tc>
              <w:tc>
                <w:tcPr>
                  <w:tcW w:w="0" w:type="auto"/>
                  <w:vAlign w:val="center"/>
                  <w:hideMark/>
                </w:tcPr>
                <w:p w:rsidRPr="00786FDE" w:rsidR="00885144" w:rsidP="00885144" w:rsidRDefault="00885144" w14:paraId="4D43B681"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realiza ninguna evaluación sobre la transferencia del conocimiento.</w:t>
                  </w:r>
                </w:p>
              </w:tc>
            </w:tr>
            <w:tr w:rsidRPr="00786FDE" w:rsidR="00885144" w:rsidTr="005B5C86" w14:paraId="0EEDD4A8" w14:textId="77777777">
              <w:trPr>
                <w:tblCellSpacing w:w="15" w:type="dxa"/>
              </w:trPr>
              <w:tc>
                <w:tcPr>
                  <w:tcW w:w="0" w:type="auto"/>
                  <w:vAlign w:val="center"/>
                  <w:hideMark/>
                </w:tcPr>
                <w:p w:rsidRPr="00786FDE" w:rsidR="00885144" w:rsidP="00885144" w:rsidRDefault="00885144" w14:paraId="2F485AA6"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Sostenibilidad y continuidad de la transferencia</w:t>
                  </w:r>
                </w:p>
              </w:tc>
              <w:tc>
                <w:tcPr>
                  <w:tcW w:w="0" w:type="auto"/>
                  <w:vAlign w:val="center"/>
                  <w:hideMark/>
                </w:tcPr>
                <w:p w:rsidRPr="00786FDE" w:rsidR="00885144" w:rsidP="00885144" w:rsidRDefault="00885144" w14:paraId="05CA5FB6"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estrategia contempla acciones para garantizar la sostenibilidad y continuidad de la transferencia.</w:t>
                  </w:r>
                </w:p>
              </w:tc>
              <w:tc>
                <w:tcPr>
                  <w:tcW w:w="0" w:type="auto"/>
                  <w:vAlign w:val="center"/>
                  <w:hideMark/>
                </w:tcPr>
                <w:p w:rsidRPr="00786FDE" w:rsidR="00885144" w:rsidP="00885144" w:rsidRDefault="00885144" w14:paraId="3FC66E9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identifican algunas acciones, aunque podría haber mayor claridad en su aplicación.</w:t>
                  </w:r>
                </w:p>
              </w:tc>
              <w:tc>
                <w:tcPr>
                  <w:tcW w:w="0" w:type="auto"/>
                  <w:vAlign w:val="center"/>
                  <w:hideMark/>
                </w:tcPr>
                <w:p w:rsidRPr="00786FDE" w:rsidR="00885144" w:rsidP="00885144" w:rsidRDefault="00885144" w14:paraId="3A8D1D13"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sostenibilidad de la transferencia es incierta o poco estructurada.</w:t>
                  </w:r>
                </w:p>
              </w:tc>
              <w:tc>
                <w:tcPr>
                  <w:tcW w:w="0" w:type="auto"/>
                  <w:vAlign w:val="center"/>
                  <w:hideMark/>
                </w:tcPr>
                <w:p w:rsidRPr="00786FDE" w:rsidR="00885144" w:rsidP="00885144" w:rsidRDefault="00885144" w14:paraId="52A13EAA"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consideran acciones para la sostenibilidad ni continuidad de la transferencia.</w:t>
                  </w:r>
                </w:p>
              </w:tc>
            </w:tr>
            <w:tr w:rsidRPr="00786FDE" w:rsidR="00885144" w:rsidTr="005B5C86" w14:paraId="1EFD0DFF" w14:textId="77777777">
              <w:trPr>
                <w:tblCellSpacing w:w="15" w:type="dxa"/>
              </w:trPr>
              <w:tc>
                <w:tcPr>
                  <w:tcW w:w="0" w:type="auto"/>
                  <w:vAlign w:val="center"/>
                  <w:hideMark/>
                </w:tcPr>
                <w:p w:rsidRPr="00786FDE" w:rsidR="00885144" w:rsidP="00885144" w:rsidRDefault="00885144" w14:paraId="5503DCCA"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Difusión y socialización del conocimiento transferido</w:t>
                  </w:r>
                </w:p>
              </w:tc>
              <w:tc>
                <w:tcPr>
                  <w:tcW w:w="0" w:type="auto"/>
                  <w:vAlign w:val="center"/>
                  <w:hideMark/>
                </w:tcPr>
                <w:p w:rsidRPr="00786FDE" w:rsidR="00885144" w:rsidP="00885144" w:rsidRDefault="00885144" w14:paraId="103A0E39"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cuenta con estrategias efectivas para compartir y socializar el conocimiento transferido.</w:t>
                  </w:r>
                </w:p>
              </w:tc>
              <w:tc>
                <w:tcPr>
                  <w:tcW w:w="0" w:type="auto"/>
                  <w:vAlign w:val="center"/>
                  <w:hideMark/>
                </w:tcPr>
                <w:p w:rsidRPr="00786FDE" w:rsidR="00885144" w:rsidP="00885144" w:rsidRDefault="00885144" w14:paraId="1E405635"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Se realizan esfuerzos de difusión, aunque podrían mejorarse los mecanismos.</w:t>
                  </w:r>
                </w:p>
              </w:tc>
              <w:tc>
                <w:tcPr>
                  <w:tcW w:w="0" w:type="auto"/>
                  <w:vAlign w:val="center"/>
                  <w:hideMark/>
                </w:tcPr>
                <w:p w:rsidRPr="00786FDE" w:rsidR="00885144" w:rsidP="00885144" w:rsidRDefault="00885144" w14:paraId="2537FD42"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La socialización del conocimiento es limitada y poco efectiva.</w:t>
                  </w:r>
                </w:p>
              </w:tc>
              <w:tc>
                <w:tcPr>
                  <w:tcW w:w="0" w:type="auto"/>
                  <w:vAlign w:val="center"/>
                  <w:hideMark/>
                </w:tcPr>
                <w:p w:rsidRPr="00786FDE" w:rsidR="00885144" w:rsidP="00885144" w:rsidRDefault="00885144" w14:paraId="6FFB83D2" w14:textId="77777777">
                  <w:pPr>
                    <w:spacing w:after="0" w:line="240" w:lineRule="auto"/>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No se contempla la difusión ni socialización del conocimiento.</w:t>
                  </w:r>
                </w:p>
              </w:tc>
            </w:tr>
          </w:tbl>
          <w:p w:rsidRPr="00786FDE" w:rsidR="00885144" w:rsidP="00885144" w:rsidRDefault="00885144" w14:paraId="6D0EA91B" w14:textId="77777777">
            <w:pPr>
              <w:spacing w:before="100" w:beforeAutospacing="1" w:after="100" w:afterAutospacing="1"/>
              <w:rPr>
                <w:rFonts w:ascii="Times New Roman" w:hAnsi="Times New Roman" w:eastAsia="Times New Roman" w:cs="Times New Roman"/>
                <w:b/>
                <w:bCs/>
                <w:sz w:val="24"/>
                <w:szCs w:val="24"/>
                <w:lang w:eastAsia="es-CO"/>
              </w:rPr>
            </w:pPr>
            <w:r w:rsidRPr="00786FDE">
              <w:rPr>
                <w:rFonts w:ascii="Times New Roman" w:hAnsi="Times New Roman" w:eastAsia="Times New Roman" w:cs="Times New Roman"/>
                <w:b/>
                <w:bCs/>
                <w:sz w:val="24"/>
                <w:szCs w:val="24"/>
                <w:lang w:eastAsia="es-CO"/>
              </w:rPr>
              <w:t>Observaciones:</w:t>
            </w:r>
          </w:p>
          <w:p w:rsidRPr="00786FDE" w:rsidR="00885144" w:rsidP="00885144" w:rsidRDefault="00885144" w14:paraId="667A56DC"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______________________________________________________________________________________________________________________________________________</w:t>
            </w:r>
            <w:r w:rsidRPr="00786FDE">
              <w:rPr>
                <w:rFonts w:ascii="Times New Roman" w:hAnsi="Times New Roman" w:eastAsia="Times New Roman" w:cs="Times New Roman"/>
                <w:b/>
                <w:bCs/>
                <w:sz w:val="24"/>
                <w:szCs w:val="24"/>
                <w:lang w:eastAsia="es-CO"/>
              </w:rPr>
              <w:t>_____________________________________________________________________________</w:t>
            </w:r>
          </w:p>
          <w:p w:rsidRPr="00786FDE" w:rsidR="00885144" w:rsidP="00885144" w:rsidRDefault="00885144" w14:paraId="7E631F0B"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Calificación Final:</w:t>
            </w:r>
            <w:r w:rsidRPr="00786FDE">
              <w:rPr>
                <w:rFonts w:ascii="Times New Roman" w:hAnsi="Times New Roman" w:eastAsia="Times New Roman" w:cs="Times New Roman"/>
                <w:sz w:val="24"/>
                <w:szCs w:val="24"/>
                <w:lang w:eastAsia="es-CO"/>
              </w:rPr>
              <w:t xml:space="preserve"> ____/32</w:t>
            </w:r>
          </w:p>
          <w:p w:rsidRPr="00786FDE" w:rsidR="00885144" w:rsidP="00885144" w:rsidRDefault="00885144" w14:paraId="3BAAE321" w14:textId="77777777">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b/>
                <w:bCs/>
                <w:sz w:val="24"/>
                <w:szCs w:val="24"/>
                <w:lang w:eastAsia="es-CO"/>
              </w:rPr>
              <w:t>Comentarios del Evaluador:</w:t>
            </w:r>
          </w:p>
          <w:p w:rsidRPr="00786FDE" w:rsidR="00885144" w:rsidP="00885144" w:rsidRDefault="00885144" w14:paraId="3EAD75BD" w14:textId="0D2B9761">
            <w:pPr>
              <w:spacing w:before="100" w:beforeAutospacing="1" w:after="100" w:afterAutospacing="1"/>
              <w:rPr>
                <w:rFonts w:ascii="Times New Roman" w:hAnsi="Times New Roman" w:eastAsia="Times New Roman" w:cs="Times New Roman"/>
                <w:sz w:val="24"/>
                <w:szCs w:val="24"/>
                <w:lang w:eastAsia="es-CO"/>
              </w:rPr>
            </w:pPr>
            <w:r w:rsidRPr="00786FDE">
              <w:rPr>
                <w:rFonts w:ascii="Times New Roman" w:hAnsi="Times New Roman" w:eastAsia="Times New Roman" w:cs="Times New Roman"/>
                <w:sz w:val="24"/>
                <w:szCs w:val="24"/>
                <w:lang w:eastAsia="es-CO"/>
              </w:rPr>
              <w:t>____________________________________________________________________________________________________________________________________________________________________________________________________________________</w:t>
            </w:r>
          </w:p>
          <w:p w:rsidRPr="00786FDE" w:rsidR="00E62A4B" w:rsidP="00E62A4B" w:rsidRDefault="00E62A4B" w14:paraId="4852A54B" w14:textId="277F8808">
            <w:pPr>
              <w:pStyle w:val="Sinespaciado"/>
              <w:jc w:val="both"/>
              <w:rPr>
                <w:rFonts w:ascii="Times New Roman" w:hAnsi="Times New Roman" w:cs="Times New Roman"/>
                <w:b/>
                <w:bCs/>
                <w:sz w:val="24"/>
                <w:szCs w:val="24"/>
              </w:rPr>
            </w:pPr>
          </w:p>
        </w:tc>
      </w:tr>
    </w:tbl>
    <w:p w:rsidR="004D23EA" w:rsidP="00E62A4B" w:rsidRDefault="004D23EA" w14:paraId="10BE93E7" w14:textId="77777777">
      <w:pPr>
        <w:rPr>
          <w:rFonts w:ascii="Times New Roman" w:hAnsi="Times New Roman" w:cs="Times New Roman"/>
          <w:b/>
          <w:bCs/>
          <w:sz w:val="24"/>
          <w:szCs w:val="24"/>
        </w:rPr>
      </w:pPr>
    </w:p>
    <w:p w:rsidR="004D23EA" w:rsidP="00E62A4B" w:rsidRDefault="004D23EA" w14:paraId="06F0A711" w14:textId="77777777">
      <w:pPr>
        <w:rPr>
          <w:rFonts w:ascii="Times New Roman" w:hAnsi="Times New Roman" w:cs="Times New Roman"/>
          <w:b/>
          <w:bCs/>
          <w:sz w:val="24"/>
          <w:szCs w:val="24"/>
        </w:rPr>
      </w:pPr>
    </w:p>
    <w:p w:rsidR="004D23EA" w:rsidP="00E62A4B" w:rsidRDefault="004D23EA" w14:paraId="67E675C1" w14:textId="77777777">
      <w:pPr>
        <w:rPr>
          <w:rFonts w:ascii="Times New Roman" w:hAnsi="Times New Roman" w:cs="Times New Roman"/>
          <w:b/>
          <w:bCs/>
          <w:sz w:val="24"/>
          <w:szCs w:val="24"/>
        </w:rPr>
      </w:pPr>
    </w:p>
    <w:sectPr w:rsidRPr="00786FDE" w:rsidR="003135EA">
      <w:pgSz w:w="12240" w:h="15840" w:orient="portrait"/>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C37E1"/>
    <w:multiLevelType w:val="multilevel"/>
    <w:tmpl w:val="F6EEAEE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51220A2"/>
    <w:multiLevelType w:val="hybridMultilevel"/>
    <w:tmpl w:val="2512A9B8"/>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2" w15:restartNumberingAfterBreak="0">
    <w:nsid w:val="054A26A1"/>
    <w:multiLevelType w:val="multilevel"/>
    <w:tmpl w:val="74BA9B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C069E8"/>
    <w:multiLevelType w:val="hybridMultilevel"/>
    <w:tmpl w:val="90AC98C2"/>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4" w15:restartNumberingAfterBreak="0">
    <w:nsid w:val="09C87749"/>
    <w:multiLevelType w:val="multilevel"/>
    <w:tmpl w:val="D9FC15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0E270F39"/>
    <w:multiLevelType w:val="multilevel"/>
    <w:tmpl w:val="58228AA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0EF3250A"/>
    <w:multiLevelType w:val="multilevel"/>
    <w:tmpl w:val="40321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FE610AA"/>
    <w:multiLevelType w:val="multilevel"/>
    <w:tmpl w:val="F91A16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104E3F97"/>
    <w:multiLevelType w:val="multilevel"/>
    <w:tmpl w:val="71E01AD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10844D49"/>
    <w:multiLevelType w:val="multilevel"/>
    <w:tmpl w:val="3FF64D6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10971C8A"/>
    <w:multiLevelType w:val="multilevel"/>
    <w:tmpl w:val="170A32D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1AD63221"/>
    <w:multiLevelType w:val="multilevel"/>
    <w:tmpl w:val="AF3C41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21DF216E"/>
    <w:multiLevelType w:val="hybridMultilevel"/>
    <w:tmpl w:val="8174B590"/>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13" w15:restartNumberingAfterBreak="0">
    <w:nsid w:val="262F1CD1"/>
    <w:multiLevelType w:val="multilevel"/>
    <w:tmpl w:val="71FE81B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29A00DAD"/>
    <w:multiLevelType w:val="multilevel"/>
    <w:tmpl w:val="BD2845E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2A780790"/>
    <w:multiLevelType w:val="multilevel"/>
    <w:tmpl w:val="BD6EBE9A"/>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D62555A"/>
    <w:multiLevelType w:val="multilevel"/>
    <w:tmpl w:val="6C22CEC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2D874198"/>
    <w:multiLevelType w:val="multilevel"/>
    <w:tmpl w:val="60ECDA4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34107786"/>
    <w:multiLevelType w:val="hybridMultilevel"/>
    <w:tmpl w:val="2DBABF08"/>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19" w15:restartNumberingAfterBreak="0">
    <w:nsid w:val="34531DC3"/>
    <w:multiLevelType w:val="hybridMultilevel"/>
    <w:tmpl w:val="CC428750"/>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20" w15:restartNumberingAfterBreak="0">
    <w:nsid w:val="390540BE"/>
    <w:multiLevelType w:val="multilevel"/>
    <w:tmpl w:val="03EE15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9861768"/>
    <w:multiLevelType w:val="multilevel"/>
    <w:tmpl w:val="4B4621A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9CE5782"/>
    <w:multiLevelType w:val="multilevel"/>
    <w:tmpl w:val="BB0431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9DC7016"/>
    <w:multiLevelType w:val="hybridMultilevel"/>
    <w:tmpl w:val="7160F104"/>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24" w15:restartNumberingAfterBreak="0">
    <w:nsid w:val="3B684A33"/>
    <w:multiLevelType w:val="multilevel"/>
    <w:tmpl w:val="8A5EB0A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3EBE3FF0"/>
    <w:multiLevelType w:val="multilevel"/>
    <w:tmpl w:val="53323622"/>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3F282FE2"/>
    <w:multiLevelType w:val="hybridMultilevel"/>
    <w:tmpl w:val="5A1A24B6"/>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27" w15:restartNumberingAfterBreak="0">
    <w:nsid w:val="40012ECC"/>
    <w:multiLevelType w:val="multilevel"/>
    <w:tmpl w:val="10C817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404D7B9B"/>
    <w:multiLevelType w:val="multilevel"/>
    <w:tmpl w:val="730052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1AB7601"/>
    <w:multiLevelType w:val="hybridMultilevel"/>
    <w:tmpl w:val="A2AE8838"/>
    <w:lvl w:ilvl="0" w:tplc="240A0001">
      <w:start w:val="1"/>
      <w:numFmt w:val="bullet"/>
      <w:lvlText w:val=""/>
      <w:lvlJc w:val="left"/>
      <w:pPr>
        <w:ind w:left="720" w:hanging="360"/>
      </w:pPr>
      <w:rPr>
        <w:rFonts w:hint="default" w:ascii="Symbol" w:hAnsi="Symbol"/>
      </w:rPr>
    </w:lvl>
    <w:lvl w:ilvl="1" w:tplc="240A0003">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30" w15:restartNumberingAfterBreak="0">
    <w:nsid w:val="44A3659B"/>
    <w:multiLevelType w:val="multilevel"/>
    <w:tmpl w:val="90D4A5D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44D306CE"/>
    <w:multiLevelType w:val="hybridMultilevel"/>
    <w:tmpl w:val="5BC6585C"/>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32" w15:restartNumberingAfterBreak="0">
    <w:nsid w:val="44FB01FF"/>
    <w:multiLevelType w:val="multilevel"/>
    <w:tmpl w:val="6E36A7C0"/>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3" w15:restartNumberingAfterBreak="0">
    <w:nsid w:val="47484E8D"/>
    <w:multiLevelType w:val="multilevel"/>
    <w:tmpl w:val="6CBE348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764798B"/>
    <w:multiLevelType w:val="multilevel"/>
    <w:tmpl w:val="146CE41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4CC4377F"/>
    <w:multiLevelType w:val="multilevel"/>
    <w:tmpl w:val="6DF83E6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6" w15:restartNumberingAfterBreak="0">
    <w:nsid w:val="4E5566D7"/>
    <w:multiLevelType w:val="multilevel"/>
    <w:tmpl w:val="1EECC6D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7" w15:restartNumberingAfterBreak="0">
    <w:nsid w:val="53885B2F"/>
    <w:multiLevelType w:val="multilevel"/>
    <w:tmpl w:val="AEB630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8" w15:restartNumberingAfterBreak="0">
    <w:nsid w:val="53897614"/>
    <w:multiLevelType w:val="hybridMultilevel"/>
    <w:tmpl w:val="5136DA6C"/>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39" w15:restartNumberingAfterBreak="0">
    <w:nsid w:val="539B18F6"/>
    <w:multiLevelType w:val="multilevel"/>
    <w:tmpl w:val="AF2EEFF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0" w15:restartNumberingAfterBreak="0">
    <w:nsid w:val="544D63EC"/>
    <w:multiLevelType w:val="multilevel"/>
    <w:tmpl w:val="2F86AB0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1" w15:restartNumberingAfterBreak="0">
    <w:nsid w:val="54FB5703"/>
    <w:multiLevelType w:val="multilevel"/>
    <w:tmpl w:val="9928FEF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557A6415"/>
    <w:multiLevelType w:val="multilevel"/>
    <w:tmpl w:val="7A5A71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3" w15:restartNumberingAfterBreak="0">
    <w:nsid w:val="59846500"/>
    <w:multiLevelType w:val="multilevel"/>
    <w:tmpl w:val="1CD8049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4" w15:restartNumberingAfterBreak="0">
    <w:nsid w:val="5A791E82"/>
    <w:multiLevelType w:val="multilevel"/>
    <w:tmpl w:val="0C58F6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5" w15:restartNumberingAfterBreak="0">
    <w:nsid w:val="5B3672F2"/>
    <w:multiLevelType w:val="multilevel"/>
    <w:tmpl w:val="D768597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6" w15:restartNumberingAfterBreak="0">
    <w:nsid w:val="5B4D60B5"/>
    <w:multiLevelType w:val="multilevel"/>
    <w:tmpl w:val="B0BCD37A"/>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7" w15:restartNumberingAfterBreak="0">
    <w:nsid w:val="5D7F1343"/>
    <w:multiLevelType w:val="multilevel"/>
    <w:tmpl w:val="4B6CF82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8" w15:restartNumberingAfterBreak="0">
    <w:nsid w:val="5F160710"/>
    <w:multiLevelType w:val="multilevel"/>
    <w:tmpl w:val="1E0C1C5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9" w15:restartNumberingAfterBreak="0">
    <w:nsid w:val="632F5F75"/>
    <w:multiLevelType w:val="hybridMultilevel"/>
    <w:tmpl w:val="F510FBA0"/>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50" w15:restartNumberingAfterBreak="0">
    <w:nsid w:val="668A1923"/>
    <w:multiLevelType w:val="multilevel"/>
    <w:tmpl w:val="3558C840"/>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1" w15:restartNumberingAfterBreak="0">
    <w:nsid w:val="697A4746"/>
    <w:multiLevelType w:val="multilevel"/>
    <w:tmpl w:val="FDE863D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6B697805"/>
    <w:multiLevelType w:val="multilevel"/>
    <w:tmpl w:val="45EAAAB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3" w15:restartNumberingAfterBreak="0">
    <w:nsid w:val="6E004E1D"/>
    <w:multiLevelType w:val="hybridMultilevel"/>
    <w:tmpl w:val="FC3295F6"/>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54" w15:restartNumberingAfterBreak="0">
    <w:nsid w:val="6EAB7457"/>
    <w:multiLevelType w:val="multilevel"/>
    <w:tmpl w:val="E16C87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71C3140B"/>
    <w:multiLevelType w:val="multilevel"/>
    <w:tmpl w:val="51AE17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6" w15:restartNumberingAfterBreak="0">
    <w:nsid w:val="744B32BF"/>
    <w:multiLevelType w:val="multilevel"/>
    <w:tmpl w:val="0D76E4A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7" w15:restartNumberingAfterBreak="0">
    <w:nsid w:val="78080B6B"/>
    <w:multiLevelType w:val="hybridMultilevel"/>
    <w:tmpl w:val="8D800D4E"/>
    <w:lvl w:ilvl="0" w:tplc="240A0001">
      <w:start w:val="1"/>
      <w:numFmt w:val="bullet"/>
      <w:lvlText w:val=""/>
      <w:lvlJc w:val="left"/>
      <w:pPr>
        <w:ind w:left="783" w:hanging="360"/>
      </w:pPr>
      <w:rPr>
        <w:rFonts w:hint="default" w:ascii="Symbol" w:hAnsi="Symbol"/>
      </w:rPr>
    </w:lvl>
    <w:lvl w:ilvl="1" w:tplc="240A0003" w:tentative="1">
      <w:start w:val="1"/>
      <w:numFmt w:val="bullet"/>
      <w:lvlText w:val="o"/>
      <w:lvlJc w:val="left"/>
      <w:pPr>
        <w:ind w:left="1503" w:hanging="360"/>
      </w:pPr>
      <w:rPr>
        <w:rFonts w:hint="default" w:ascii="Courier New" w:hAnsi="Courier New" w:cs="Courier New"/>
      </w:rPr>
    </w:lvl>
    <w:lvl w:ilvl="2" w:tplc="240A0005" w:tentative="1">
      <w:start w:val="1"/>
      <w:numFmt w:val="bullet"/>
      <w:lvlText w:val=""/>
      <w:lvlJc w:val="left"/>
      <w:pPr>
        <w:ind w:left="2223" w:hanging="360"/>
      </w:pPr>
      <w:rPr>
        <w:rFonts w:hint="default" w:ascii="Wingdings" w:hAnsi="Wingdings"/>
      </w:rPr>
    </w:lvl>
    <w:lvl w:ilvl="3" w:tplc="240A0001" w:tentative="1">
      <w:start w:val="1"/>
      <w:numFmt w:val="bullet"/>
      <w:lvlText w:val=""/>
      <w:lvlJc w:val="left"/>
      <w:pPr>
        <w:ind w:left="2943" w:hanging="360"/>
      </w:pPr>
      <w:rPr>
        <w:rFonts w:hint="default" w:ascii="Symbol" w:hAnsi="Symbol"/>
      </w:rPr>
    </w:lvl>
    <w:lvl w:ilvl="4" w:tplc="240A0003" w:tentative="1">
      <w:start w:val="1"/>
      <w:numFmt w:val="bullet"/>
      <w:lvlText w:val="o"/>
      <w:lvlJc w:val="left"/>
      <w:pPr>
        <w:ind w:left="3663" w:hanging="360"/>
      </w:pPr>
      <w:rPr>
        <w:rFonts w:hint="default" w:ascii="Courier New" w:hAnsi="Courier New" w:cs="Courier New"/>
      </w:rPr>
    </w:lvl>
    <w:lvl w:ilvl="5" w:tplc="240A0005" w:tentative="1">
      <w:start w:val="1"/>
      <w:numFmt w:val="bullet"/>
      <w:lvlText w:val=""/>
      <w:lvlJc w:val="left"/>
      <w:pPr>
        <w:ind w:left="4383" w:hanging="360"/>
      </w:pPr>
      <w:rPr>
        <w:rFonts w:hint="default" w:ascii="Wingdings" w:hAnsi="Wingdings"/>
      </w:rPr>
    </w:lvl>
    <w:lvl w:ilvl="6" w:tplc="240A0001" w:tentative="1">
      <w:start w:val="1"/>
      <w:numFmt w:val="bullet"/>
      <w:lvlText w:val=""/>
      <w:lvlJc w:val="left"/>
      <w:pPr>
        <w:ind w:left="5103" w:hanging="360"/>
      </w:pPr>
      <w:rPr>
        <w:rFonts w:hint="default" w:ascii="Symbol" w:hAnsi="Symbol"/>
      </w:rPr>
    </w:lvl>
    <w:lvl w:ilvl="7" w:tplc="240A0003" w:tentative="1">
      <w:start w:val="1"/>
      <w:numFmt w:val="bullet"/>
      <w:lvlText w:val="o"/>
      <w:lvlJc w:val="left"/>
      <w:pPr>
        <w:ind w:left="5823" w:hanging="360"/>
      </w:pPr>
      <w:rPr>
        <w:rFonts w:hint="default" w:ascii="Courier New" w:hAnsi="Courier New" w:cs="Courier New"/>
      </w:rPr>
    </w:lvl>
    <w:lvl w:ilvl="8" w:tplc="240A0005" w:tentative="1">
      <w:start w:val="1"/>
      <w:numFmt w:val="bullet"/>
      <w:lvlText w:val=""/>
      <w:lvlJc w:val="left"/>
      <w:pPr>
        <w:ind w:left="6543" w:hanging="360"/>
      </w:pPr>
      <w:rPr>
        <w:rFonts w:hint="default" w:ascii="Wingdings" w:hAnsi="Wingdings"/>
      </w:rPr>
    </w:lvl>
  </w:abstractNum>
  <w:abstractNum w:abstractNumId="58" w15:restartNumberingAfterBreak="0">
    <w:nsid w:val="78BF071C"/>
    <w:multiLevelType w:val="multilevel"/>
    <w:tmpl w:val="DC3EB42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7D48767A"/>
    <w:multiLevelType w:val="multilevel"/>
    <w:tmpl w:val="CA188E9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0" w15:restartNumberingAfterBreak="0">
    <w:nsid w:val="7F6466EA"/>
    <w:multiLevelType w:val="multilevel"/>
    <w:tmpl w:val="F89AEC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abstractNumId w:val="60"/>
  </w:num>
  <w:num w:numId="2">
    <w:abstractNumId w:val="59"/>
  </w:num>
  <w:num w:numId="3">
    <w:abstractNumId w:val="49"/>
  </w:num>
  <w:num w:numId="4">
    <w:abstractNumId w:val="0"/>
  </w:num>
  <w:num w:numId="5">
    <w:abstractNumId w:val="50"/>
  </w:num>
  <w:num w:numId="6">
    <w:abstractNumId w:val="43"/>
  </w:num>
  <w:num w:numId="7">
    <w:abstractNumId w:val="32"/>
  </w:num>
  <w:num w:numId="8">
    <w:abstractNumId w:val="9"/>
  </w:num>
  <w:num w:numId="9">
    <w:abstractNumId w:val="30"/>
  </w:num>
  <w:num w:numId="10">
    <w:abstractNumId w:val="15"/>
  </w:num>
  <w:num w:numId="11">
    <w:abstractNumId w:val="39"/>
  </w:num>
  <w:num w:numId="12">
    <w:abstractNumId w:val="24"/>
  </w:num>
  <w:num w:numId="13">
    <w:abstractNumId w:val="46"/>
  </w:num>
  <w:num w:numId="14">
    <w:abstractNumId w:val="25"/>
  </w:num>
  <w:num w:numId="15">
    <w:abstractNumId w:val="8"/>
  </w:num>
  <w:num w:numId="16">
    <w:abstractNumId w:val="34"/>
  </w:num>
  <w:num w:numId="17">
    <w:abstractNumId w:val="7"/>
  </w:num>
  <w:num w:numId="18">
    <w:abstractNumId w:val="13"/>
  </w:num>
  <w:num w:numId="19">
    <w:abstractNumId w:val="55"/>
  </w:num>
  <w:num w:numId="20">
    <w:abstractNumId w:val="2"/>
  </w:num>
  <w:num w:numId="21">
    <w:abstractNumId w:val="48"/>
  </w:num>
  <w:num w:numId="22">
    <w:abstractNumId w:val="10"/>
  </w:num>
  <w:num w:numId="23">
    <w:abstractNumId w:val="35"/>
  </w:num>
  <w:num w:numId="24">
    <w:abstractNumId w:val="4"/>
  </w:num>
  <w:num w:numId="25">
    <w:abstractNumId w:val="16"/>
  </w:num>
  <w:num w:numId="26">
    <w:abstractNumId w:val="52"/>
  </w:num>
  <w:num w:numId="27">
    <w:abstractNumId w:val="21"/>
  </w:num>
  <w:num w:numId="28">
    <w:abstractNumId w:val="27"/>
  </w:num>
  <w:num w:numId="29">
    <w:abstractNumId w:val="56"/>
  </w:num>
  <w:num w:numId="30">
    <w:abstractNumId w:val="42"/>
  </w:num>
  <w:num w:numId="31">
    <w:abstractNumId w:val="40"/>
  </w:num>
  <w:num w:numId="32">
    <w:abstractNumId w:val="17"/>
  </w:num>
  <w:num w:numId="33">
    <w:abstractNumId w:val="36"/>
  </w:num>
  <w:num w:numId="34">
    <w:abstractNumId w:val="6"/>
  </w:num>
  <w:num w:numId="35">
    <w:abstractNumId w:val="45"/>
  </w:num>
  <w:num w:numId="36">
    <w:abstractNumId w:val="37"/>
  </w:num>
  <w:num w:numId="37">
    <w:abstractNumId w:val="11"/>
  </w:num>
  <w:num w:numId="38">
    <w:abstractNumId w:val="44"/>
  </w:num>
  <w:num w:numId="39">
    <w:abstractNumId w:val="5"/>
  </w:num>
  <w:num w:numId="40">
    <w:abstractNumId w:val="22"/>
  </w:num>
  <w:num w:numId="41">
    <w:abstractNumId w:val="58"/>
  </w:num>
  <w:num w:numId="42">
    <w:abstractNumId w:val="3"/>
  </w:num>
  <w:num w:numId="43">
    <w:abstractNumId w:val="57"/>
  </w:num>
  <w:num w:numId="44">
    <w:abstractNumId w:val="12"/>
  </w:num>
  <w:num w:numId="45">
    <w:abstractNumId w:val="28"/>
  </w:num>
  <w:num w:numId="46">
    <w:abstractNumId w:val="20"/>
  </w:num>
  <w:num w:numId="47">
    <w:abstractNumId w:val="33"/>
  </w:num>
  <w:num w:numId="48">
    <w:abstractNumId w:val="29"/>
  </w:num>
  <w:num w:numId="49">
    <w:abstractNumId w:val="51"/>
  </w:num>
  <w:num w:numId="50">
    <w:abstractNumId w:val="26"/>
  </w:num>
  <w:num w:numId="51">
    <w:abstractNumId w:val="38"/>
  </w:num>
  <w:num w:numId="52">
    <w:abstractNumId w:val="18"/>
  </w:num>
  <w:num w:numId="53">
    <w:abstractNumId w:val="54"/>
  </w:num>
  <w:num w:numId="54">
    <w:abstractNumId w:val="19"/>
  </w:num>
  <w:num w:numId="55">
    <w:abstractNumId w:val="31"/>
  </w:num>
  <w:num w:numId="56">
    <w:abstractNumId w:val="23"/>
  </w:num>
  <w:num w:numId="57">
    <w:abstractNumId w:val="41"/>
  </w:num>
  <w:num w:numId="58">
    <w:abstractNumId w:val="1"/>
  </w:num>
  <w:num w:numId="59">
    <w:abstractNumId w:val="53"/>
  </w:num>
  <w:num w:numId="60">
    <w:abstractNumId w:val="14"/>
  </w:num>
  <w:num w:numId="61">
    <w:abstractNumId w:val="47"/>
  </w:num>
  <w:numIdMacAtCleanup w:val="59"/>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14">
  <w:zoom w:percent="100"/>
  <w:proofState w:spelling="clean" w:grammar="dirty"/>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118"/>
    <w:rsid w:val="00070576"/>
    <w:rsid w:val="00076046"/>
    <w:rsid w:val="00077675"/>
    <w:rsid w:val="000966F7"/>
    <w:rsid w:val="000B63CC"/>
    <w:rsid w:val="000F1183"/>
    <w:rsid w:val="00112BC4"/>
    <w:rsid w:val="00113101"/>
    <w:rsid w:val="00177C30"/>
    <w:rsid w:val="00194BB0"/>
    <w:rsid w:val="00211F44"/>
    <w:rsid w:val="002133D2"/>
    <w:rsid w:val="002334D0"/>
    <w:rsid w:val="00251594"/>
    <w:rsid w:val="002746E2"/>
    <w:rsid w:val="002B4EF8"/>
    <w:rsid w:val="002C611F"/>
    <w:rsid w:val="003135EA"/>
    <w:rsid w:val="003507DE"/>
    <w:rsid w:val="00354305"/>
    <w:rsid w:val="00354827"/>
    <w:rsid w:val="003949C5"/>
    <w:rsid w:val="003A24A2"/>
    <w:rsid w:val="003E2415"/>
    <w:rsid w:val="003E61EC"/>
    <w:rsid w:val="003F3191"/>
    <w:rsid w:val="004065CE"/>
    <w:rsid w:val="0044348B"/>
    <w:rsid w:val="004506CC"/>
    <w:rsid w:val="004972B0"/>
    <w:rsid w:val="004A16F9"/>
    <w:rsid w:val="004D23EA"/>
    <w:rsid w:val="004F5753"/>
    <w:rsid w:val="00506971"/>
    <w:rsid w:val="005446F6"/>
    <w:rsid w:val="00560224"/>
    <w:rsid w:val="005973B3"/>
    <w:rsid w:val="005B06F2"/>
    <w:rsid w:val="005B5C86"/>
    <w:rsid w:val="005C6FC5"/>
    <w:rsid w:val="005D3418"/>
    <w:rsid w:val="0060682E"/>
    <w:rsid w:val="00625768"/>
    <w:rsid w:val="006468D2"/>
    <w:rsid w:val="00677565"/>
    <w:rsid w:val="006B72B1"/>
    <w:rsid w:val="00706118"/>
    <w:rsid w:val="00751C6C"/>
    <w:rsid w:val="00786FDE"/>
    <w:rsid w:val="007C0247"/>
    <w:rsid w:val="007C4281"/>
    <w:rsid w:val="007C7711"/>
    <w:rsid w:val="007D1BC3"/>
    <w:rsid w:val="00806B49"/>
    <w:rsid w:val="00827CF6"/>
    <w:rsid w:val="00835680"/>
    <w:rsid w:val="00860676"/>
    <w:rsid w:val="008704FC"/>
    <w:rsid w:val="00885144"/>
    <w:rsid w:val="008C09E5"/>
    <w:rsid w:val="008C4906"/>
    <w:rsid w:val="00935E94"/>
    <w:rsid w:val="00945522"/>
    <w:rsid w:val="009B2C1F"/>
    <w:rsid w:val="009C25C4"/>
    <w:rsid w:val="00A14227"/>
    <w:rsid w:val="00A153CE"/>
    <w:rsid w:val="00A26757"/>
    <w:rsid w:val="00A30641"/>
    <w:rsid w:val="00A35A41"/>
    <w:rsid w:val="00A5750A"/>
    <w:rsid w:val="00AC7146"/>
    <w:rsid w:val="00AD5D6C"/>
    <w:rsid w:val="00AE10C0"/>
    <w:rsid w:val="00B271C8"/>
    <w:rsid w:val="00BB4FB1"/>
    <w:rsid w:val="00BE0FBA"/>
    <w:rsid w:val="00C275F8"/>
    <w:rsid w:val="00C53B18"/>
    <w:rsid w:val="00C707FA"/>
    <w:rsid w:val="00C8375F"/>
    <w:rsid w:val="00C94147"/>
    <w:rsid w:val="00C947C4"/>
    <w:rsid w:val="00CB1295"/>
    <w:rsid w:val="00CC6162"/>
    <w:rsid w:val="00D06781"/>
    <w:rsid w:val="00D120FB"/>
    <w:rsid w:val="00D3678E"/>
    <w:rsid w:val="00D47EE6"/>
    <w:rsid w:val="00DF0A76"/>
    <w:rsid w:val="00E105F0"/>
    <w:rsid w:val="00E541AB"/>
    <w:rsid w:val="00E62A4B"/>
    <w:rsid w:val="00E7262C"/>
    <w:rsid w:val="00E91F79"/>
    <w:rsid w:val="00EA1026"/>
    <w:rsid w:val="00EE02AE"/>
    <w:rsid w:val="00EF4C6D"/>
    <w:rsid w:val="00F06261"/>
    <w:rsid w:val="00F331C1"/>
    <w:rsid w:val="00F42B6C"/>
    <w:rsid w:val="00F44024"/>
    <w:rsid w:val="00F65373"/>
    <w:rsid w:val="00F65F05"/>
    <w:rsid w:val="00F801B0"/>
    <w:rsid w:val="00F92C62"/>
    <w:rsid w:val="00FC1142"/>
    <w:rsid w:val="00FD60D8"/>
    <w:rsid w:val="00FE74EB"/>
    <w:rsid w:val="00FF6076"/>
    <w:rsid w:val="349B4A8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FAB1EE"/>
  <w15:chartTrackingRefBased/>
  <w15:docId w15:val="{85B68EC3-27DD-418D-B74F-3F20E356E3A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14">
  <w:docDefaults>
    <w:rPrDefault>
      <w:rPr>
        <w:rFonts w:asciiTheme="minorHAnsi" w:hAnsiTheme="minorHAnsi" w:eastAsia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751C6C"/>
  </w:style>
  <w:style w:type="paragraph" w:styleId="Ttulo1">
    <w:name w:val="heading 1"/>
    <w:basedOn w:val="Normal"/>
    <w:next w:val="Normal"/>
    <w:link w:val="Ttulo1Car"/>
    <w:uiPriority w:val="9"/>
    <w:qFormat/>
    <w:rsid w:val="00706118"/>
    <w:pPr>
      <w:keepNext/>
      <w:keepLines/>
      <w:spacing w:before="360" w:after="80"/>
      <w:outlineLvl w:val="0"/>
    </w:pPr>
    <w:rPr>
      <w:rFonts w:asciiTheme="majorHAnsi" w:hAnsiTheme="majorHAnsi" w:eastAsiaTheme="majorEastAsia"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706118"/>
    <w:pPr>
      <w:keepNext/>
      <w:keepLines/>
      <w:spacing w:before="160" w:after="80"/>
      <w:outlineLvl w:val="1"/>
    </w:pPr>
    <w:rPr>
      <w:rFonts w:asciiTheme="majorHAnsi" w:hAnsiTheme="majorHAnsi" w:eastAsiaTheme="majorEastAsia" w:cstheme="majorBidi"/>
      <w:color w:val="2F5496" w:themeColor="accent1" w:themeShade="BF"/>
      <w:sz w:val="32"/>
      <w:szCs w:val="32"/>
    </w:rPr>
  </w:style>
  <w:style w:type="paragraph" w:styleId="Ttulo3">
    <w:name w:val="heading 3"/>
    <w:basedOn w:val="Normal"/>
    <w:next w:val="Normal"/>
    <w:link w:val="Ttulo3Car"/>
    <w:uiPriority w:val="9"/>
    <w:unhideWhenUsed/>
    <w:qFormat/>
    <w:rsid w:val="00706118"/>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unhideWhenUsed/>
    <w:qFormat/>
    <w:rsid w:val="00706118"/>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706118"/>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706118"/>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706118"/>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706118"/>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706118"/>
    <w:pPr>
      <w:keepNext/>
      <w:keepLines/>
      <w:spacing w:after="0"/>
      <w:outlineLvl w:val="8"/>
    </w:pPr>
    <w:rPr>
      <w:rFonts w:eastAsiaTheme="majorEastAsia" w:cstheme="majorBidi"/>
      <w:color w:val="272727" w:themeColor="text1" w:themeTint="D8"/>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1Car" w:customStyle="1">
    <w:name w:val="Título 1 Car"/>
    <w:basedOn w:val="Fuentedeprrafopredeter"/>
    <w:link w:val="Ttulo1"/>
    <w:uiPriority w:val="9"/>
    <w:rsid w:val="00706118"/>
    <w:rPr>
      <w:rFonts w:asciiTheme="majorHAnsi" w:hAnsiTheme="majorHAnsi" w:eastAsiaTheme="majorEastAsia" w:cstheme="majorBidi"/>
      <w:color w:val="2F5496" w:themeColor="accent1" w:themeShade="BF"/>
      <w:sz w:val="40"/>
      <w:szCs w:val="40"/>
    </w:rPr>
  </w:style>
  <w:style w:type="character" w:styleId="Ttulo2Car" w:customStyle="1">
    <w:name w:val="Título 2 Car"/>
    <w:basedOn w:val="Fuentedeprrafopredeter"/>
    <w:link w:val="Ttulo2"/>
    <w:uiPriority w:val="9"/>
    <w:semiHidden/>
    <w:rsid w:val="00706118"/>
    <w:rPr>
      <w:rFonts w:asciiTheme="majorHAnsi" w:hAnsiTheme="majorHAnsi" w:eastAsiaTheme="majorEastAsia" w:cstheme="majorBidi"/>
      <w:color w:val="2F5496" w:themeColor="accent1" w:themeShade="BF"/>
      <w:sz w:val="32"/>
      <w:szCs w:val="32"/>
    </w:rPr>
  </w:style>
  <w:style w:type="character" w:styleId="Ttulo3Car" w:customStyle="1">
    <w:name w:val="Título 3 Car"/>
    <w:basedOn w:val="Fuentedeprrafopredeter"/>
    <w:link w:val="Ttulo3"/>
    <w:uiPriority w:val="9"/>
    <w:rsid w:val="00706118"/>
    <w:rPr>
      <w:rFonts w:eastAsiaTheme="majorEastAsia" w:cstheme="majorBidi"/>
      <w:color w:val="2F5496" w:themeColor="accent1" w:themeShade="BF"/>
      <w:sz w:val="28"/>
      <w:szCs w:val="28"/>
    </w:rPr>
  </w:style>
  <w:style w:type="character" w:styleId="Ttulo4Car" w:customStyle="1">
    <w:name w:val="Título 4 Car"/>
    <w:basedOn w:val="Fuentedeprrafopredeter"/>
    <w:link w:val="Ttulo4"/>
    <w:uiPriority w:val="9"/>
    <w:rsid w:val="00706118"/>
    <w:rPr>
      <w:rFonts w:eastAsiaTheme="majorEastAsia" w:cstheme="majorBidi"/>
      <w:i/>
      <w:iCs/>
      <w:color w:val="2F5496" w:themeColor="accent1" w:themeShade="BF"/>
    </w:rPr>
  </w:style>
  <w:style w:type="character" w:styleId="Ttulo5Car" w:customStyle="1">
    <w:name w:val="Título 5 Car"/>
    <w:basedOn w:val="Fuentedeprrafopredeter"/>
    <w:link w:val="Ttulo5"/>
    <w:uiPriority w:val="9"/>
    <w:semiHidden/>
    <w:rsid w:val="00706118"/>
    <w:rPr>
      <w:rFonts w:eastAsiaTheme="majorEastAsia" w:cstheme="majorBidi"/>
      <w:color w:val="2F5496" w:themeColor="accent1" w:themeShade="BF"/>
    </w:rPr>
  </w:style>
  <w:style w:type="character" w:styleId="Ttulo6Car" w:customStyle="1">
    <w:name w:val="Título 6 Car"/>
    <w:basedOn w:val="Fuentedeprrafopredeter"/>
    <w:link w:val="Ttulo6"/>
    <w:uiPriority w:val="9"/>
    <w:semiHidden/>
    <w:rsid w:val="00706118"/>
    <w:rPr>
      <w:rFonts w:eastAsiaTheme="majorEastAsia" w:cstheme="majorBidi"/>
      <w:i/>
      <w:iCs/>
      <w:color w:val="595959" w:themeColor="text1" w:themeTint="A6"/>
    </w:rPr>
  </w:style>
  <w:style w:type="character" w:styleId="Ttulo7Car" w:customStyle="1">
    <w:name w:val="Título 7 Car"/>
    <w:basedOn w:val="Fuentedeprrafopredeter"/>
    <w:link w:val="Ttulo7"/>
    <w:uiPriority w:val="9"/>
    <w:semiHidden/>
    <w:rsid w:val="00706118"/>
    <w:rPr>
      <w:rFonts w:eastAsiaTheme="majorEastAsia" w:cstheme="majorBidi"/>
      <w:color w:val="595959" w:themeColor="text1" w:themeTint="A6"/>
    </w:rPr>
  </w:style>
  <w:style w:type="character" w:styleId="Ttulo8Car" w:customStyle="1">
    <w:name w:val="Título 8 Car"/>
    <w:basedOn w:val="Fuentedeprrafopredeter"/>
    <w:link w:val="Ttulo8"/>
    <w:uiPriority w:val="9"/>
    <w:semiHidden/>
    <w:rsid w:val="00706118"/>
    <w:rPr>
      <w:rFonts w:eastAsiaTheme="majorEastAsia" w:cstheme="majorBidi"/>
      <w:i/>
      <w:iCs/>
      <w:color w:val="272727" w:themeColor="text1" w:themeTint="D8"/>
    </w:rPr>
  </w:style>
  <w:style w:type="character" w:styleId="Ttulo9Car" w:customStyle="1">
    <w:name w:val="Título 9 Car"/>
    <w:basedOn w:val="Fuentedeprrafopredeter"/>
    <w:link w:val="Ttulo9"/>
    <w:uiPriority w:val="9"/>
    <w:semiHidden/>
    <w:rsid w:val="00706118"/>
    <w:rPr>
      <w:rFonts w:eastAsiaTheme="majorEastAsia" w:cstheme="majorBidi"/>
      <w:color w:val="272727" w:themeColor="text1" w:themeTint="D8"/>
    </w:rPr>
  </w:style>
  <w:style w:type="paragraph" w:styleId="Ttulo">
    <w:name w:val="Title"/>
    <w:basedOn w:val="Normal"/>
    <w:next w:val="Normal"/>
    <w:link w:val="TtuloCar"/>
    <w:uiPriority w:val="10"/>
    <w:qFormat/>
    <w:rsid w:val="00706118"/>
    <w:pPr>
      <w:spacing w:after="80" w:line="240" w:lineRule="auto"/>
      <w:contextualSpacing/>
    </w:pPr>
    <w:rPr>
      <w:rFonts w:asciiTheme="majorHAnsi" w:hAnsiTheme="majorHAnsi" w:eastAsiaTheme="majorEastAsia" w:cstheme="majorBidi"/>
      <w:spacing w:val="-10"/>
      <w:kern w:val="28"/>
      <w:sz w:val="56"/>
      <w:szCs w:val="56"/>
    </w:rPr>
  </w:style>
  <w:style w:type="character" w:styleId="TtuloCar" w:customStyle="1">
    <w:name w:val="Título Car"/>
    <w:basedOn w:val="Fuentedeprrafopredeter"/>
    <w:link w:val="Ttulo"/>
    <w:uiPriority w:val="10"/>
    <w:rsid w:val="00706118"/>
    <w:rPr>
      <w:rFonts w:asciiTheme="majorHAnsi" w:hAnsiTheme="majorHAnsi" w:eastAsiaTheme="majorEastAsia" w:cstheme="majorBidi"/>
      <w:spacing w:val="-10"/>
      <w:kern w:val="28"/>
      <w:sz w:val="56"/>
      <w:szCs w:val="56"/>
    </w:rPr>
  </w:style>
  <w:style w:type="paragraph" w:styleId="Subttulo">
    <w:name w:val="Subtitle"/>
    <w:basedOn w:val="Normal"/>
    <w:next w:val="Normal"/>
    <w:link w:val="SubttuloCar"/>
    <w:uiPriority w:val="11"/>
    <w:qFormat/>
    <w:rsid w:val="00706118"/>
    <w:pPr>
      <w:numPr>
        <w:ilvl w:val="1"/>
      </w:numPr>
    </w:pPr>
    <w:rPr>
      <w:rFonts w:eastAsiaTheme="majorEastAsia" w:cstheme="majorBidi"/>
      <w:color w:val="595959" w:themeColor="text1" w:themeTint="A6"/>
      <w:spacing w:val="15"/>
      <w:sz w:val="28"/>
      <w:szCs w:val="28"/>
    </w:rPr>
  </w:style>
  <w:style w:type="character" w:styleId="SubttuloCar" w:customStyle="1">
    <w:name w:val="Subtítulo Car"/>
    <w:basedOn w:val="Fuentedeprrafopredeter"/>
    <w:link w:val="Subttulo"/>
    <w:uiPriority w:val="11"/>
    <w:rsid w:val="0070611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706118"/>
    <w:pPr>
      <w:spacing w:before="160"/>
      <w:jc w:val="center"/>
    </w:pPr>
    <w:rPr>
      <w:i/>
      <w:iCs/>
      <w:color w:val="404040" w:themeColor="text1" w:themeTint="BF"/>
    </w:rPr>
  </w:style>
  <w:style w:type="character" w:styleId="CitaCar" w:customStyle="1">
    <w:name w:val="Cita Car"/>
    <w:basedOn w:val="Fuentedeprrafopredeter"/>
    <w:link w:val="Cita"/>
    <w:uiPriority w:val="29"/>
    <w:rsid w:val="00706118"/>
    <w:rPr>
      <w:i/>
      <w:iCs/>
      <w:color w:val="404040" w:themeColor="text1" w:themeTint="BF"/>
    </w:rPr>
  </w:style>
  <w:style w:type="paragraph" w:styleId="Prrafodelista">
    <w:name w:val="List Paragraph"/>
    <w:basedOn w:val="Normal"/>
    <w:uiPriority w:val="34"/>
    <w:qFormat/>
    <w:rsid w:val="00706118"/>
    <w:pPr>
      <w:ind w:left="720"/>
      <w:contextualSpacing/>
    </w:pPr>
  </w:style>
  <w:style w:type="character" w:styleId="nfasisintenso">
    <w:name w:val="Intense Emphasis"/>
    <w:basedOn w:val="Fuentedeprrafopredeter"/>
    <w:uiPriority w:val="21"/>
    <w:qFormat/>
    <w:rsid w:val="00706118"/>
    <w:rPr>
      <w:i/>
      <w:iCs/>
      <w:color w:val="2F5496" w:themeColor="accent1" w:themeShade="BF"/>
    </w:rPr>
  </w:style>
  <w:style w:type="paragraph" w:styleId="Citadestacada">
    <w:name w:val="Intense Quote"/>
    <w:basedOn w:val="Normal"/>
    <w:next w:val="Normal"/>
    <w:link w:val="CitadestacadaCar"/>
    <w:uiPriority w:val="30"/>
    <w:qFormat/>
    <w:rsid w:val="00706118"/>
    <w:pPr>
      <w:pBdr>
        <w:top w:val="single" w:color="2F5496" w:themeColor="accent1" w:themeShade="BF" w:sz="4" w:space="10"/>
        <w:bottom w:val="single" w:color="2F5496" w:themeColor="accent1" w:themeShade="BF" w:sz="4" w:space="10"/>
      </w:pBdr>
      <w:spacing w:before="360" w:after="360"/>
      <w:ind w:left="864" w:right="864"/>
      <w:jc w:val="center"/>
    </w:pPr>
    <w:rPr>
      <w:i/>
      <w:iCs/>
      <w:color w:val="2F5496" w:themeColor="accent1" w:themeShade="BF"/>
    </w:rPr>
  </w:style>
  <w:style w:type="character" w:styleId="CitadestacadaCar" w:customStyle="1">
    <w:name w:val="Cita destacada Car"/>
    <w:basedOn w:val="Fuentedeprrafopredeter"/>
    <w:link w:val="Citadestacada"/>
    <w:uiPriority w:val="30"/>
    <w:rsid w:val="00706118"/>
    <w:rPr>
      <w:i/>
      <w:iCs/>
      <w:color w:val="2F5496" w:themeColor="accent1" w:themeShade="BF"/>
    </w:rPr>
  </w:style>
  <w:style w:type="character" w:styleId="Referenciaintensa">
    <w:name w:val="Intense Reference"/>
    <w:basedOn w:val="Fuentedeprrafopredeter"/>
    <w:uiPriority w:val="32"/>
    <w:qFormat/>
    <w:rsid w:val="00706118"/>
    <w:rPr>
      <w:b/>
      <w:bCs/>
      <w:smallCaps/>
      <w:color w:val="2F5496" w:themeColor="accent1" w:themeShade="BF"/>
      <w:spacing w:val="5"/>
    </w:rPr>
  </w:style>
  <w:style w:type="table" w:styleId="Tablaconcuadrcula">
    <w:name w:val="Table Grid"/>
    <w:basedOn w:val="Tablanormal"/>
    <w:uiPriority w:val="39"/>
    <w:rsid w:val="00706118"/>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Refdecomentario">
    <w:name w:val="annotation reference"/>
    <w:basedOn w:val="Fuentedeprrafopredeter"/>
    <w:uiPriority w:val="99"/>
    <w:semiHidden/>
    <w:unhideWhenUsed/>
    <w:rsid w:val="003E2415"/>
    <w:rPr>
      <w:sz w:val="16"/>
      <w:szCs w:val="16"/>
    </w:rPr>
  </w:style>
  <w:style w:type="paragraph" w:styleId="Textocomentario">
    <w:name w:val="annotation text"/>
    <w:basedOn w:val="Normal"/>
    <w:link w:val="TextocomentarioCar"/>
    <w:uiPriority w:val="99"/>
    <w:semiHidden/>
    <w:unhideWhenUsed/>
    <w:rsid w:val="003E2415"/>
    <w:pPr>
      <w:spacing w:line="240" w:lineRule="auto"/>
    </w:pPr>
    <w:rPr>
      <w:sz w:val="20"/>
      <w:szCs w:val="20"/>
    </w:rPr>
  </w:style>
  <w:style w:type="character" w:styleId="TextocomentarioCar" w:customStyle="1">
    <w:name w:val="Texto comentario Car"/>
    <w:basedOn w:val="Fuentedeprrafopredeter"/>
    <w:link w:val="Textocomentario"/>
    <w:uiPriority w:val="99"/>
    <w:semiHidden/>
    <w:rsid w:val="003E2415"/>
    <w:rPr>
      <w:sz w:val="20"/>
      <w:szCs w:val="20"/>
    </w:rPr>
  </w:style>
  <w:style w:type="paragraph" w:styleId="Textodeglobo">
    <w:name w:val="Balloon Text"/>
    <w:basedOn w:val="Normal"/>
    <w:link w:val="TextodegloboCar"/>
    <w:uiPriority w:val="99"/>
    <w:semiHidden/>
    <w:unhideWhenUsed/>
    <w:rsid w:val="003E2415"/>
    <w:pPr>
      <w:spacing w:after="0" w:line="240" w:lineRule="auto"/>
    </w:pPr>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3E2415"/>
    <w:rPr>
      <w:rFonts w:ascii="Segoe UI" w:hAnsi="Segoe UI" w:cs="Segoe UI"/>
      <w:sz w:val="18"/>
      <w:szCs w:val="18"/>
    </w:rPr>
  </w:style>
  <w:style w:type="paragraph" w:styleId="Sinespaciado">
    <w:name w:val="No Spacing"/>
    <w:uiPriority w:val="1"/>
    <w:qFormat/>
    <w:rsid w:val="003F3191"/>
    <w:pPr>
      <w:spacing w:after="0" w:line="240" w:lineRule="auto"/>
    </w:pPr>
  </w:style>
  <w:style w:type="character" w:styleId="Textoennegrita">
    <w:name w:val="Strong"/>
    <w:basedOn w:val="Fuentedeprrafopredeter"/>
    <w:uiPriority w:val="22"/>
    <w:qFormat/>
    <w:rsid w:val="007C0247"/>
    <w:rPr>
      <w:b/>
      <w:bCs/>
    </w:rPr>
  </w:style>
  <w:style w:type="paragraph" w:styleId="NormalWeb">
    <w:name w:val="Normal (Web)"/>
    <w:basedOn w:val="Normal"/>
    <w:uiPriority w:val="99"/>
    <w:unhideWhenUsed/>
    <w:rsid w:val="00A26757"/>
    <w:pPr>
      <w:spacing w:before="100" w:beforeAutospacing="1" w:after="100" w:afterAutospacing="1" w:line="240" w:lineRule="auto"/>
    </w:pPr>
    <w:rPr>
      <w:rFonts w:ascii="Times New Roman" w:hAnsi="Times New Roman" w:eastAsia="Times New Roman" w:cs="Times New Roman"/>
      <w:sz w:val="24"/>
      <w:szCs w:val="24"/>
      <w:lang w:eastAsia="es-CO"/>
    </w:rPr>
  </w:style>
  <w:style w:type="character" w:styleId="Hipervnculo">
    <w:name w:val="Hyperlink"/>
    <w:basedOn w:val="Fuentedeprrafopredeter"/>
    <w:uiPriority w:val="99"/>
    <w:unhideWhenUsed/>
    <w:rsid w:val="00F65F05"/>
    <w:rPr>
      <w:color w:val="0563C1" w:themeColor="hyperlink"/>
      <w:u w:val="single"/>
    </w:rPr>
  </w:style>
  <w:style w:type="character" w:styleId="nfasis">
    <w:name w:val="Emphasis"/>
    <w:basedOn w:val="Fuentedeprrafopredeter"/>
    <w:uiPriority w:val="20"/>
    <w:qFormat/>
    <w:rsid w:val="005B5C86"/>
    <w:rPr>
      <w:i/>
      <w:iCs/>
    </w:rPr>
  </w:style>
  <w:style w:type="character" w:styleId="fadein4f9by7" w:customStyle="1">
    <w:name w:val="_fadein_4f9by_7"/>
    <w:basedOn w:val="Fuentedeprrafopredeter"/>
    <w:rsid w:val="000F11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07472">
      <w:bodyDiv w:val="1"/>
      <w:marLeft w:val="0"/>
      <w:marRight w:val="0"/>
      <w:marTop w:val="0"/>
      <w:marBottom w:val="0"/>
      <w:divBdr>
        <w:top w:val="none" w:sz="0" w:space="0" w:color="auto"/>
        <w:left w:val="none" w:sz="0" w:space="0" w:color="auto"/>
        <w:bottom w:val="none" w:sz="0" w:space="0" w:color="auto"/>
        <w:right w:val="none" w:sz="0" w:space="0" w:color="auto"/>
      </w:divBdr>
    </w:div>
    <w:div w:id="128474662">
      <w:bodyDiv w:val="1"/>
      <w:marLeft w:val="0"/>
      <w:marRight w:val="0"/>
      <w:marTop w:val="0"/>
      <w:marBottom w:val="0"/>
      <w:divBdr>
        <w:top w:val="none" w:sz="0" w:space="0" w:color="auto"/>
        <w:left w:val="none" w:sz="0" w:space="0" w:color="auto"/>
        <w:bottom w:val="none" w:sz="0" w:space="0" w:color="auto"/>
        <w:right w:val="none" w:sz="0" w:space="0" w:color="auto"/>
      </w:divBdr>
    </w:div>
    <w:div w:id="364671783">
      <w:bodyDiv w:val="1"/>
      <w:marLeft w:val="0"/>
      <w:marRight w:val="0"/>
      <w:marTop w:val="0"/>
      <w:marBottom w:val="0"/>
      <w:divBdr>
        <w:top w:val="none" w:sz="0" w:space="0" w:color="auto"/>
        <w:left w:val="none" w:sz="0" w:space="0" w:color="auto"/>
        <w:bottom w:val="none" w:sz="0" w:space="0" w:color="auto"/>
        <w:right w:val="none" w:sz="0" w:space="0" w:color="auto"/>
      </w:divBdr>
    </w:div>
    <w:div w:id="492650257">
      <w:bodyDiv w:val="1"/>
      <w:marLeft w:val="0"/>
      <w:marRight w:val="0"/>
      <w:marTop w:val="0"/>
      <w:marBottom w:val="0"/>
      <w:divBdr>
        <w:top w:val="none" w:sz="0" w:space="0" w:color="auto"/>
        <w:left w:val="none" w:sz="0" w:space="0" w:color="auto"/>
        <w:bottom w:val="none" w:sz="0" w:space="0" w:color="auto"/>
        <w:right w:val="none" w:sz="0" w:space="0" w:color="auto"/>
      </w:divBdr>
    </w:div>
    <w:div w:id="739838343">
      <w:bodyDiv w:val="1"/>
      <w:marLeft w:val="0"/>
      <w:marRight w:val="0"/>
      <w:marTop w:val="0"/>
      <w:marBottom w:val="0"/>
      <w:divBdr>
        <w:top w:val="none" w:sz="0" w:space="0" w:color="auto"/>
        <w:left w:val="none" w:sz="0" w:space="0" w:color="auto"/>
        <w:bottom w:val="none" w:sz="0" w:space="0" w:color="auto"/>
        <w:right w:val="none" w:sz="0" w:space="0" w:color="auto"/>
      </w:divBdr>
    </w:div>
    <w:div w:id="782580532">
      <w:bodyDiv w:val="1"/>
      <w:marLeft w:val="0"/>
      <w:marRight w:val="0"/>
      <w:marTop w:val="0"/>
      <w:marBottom w:val="0"/>
      <w:divBdr>
        <w:top w:val="none" w:sz="0" w:space="0" w:color="auto"/>
        <w:left w:val="none" w:sz="0" w:space="0" w:color="auto"/>
        <w:bottom w:val="none" w:sz="0" w:space="0" w:color="auto"/>
        <w:right w:val="none" w:sz="0" w:space="0" w:color="auto"/>
      </w:divBdr>
      <w:divsChild>
        <w:div w:id="607079861">
          <w:marLeft w:val="0"/>
          <w:marRight w:val="0"/>
          <w:marTop w:val="0"/>
          <w:marBottom w:val="0"/>
          <w:divBdr>
            <w:top w:val="none" w:sz="0" w:space="0" w:color="auto"/>
            <w:left w:val="none" w:sz="0" w:space="0" w:color="auto"/>
            <w:bottom w:val="none" w:sz="0" w:space="0" w:color="auto"/>
            <w:right w:val="none" w:sz="0" w:space="0" w:color="auto"/>
          </w:divBdr>
        </w:div>
        <w:div w:id="777405783">
          <w:marLeft w:val="0"/>
          <w:marRight w:val="0"/>
          <w:marTop w:val="0"/>
          <w:marBottom w:val="0"/>
          <w:divBdr>
            <w:top w:val="none" w:sz="0" w:space="0" w:color="auto"/>
            <w:left w:val="none" w:sz="0" w:space="0" w:color="auto"/>
            <w:bottom w:val="none" w:sz="0" w:space="0" w:color="auto"/>
            <w:right w:val="none" w:sz="0" w:space="0" w:color="auto"/>
          </w:divBdr>
        </w:div>
        <w:div w:id="812874431">
          <w:marLeft w:val="0"/>
          <w:marRight w:val="0"/>
          <w:marTop w:val="0"/>
          <w:marBottom w:val="0"/>
          <w:divBdr>
            <w:top w:val="none" w:sz="0" w:space="0" w:color="auto"/>
            <w:left w:val="none" w:sz="0" w:space="0" w:color="auto"/>
            <w:bottom w:val="none" w:sz="0" w:space="0" w:color="auto"/>
            <w:right w:val="none" w:sz="0" w:space="0" w:color="auto"/>
          </w:divBdr>
        </w:div>
        <w:div w:id="468481610">
          <w:marLeft w:val="0"/>
          <w:marRight w:val="0"/>
          <w:marTop w:val="0"/>
          <w:marBottom w:val="0"/>
          <w:divBdr>
            <w:top w:val="none" w:sz="0" w:space="0" w:color="auto"/>
            <w:left w:val="none" w:sz="0" w:space="0" w:color="auto"/>
            <w:bottom w:val="none" w:sz="0" w:space="0" w:color="auto"/>
            <w:right w:val="none" w:sz="0" w:space="0" w:color="auto"/>
          </w:divBdr>
        </w:div>
      </w:divsChild>
    </w:div>
    <w:div w:id="1079517947">
      <w:bodyDiv w:val="1"/>
      <w:marLeft w:val="0"/>
      <w:marRight w:val="0"/>
      <w:marTop w:val="0"/>
      <w:marBottom w:val="0"/>
      <w:divBdr>
        <w:top w:val="none" w:sz="0" w:space="0" w:color="auto"/>
        <w:left w:val="none" w:sz="0" w:space="0" w:color="auto"/>
        <w:bottom w:val="none" w:sz="0" w:space="0" w:color="auto"/>
        <w:right w:val="none" w:sz="0" w:space="0" w:color="auto"/>
      </w:divBdr>
      <w:divsChild>
        <w:div w:id="399402416">
          <w:marLeft w:val="0"/>
          <w:marRight w:val="0"/>
          <w:marTop w:val="0"/>
          <w:marBottom w:val="0"/>
          <w:divBdr>
            <w:top w:val="none" w:sz="0" w:space="0" w:color="auto"/>
            <w:left w:val="none" w:sz="0" w:space="0" w:color="auto"/>
            <w:bottom w:val="none" w:sz="0" w:space="0" w:color="auto"/>
            <w:right w:val="none" w:sz="0" w:space="0" w:color="auto"/>
          </w:divBdr>
        </w:div>
        <w:div w:id="654577089">
          <w:marLeft w:val="0"/>
          <w:marRight w:val="0"/>
          <w:marTop w:val="0"/>
          <w:marBottom w:val="0"/>
          <w:divBdr>
            <w:top w:val="none" w:sz="0" w:space="0" w:color="auto"/>
            <w:left w:val="none" w:sz="0" w:space="0" w:color="auto"/>
            <w:bottom w:val="none" w:sz="0" w:space="0" w:color="auto"/>
            <w:right w:val="none" w:sz="0" w:space="0" w:color="auto"/>
          </w:divBdr>
        </w:div>
        <w:div w:id="898903417">
          <w:marLeft w:val="0"/>
          <w:marRight w:val="0"/>
          <w:marTop w:val="0"/>
          <w:marBottom w:val="0"/>
          <w:divBdr>
            <w:top w:val="none" w:sz="0" w:space="0" w:color="auto"/>
            <w:left w:val="none" w:sz="0" w:space="0" w:color="auto"/>
            <w:bottom w:val="none" w:sz="0" w:space="0" w:color="auto"/>
            <w:right w:val="none" w:sz="0" w:space="0" w:color="auto"/>
          </w:divBdr>
        </w:div>
        <w:div w:id="501744895">
          <w:marLeft w:val="0"/>
          <w:marRight w:val="0"/>
          <w:marTop w:val="0"/>
          <w:marBottom w:val="0"/>
          <w:divBdr>
            <w:top w:val="none" w:sz="0" w:space="0" w:color="auto"/>
            <w:left w:val="none" w:sz="0" w:space="0" w:color="auto"/>
            <w:bottom w:val="none" w:sz="0" w:space="0" w:color="auto"/>
            <w:right w:val="none" w:sz="0" w:space="0" w:color="auto"/>
          </w:divBdr>
        </w:div>
      </w:divsChild>
    </w:div>
    <w:div w:id="1259025547">
      <w:bodyDiv w:val="1"/>
      <w:marLeft w:val="0"/>
      <w:marRight w:val="0"/>
      <w:marTop w:val="0"/>
      <w:marBottom w:val="0"/>
      <w:divBdr>
        <w:top w:val="none" w:sz="0" w:space="0" w:color="auto"/>
        <w:left w:val="none" w:sz="0" w:space="0" w:color="auto"/>
        <w:bottom w:val="none" w:sz="0" w:space="0" w:color="auto"/>
        <w:right w:val="none" w:sz="0" w:space="0" w:color="auto"/>
      </w:divBdr>
    </w:div>
    <w:div w:id="1392801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youtu.be/_MosbMVHIgU?si=dFePlvmkKmwgo9nn" TargetMode="External" Id="rId8" /><Relationship Type="http://schemas.openxmlformats.org/officeDocument/2006/relationships/hyperlink" Target="https://youtu.be/DAXNj7GfR9E?si=pv3uHj45tqQGRMSf" TargetMode="External" Id="rId13" /><Relationship Type="http://schemas.openxmlformats.org/officeDocument/2006/relationships/settings" Target="settings.xml" Id="rId3" /><Relationship Type="http://schemas.openxmlformats.org/officeDocument/2006/relationships/hyperlink" Target="https://youtu.be/iWEYWcW6XHQ?si=ReAMPFOL_FDH53rD" TargetMode="External" Id="rId7" /><Relationship Type="http://schemas.openxmlformats.org/officeDocument/2006/relationships/hyperlink" Target="https://youtu.be/qqIE_eq_Ajg?si=Fib1hF7mUGvubGhj" TargetMode="External" Id="rId12" /><Relationship Type="http://schemas.openxmlformats.org/officeDocument/2006/relationships/theme" Target="theme/theme1.xml" Id="rId17" /><Relationship Type="http://schemas.openxmlformats.org/officeDocument/2006/relationships/styles" Target="styles.xml" Id="rId2" /><Relationship Type="http://schemas.openxmlformats.org/officeDocument/2006/relationships/fontTable" Target="fontTable.xml" Id="rId16" /><Relationship Type="http://schemas.openxmlformats.org/officeDocument/2006/relationships/numbering" Target="numbering.xml" Id="rId1" /><Relationship Type="http://schemas.openxmlformats.org/officeDocument/2006/relationships/image" Target="media/image1.png" Id="rId6" /><Relationship Type="http://schemas.openxmlformats.org/officeDocument/2006/relationships/hyperlink" Target="https://youtu.be/bCOy4YclRuc?si=HVz54HnRGxHj9cQ-" TargetMode="External" Id="rId11" /><Relationship Type="http://schemas.openxmlformats.org/officeDocument/2006/relationships/hyperlink" Target="https://www.comunidadism.es/las-mejores-apps-para-identificacion-de-flora-y-fauna/" TargetMode="External" Id="rId5" /><Relationship Type="http://schemas.openxmlformats.org/officeDocument/2006/relationships/hyperlink" Target="https://youtu.be/ybg97qMS11I?si=TNgMlITPCQ0JXqQS" TargetMode="External" Id="rId15" /><Relationship Type="http://schemas.openxmlformats.org/officeDocument/2006/relationships/hyperlink" Target="https://youtu.be/eBXcNZSFc88?si=shK6EcG52BnGEgBG" TargetMode="External" Id="rId10" /><Relationship Type="http://schemas.openxmlformats.org/officeDocument/2006/relationships/webSettings" Target="webSettings.xml" Id="rId4" /><Relationship Type="http://schemas.openxmlformats.org/officeDocument/2006/relationships/hyperlink" Target="https://youtu.be/c8c0sYQ87m8?si=ccsM99ENr2iQWo0F" TargetMode="External" Id="rId9" /><Relationship Type="http://schemas.openxmlformats.org/officeDocument/2006/relationships/hyperlink" Target="https://youtu.be/tbTYxFbzLWA?si=DBGsDiouc7q-gAfv" TargetMode="External" Id="rId14"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YONIER HERNANDEZ</dc:creator>
  <keywords/>
  <dc:description/>
  <lastModifiedBy>Kelly Bustamante Diosa</lastModifiedBy>
  <revision>40</revision>
  <dcterms:created xsi:type="dcterms:W3CDTF">2025-02-24T13:47:00.0000000Z</dcterms:created>
  <dcterms:modified xsi:type="dcterms:W3CDTF">2025-06-22T02:12:02.7816854Z</dcterms:modified>
</coreProperties>
</file>